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472D" w14:textId="1969DD5D" w:rsidR="00753A17" w:rsidRPr="00651204" w:rsidRDefault="00753A17" w:rsidP="00753A17">
      <w:pPr>
        <w:rPr>
          <w:rFonts w:ascii="Tahoma" w:hAnsi="Tahoma"/>
          <w:b/>
          <w:sz w:val="36"/>
          <w:szCs w:val="36"/>
          <w:lang w:val="pt-BR"/>
        </w:rPr>
      </w:pPr>
      <w:r w:rsidRPr="00651204">
        <w:rPr>
          <w:rFonts w:ascii="Tahoma" w:hAnsi="Tahoma"/>
          <w:b/>
          <w:sz w:val="36"/>
          <w:szCs w:val="36"/>
          <w:lang w:val="pt-BR"/>
        </w:rPr>
        <w:t xml:space="preserve">SYLLABUS  </w:t>
      </w:r>
      <w:r w:rsidR="0087558A" w:rsidRPr="00651204">
        <w:rPr>
          <w:rFonts w:ascii="Tahoma" w:hAnsi="Tahoma"/>
          <w:lang w:val="pt-BR"/>
        </w:rPr>
        <w:t>(</w:t>
      </w:r>
      <w:r w:rsidR="00536FD0" w:rsidRPr="00651204">
        <w:rPr>
          <w:rFonts w:ascii="Tahoma" w:hAnsi="Tahoma"/>
          <w:lang w:val="pt-BR"/>
        </w:rPr>
        <w:t>M D E S</w:t>
      </w:r>
      <w:r w:rsidR="00651204" w:rsidRPr="00651204">
        <w:rPr>
          <w:rFonts w:ascii="Tahoma" w:hAnsi="Tahoma"/>
          <w:lang w:val="pt-BR"/>
        </w:rPr>
        <w:t xml:space="preserve">  O N L I N E</w:t>
      </w:r>
      <w:r w:rsidR="00536FD0" w:rsidRPr="00651204">
        <w:rPr>
          <w:rFonts w:ascii="Tahoma" w:hAnsi="Tahoma"/>
          <w:lang w:val="pt-BR"/>
        </w:rPr>
        <w:t xml:space="preserve"> </w:t>
      </w:r>
      <w:r w:rsidR="0087558A" w:rsidRPr="00651204">
        <w:rPr>
          <w:rFonts w:ascii="Tahoma" w:hAnsi="Tahoma"/>
          <w:lang w:val="pt-BR"/>
        </w:rPr>
        <w:t xml:space="preserve"> T</w:t>
      </w:r>
      <w:r w:rsidRPr="00651204">
        <w:rPr>
          <w:rFonts w:ascii="Tahoma" w:hAnsi="Tahoma"/>
          <w:lang w:val="pt-BR"/>
        </w:rPr>
        <w:t xml:space="preserve"> E M P L A T E</w:t>
      </w:r>
      <w:r w:rsidR="0087558A" w:rsidRPr="00651204">
        <w:rPr>
          <w:rFonts w:ascii="Tahoma" w:hAnsi="Tahoma"/>
          <w:lang w:val="pt-BR"/>
        </w:rPr>
        <w:t xml:space="preserve"> )</w:t>
      </w:r>
    </w:p>
    <w:p w14:paraId="1D9172A0" w14:textId="77777777" w:rsidR="00753A17" w:rsidRPr="00651204" w:rsidRDefault="00753A17" w:rsidP="00753A17">
      <w:pPr>
        <w:rPr>
          <w:rFonts w:ascii="Tahoma" w:hAnsi="Tahoma"/>
          <w:lang w:val="pt-BR"/>
        </w:rPr>
      </w:pPr>
    </w:p>
    <w:tbl>
      <w:tblPr>
        <w:tblStyle w:val="TableGrid"/>
        <w:tblW w:w="9270" w:type="dxa"/>
        <w:tblInd w:w="-5" w:type="dxa"/>
        <w:tblLayout w:type="fixed"/>
        <w:tblLook w:val="04A0" w:firstRow="1" w:lastRow="0" w:firstColumn="1" w:lastColumn="0" w:noHBand="0" w:noVBand="1"/>
      </w:tblPr>
      <w:tblGrid>
        <w:gridCol w:w="2088"/>
        <w:gridCol w:w="2070"/>
        <w:gridCol w:w="2790"/>
        <w:gridCol w:w="1170"/>
        <w:gridCol w:w="1152"/>
      </w:tblGrid>
      <w:tr w:rsidR="00753A17" w:rsidRPr="00286A92" w14:paraId="277A3562" w14:textId="77777777" w:rsidTr="000D67EB">
        <w:trPr>
          <w:trHeight w:val="377"/>
        </w:trPr>
        <w:tc>
          <w:tcPr>
            <w:tcW w:w="6948" w:type="dxa"/>
            <w:gridSpan w:val="3"/>
            <w:vAlign w:val="center"/>
          </w:tcPr>
          <w:p w14:paraId="6FE71F77" w14:textId="77777777" w:rsidR="00753A17" w:rsidRPr="00CE594A" w:rsidRDefault="00753A17" w:rsidP="00383F24">
            <w:pPr>
              <w:rPr>
                <w:rFonts w:ascii="Tahoma" w:hAnsi="Tahoma"/>
                <w:b/>
                <w:sz w:val="16"/>
                <w:szCs w:val="16"/>
              </w:rPr>
            </w:pPr>
            <w:r w:rsidRPr="00CE594A">
              <w:rPr>
                <w:rFonts w:ascii="Tahoma" w:hAnsi="Tahoma"/>
                <w:b/>
                <w:sz w:val="16"/>
                <w:szCs w:val="16"/>
              </w:rPr>
              <w:t>(DEPARTMENT)</w:t>
            </w:r>
          </w:p>
        </w:tc>
        <w:tc>
          <w:tcPr>
            <w:tcW w:w="2322" w:type="dxa"/>
            <w:gridSpan w:val="2"/>
            <w:vAlign w:val="center"/>
          </w:tcPr>
          <w:p w14:paraId="10AF130B" w14:textId="1B743D01" w:rsidR="00753A17" w:rsidRPr="00286A92" w:rsidRDefault="00455514" w:rsidP="00383F24">
            <w:pPr>
              <w:rPr>
                <w:rFonts w:ascii="Tahoma" w:hAnsi="Tahoma"/>
                <w:sz w:val="16"/>
                <w:szCs w:val="16"/>
              </w:rPr>
            </w:pPr>
            <w:r>
              <w:rPr>
                <w:rFonts w:ascii="Tahoma" w:hAnsi="Tahoma"/>
                <w:noProof/>
                <w:sz w:val="16"/>
                <w:szCs w:val="16"/>
              </w:rPr>
              <w:drawing>
                <wp:inline distT="0" distB="0" distL="0" distR="0" wp14:anchorId="5555004A" wp14:editId="7F980137">
                  <wp:extent cx="1215342" cy="301547"/>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246849" cy="309364"/>
                          </a:xfrm>
                          <a:prstGeom prst="rect">
                            <a:avLst/>
                          </a:prstGeom>
                        </pic:spPr>
                      </pic:pic>
                    </a:graphicData>
                  </a:graphic>
                </wp:inline>
              </w:drawing>
            </w:r>
          </w:p>
        </w:tc>
      </w:tr>
      <w:tr w:rsidR="00753A17" w:rsidRPr="00286A92" w14:paraId="6101D2DF" w14:textId="77777777" w:rsidTr="000D67EB">
        <w:trPr>
          <w:trHeight w:val="386"/>
        </w:trPr>
        <w:tc>
          <w:tcPr>
            <w:tcW w:w="4158" w:type="dxa"/>
            <w:gridSpan w:val="2"/>
            <w:shd w:val="clear" w:color="auto" w:fill="F2F2F2" w:themeFill="background1" w:themeFillShade="F2"/>
            <w:vAlign w:val="center"/>
          </w:tcPr>
          <w:p w14:paraId="165EC6C6" w14:textId="4C4CEA11" w:rsidR="00753A17" w:rsidRPr="00286A92" w:rsidRDefault="00753A17" w:rsidP="00383F24">
            <w:pPr>
              <w:rPr>
                <w:rFonts w:ascii="Tahoma" w:hAnsi="Tahoma"/>
                <w:b/>
                <w:sz w:val="16"/>
                <w:szCs w:val="16"/>
              </w:rPr>
            </w:pPr>
            <w:r w:rsidRPr="00286A92">
              <w:rPr>
                <w:rFonts w:ascii="Tahoma" w:hAnsi="Tahoma"/>
                <w:b/>
                <w:sz w:val="16"/>
                <w:szCs w:val="16"/>
              </w:rPr>
              <w:t>(course</w:t>
            </w:r>
            <w:r w:rsidR="00641507">
              <w:rPr>
                <w:rFonts w:ascii="Tahoma" w:hAnsi="Tahoma"/>
                <w:b/>
                <w:sz w:val="16"/>
                <w:szCs w:val="16"/>
              </w:rPr>
              <w:t xml:space="preserve"> name</w:t>
            </w:r>
            <w:r w:rsidRPr="00286A92">
              <w:rPr>
                <w:rFonts w:ascii="Tahoma" w:hAnsi="Tahoma"/>
                <w:b/>
                <w:sz w:val="16"/>
                <w:szCs w:val="16"/>
              </w:rPr>
              <w:t>)</w:t>
            </w:r>
          </w:p>
        </w:tc>
        <w:tc>
          <w:tcPr>
            <w:tcW w:w="2790" w:type="dxa"/>
            <w:shd w:val="clear" w:color="auto" w:fill="F2F2F2" w:themeFill="background1" w:themeFillShade="F2"/>
            <w:vAlign w:val="center"/>
          </w:tcPr>
          <w:p w14:paraId="4CFC490F" w14:textId="77777777" w:rsidR="00753A17" w:rsidRPr="00286A92" w:rsidRDefault="00753A17" w:rsidP="00383F24">
            <w:pPr>
              <w:rPr>
                <w:rFonts w:ascii="Tahoma" w:hAnsi="Tahoma"/>
                <w:b/>
                <w:sz w:val="16"/>
                <w:szCs w:val="16"/>
              </w:rPr>
            </w:pPr>
            <w:r w:rsidRPr="00286A92">
              <w:rPr>
                <w:rFonts w:ascii="Tahoma" w:hAnsi="Tahoma"/>
                <w:b/>
                <w:sz w:val="16"/>
                <w:szCs w:val="16"/>
              </w:rPr>
              <w:t>(course #)</w:t>
            </w:r>
          </w:p>
        </w:tc>
        <w:tc>
          <w:tcPr>
            <w:tcW w:w="1170" w:type="dxa"/>
            <w:shd w:val="clear" w:color="auto" w:fill="F2F2F2" w:themeFill="background1" w:themeFillShade="F2"/>
            <w:vAlign w:val="center"/>
          </w:tcPr>
          <w:p w14:paraId="058BA7F5" w14:textId="77777777" w:rsidR="00753A17" w:rsidRPr="00286A92" w:rsidRDefault="00753A17" w:rsidP="00383F24">
            <w:pPr>
              <w:rPr>
                <w:rFonts w:ascii="Tahoma" w:hAnsi="Tahoma"/>
                <w:b/>
                <w:sz w:val="16"/>
                <w:szCs w:val="16"/>
              </w:rPr>
            </w:pPr>
            <w:r w:rsidRPr="00286A92">
              <w:rPr>
                <w:rFonts w:ascii="Tahoma" w:hAnsi="Tahoma"/>
                <w:b/>
                <w:sz w:val="16"/>
                <w:szCs w:val="16"/>
              </w:rPr>
              <w:t>(section)</w:t>
            </w:r>
          </w:p>
        </w:tc>
        <w:tc>
          <w:tcPr>
            <w:tcW w:w="1152" w:type="dxa"/>
            <w:shd w:val="clear" w:color="auto" w:fill="F2F2F2" w:themeFill="background1" w:themeFillShade="F2"/>
            <w:vAlign w:val="center"/>
          </w:tcPr>
          <w:p w14:paraId="59B71DDF" w14:textId="77777777" w:rsidR="00753A17" w:rsidRPr="00286A92" w:rsidRDefault="00753A17" w:rsidP="00383F24">
            <w:pPr>
              <w:rPr>
                <w:rFonts w:ascii="Tahoma" w:hAnsi="Tahoma"/>
                <w:b/>
                <w:sz w:val="16"/>
                <w:szCs w:val="16"/>
              </w:rPr>
            </w:pPr>
            <w:r w:rsidRPr="00286A92">
              <w:rPr>
                <w:rFonts w:ascii="Tahoma" w:hAnsi="Tahoma"/>
                <w:b/>
                <w:sz w:val="16"/>
                <w:szCs w:val="16"/>
              </w:rPr>
              <w:t>(units)</w:t>
            </w:r>
          </w:p>
        </w:tc>
      </w:tr>
      <w:tr w:rsidR="004345AB" w:rsidRPr="00286A92" w14:paraId="4F0533B2" w14:textId="77777777" w:rsidTr="000D67EB">
        <w:trPr>
          <w:trHeight w:val="386"/>
        </w:trPr>
        <w:tc>
          <w:tcPr>
            <w:tcW w:w="4158" w:type="dxa"/>
            <w:gridSpan w:val="2"/>
            <w:shd w:val="clear" w:color="auto" w:fill="F2F2F2" w:themeFill="background1" w:themeFillShade="F2"/>
            <w:vAlign w:val="center"/>
          </w:tcPr>
          <w:p w14:paraId="5414B4B1" w14:textId="08C3A366" w:rsidR="004345AB" w:rsidRPr="00774D5B" w:rsidRDefault="00774D5B" w:rsidP="0083578E">
            <w:pPr>
              <w:rPr>
                <w:rFonts w:ascii="Tahoma" w:hAnsi="Tahoma"/>
                <w:b/>
                <w:sz w:val="16"/>
                <w:szCs w:val="16"/>
                <w:lang w:val="pt-BR"/>
              </w:rPr>
            </w:pPr>
            <w:r w:rsidRPr="00774D5B">
              <w:rPr>
                <w:rFonts w:ascii="Tahoma" w:hAnsi="Tahoma"/>
                <w:b/>
                <w:sz w:val="16"/>
                <w:szCs w:val="16"/>
                <w:lang w:val="pt-BR"/>
              </w:rPr>
              <w:t>ArtCenter CANVAS</w:t>
            </w:r>
            <w:r w:rsidR="00AB3D4A" w:rsidRPr="00774D5B">
              <w:rPr>
                <w:rFonts w:ascii="Tahoma" w:hAnsi="Tahoma"/>
                <w:b/>
                <w:sz w:val="16"/>
                <w:szCs w:val="16"/>
                <w:lang w:val="pt-BR"/>
              </w:rPr>
              <w:t xml:space="preserve"> </w:t>
            </w:r>
            <w:hyperlink r:id="rId9" w:history="1">
              <w:r w:rsidRPr="00856F04">
                <w:rPr>
                  <w:rStyle w:val="Hyperlink"/>
                  <w:rFonts w:ascii="Tahoma" w:hAnsi="Tahoma"/>
                  <w:bCs/>
                  <w:sz w:val="16"/>
                  <w:szCs w:val="16"/>
                  <w:lang w:val="pt-BR"/>
                </w:rPr>
                <w:t>https://artcenter.instructure.com/</w:t>
              </w:r>
            </w:hyperlink>
            <w:r>
              <w:rPr>
                <w:rFonts w:ascii="Tahoma" w:hAnsi="Tahoma"/>
                <w:bCs/>
                <w:sz w:val="16"/>
                <w:szCs w:val="16"/>
                <w:lang w:val="pt-BR"/>
              </w:rPr>
              <w:t xml:space="preserve"> </w:t>
            </w:r>
          </w:p>
        </w:tc>
        <w:tc>
          <w:tcPr>
            <w:tcW w:w="2790" w:type="dxa"/>
            <w:shd w:val="clear" w:color="auto" w:fill="F2F2F2" w:themeFill="background1" w:themeFillShade="F2"/>
            <w:vAlign w:val="center"/>
          </w:tcPr>
          <w:p w14:paraId="3964DD04" w14:textId="2AFF9FB1" w:rsidR="004345AB" w:rsidRPr="00286A92" w:rsidRDefault="004F0B41" w:rsidP="0068546C">
            <w:pPr>
              <w:rPr>
                <w:rFonts w:ascii="Tahoma" w:hAnsi="Tahoma"/>
                <w:b/>
                <w:sz w:val="16"/>
                <w:szCs w:val="16"/>
              </w:rPr>
            </w:pPr>
            <w:r>
              <w:rPr>
                <w:rFonts w:ascii="Tahoma" w:hAnsi="Tahoma"/>
                <w:b/>
                <w:sz w:val="16"/>
                <w:szCs w:val="16"/>
              </w:rPr>
              <w:t xml:space="preserve">(start and end </w:t>
            </w:r>
            <w:r w:rsidRPr="00524FEB">
              <w:rPr>
                <w:rFonts w:ascii="Tahoma" w:hAnsi="Tahoma"/>
                <w:b/>
                <w:sz w:val="16"/>
                <w:szCs w:val="16"/>
              </w:rPr>
              <w:t>time</w:t>
            </w:r>
            <w:r w:rsidR="00DF2ED5" w:rsidRPr="00524FEB">
              <w:rPr>
                <w:rFonts w:ascii="Tahoma" w:hAnsi="Tahoma"/>
                <w:b/>
                <w:sz w:val="16"/>
                <w:szCs w:val="16"/>
              </w:rPr>
              <w:t>, time zone</w:t>
            </w:r>
            <w:r w:rsidRPr="00524FEB">
              <w:rPr>
                <w:rFonts w:ascii="Tahoma" w:hAnsi="Tahoma"/>
                <w:b/>
                <w:sz w:val="16"/>
                <w:szCs w:val="16"/>
              </w:rPr>
              <w:t>)</w:t>
            </w:r>
          </w:p>
        </w:tc>
        <w:tc>
          <w:tcPr>
            <w:tcW w:w="1170" w:type="dxa"/>
            <w:shd w:val="clear" w:color="auto" w:fill="F2F2F2" w:themeFill="background1" w:themeFillShade="F2"/>
            <w:vAlign w:val="center"/>
          </w:tcPr>
          <w:p w14:paraId="6D7FBFD0" w14:textId="1C3F9FFB" w:rsidR="004345AB" w:rsidRPr="00286A92" w:rsidRDefault="004F0B41" w:rsidP="0068546C">
            <w:pPr>
              <w:rPr>
                <w:rFonts w:ascii="Tahoma" w:hAnsi="Tahoma"/>
                <w:b/>
                <w:sz w:val="16"/>
                <w:szCs w:val="16"/>
              </w:rPr>
            </w:pPr>
            <w:r>
              <w:rPr>
                <w:rFonts w:ascii="Tahoma" w:hAnsi="Tahoma"/>
                <w:b/>
                <w:sz w:val="16"/>
                <w:szCs w:val="16"/>
              </w:rPr>
              <w:t>(day/s)</w:t>
            </w:r>
          </w:p>
        </w:tc>
        <w:tc>
          <w:tcPr>
            <w:tcW w:w="1152" w:type="dxa"/>
            <w:shd w:val="clear" w:color="auto" w:fill="F2F2F2" w:themeFill="background1" w:themeFillShade="F2"/>
            <w:vAlign w:val="center"/>
          </w:tcPr>
          <w:p w14:paraId="58EE74D7" w14:textId="352BD69B" w:rsidR="004345AB" w:rsidRPr="00286A92" w:rsidRDefault="004345AB" w:rsidP="0068546C">
            <w:pPr>
              <w:rPr>
                <w:rFonts w:ascii="Tahoma" w:hAnsi="Tahoma"/>
                <w:b/>
                <w:sz w:val="16"/>
                <w:szCs w:val="16"/>
              </w:rPr>
            </w:pPr>
            <w:r>
              <w:rPr>
                <w:rFonts w:ascii="Tahoma" w:hAnsi="Tahoma"/>
                <w:b/>
                <w:sz w:val="16"/>
                <w:szCs w:val="16"/>
              </w:rPr>
              <w:t>(term</w:t>
            </w:r>
            <w:r w:rsidR="00C015C1">
              <w:rPr>
                <w:rFonts w:ascii="Tahoma" w:hAnsi="Tahoma"/>
                <w:b/>
                <w:sz w:val="16"/>
                <w:szCs w:val="16"/>
              </w:rPr>
              <w:t>/yr.</w:t>
            </w:r>
            <w:r>
              <w:rPr>
                <w:rFonts w:ascii="Tahoma" w:hAnsi="Tahoma"/>
                <w:b/>
                <w:sz w:val="16"/>
                <w:szCs w:val="16"/>
              </w:rPr>
              <w:t>)</w:t>
            </w:r>
          </w:p>
        </w:tc>
      </w:tr>
      <w:tr w:rsidR="000137AA" w:rsidRPr="00286A92" w14:paraId="7A8D0BFC" w14:textId="77777777" w:rsidTr="000D67EB">
        <w:trPr>
          <w:trHeight w:val="386"/>
        </w:trPr>
        <w:tc>
          <w:tcPr>
            <w:tcW w:w="4158" w:type="dxa"/>
            <w:gridSpan w:val="2"/>
            <w:shd w:val="clear" w:color="auto" w:fill="F2F2F2" w:themeFill="background1" w:themeFillShade="F2"/>
            <w:vAlign w:val="center"/>
          </w:tcPr>
          <w:p w14:paraId="200D0EBC" w14:textId="07C86EEA" w:rsidR="000137AA" w:rsidRPr="00F16E14" w:rsidRDefault="00F703E6" w:rsidP="0083578E">
            <w:pPr>
              <w:rPr>
                <w:rFonts w:ascii="Tahoma" w:hAnsi="Tahoma"/>
                <w:b/>
                <w:sz w:val="16"/>
                <w:szCs w:val="16"/>
              </w:rPr>
            </w:pPr>
            <w:r>
              <w:rPr>
                <w:rFonts w:ascii="Tahoma" w:hAnsi="Tahoma"/>
                <w:b/>
                <w:sz w:val="16"/>
                <w:szCs w:val="16"/>
              </w:rPr>
              <w:t>Instruction</w:t>
            </w:r>
            <w:r w:rsidR="00830E76">
              <w:rPr>
                <w:rFonts w:ascii="Tahoma" w:hAnsi="Tahoma"/>
                <w:b/>
                <w:sz w:val="16"/>
                <w:szCs w:val="16"/>
              </w:rPr>
              <w:t xml:space="preserve"> </w:t>
            </w:r>
            <w:r>
              <w:rPr>
                <w:rFonts w:ascii="Tahoma" w:hAnsi="Tahoma"/>
                <w:b/>
                <w:sz w:val="16"/>
                <w:szCs w:val="16"/>
              </w:rPr>
              <w:t>Method</w:t>
            </w:r>
            <w:r w:rsidR="00830E76">
              <w:rPr>
                <w:rFonts w:ascii="Tahoma" w:hAnsi="Tahoma"/>
                <w:b/>
                <w:sz w:val="16"/>
                <w:szCs w:val="16"/>
              </w:rPr>
              <w:t>:</w:t>
            </w:r>
            <w:r>
              <w:rPr>
                <w:rFonts w:ascii="Tahoma" w:hAnsi="Tahoma"/>
                <w:b/>
                <w:sz w:val="16"/>
                <w:szCs w:val="16"/>
              </w:rPr>
              <w:t xml:space="preserve"> 100% Synchronous Online</w:t>
            </w:r>
          </w:p>
        </w:tc>
        <w:tc>
          <w:tcPr>
            <w:tcW w:w="5112" w:type="dxa"/>
            <w:gridSpan w:val="3"/>
            <w:shd w:val="clear" w:color="auto" w:fill="F2F2F2" w:themeFill="background1" w:themeFillShade="F2"/>
            <w:vAlign w:val="center"/>
          </w:tcPr>
          <w:p w14:paraId="77A470EC" w14:textId="7DB12057" w:rsidR="000137AA" w:rsidRDefault="00F703E6" w:rsidP="0068546C">
            <w:pPr>
              <w:rPr>
                <w:rFonts w:ascii="Tahoma" w:hAnsi="Tahoma"/>
                <w:b/>
                <w:sz w:val="16"/>
                <w:szCs w:val="16"/>
              </w:rPr>
            </w:pPr>
            <w:r>
              <w:rPr>
                <w:rFonts w:ascii="Tahoma" w:hAnsi="Tahoma"/>
                <w:b/>
                <w:sz w:val="16"/>
                <w:szCs w:val="16"/>
              </w:rPr>
              <w:t>Content Access: Asynchronous Course Material</w:t>
            </w:r>
          </w:p>
        </w:tc>
      </w:tr>
      <w:tr w:rsidR="004345AB" w:rsidRPr="00286A92" w14:paraId="7CF18CE1" w14:textId="77777777" w:rsidTr="000D67EB">
        <w:trPr>
          <w:trHeight w:val="377"/>
        </w:trPr>
        <w:tc>
          <w:tcPr>
            <w:tcW w:w="2088" w:type="dxa"/>
            <w:vMerge w:val="restart"/>
            <w:vAlign w:val="center"/>
          </w:tcPr>
          <w:p w14:paraId="1E038D34" w14:textId="77777777" w:rsidR="004345AB" w:rsidRPr="00286A92" w:rsidRDefault="004345AB" w:rsidP="00383F24">
            <w:pPr>
              <w:rPr>
                <w:rFonts w:ascii="Tahoma" w:hAnsi="Tahoma"/>
                <w:sz w:val="16"/>
                <w:szCs w:val="16"/>
              </w:rPr>
            </w:pPr>
            <w:r w:rsidRPr="00286A92">
              <w:rPr>
                <w:rFonts w:ascii="Tahoma" w:hAnsi="Tahoma"/>
                <w:sz w:val="16"/>
                <w:szCs w:val="16"/>
              </w:rPr>
              <w:t>INSTRUCTOR</w:t>
            </w:r>
          </w:p>
        </w:tc>
        <w:tc>
          <w:tcPr>
            <w:tcW w:w="2070" w:type="dxa"/>
            <w:shd w:val="clear" w:color="auto" w:fill="FFFFFF" w:themeFill="background1"/>
            <w:vAlign w:val="center"/>
          </w:tcPr>
          <w:p w14:paraId="094CD5B7" w14:textId="77777777" w:rsidR="004345AB" w:rsidRPr="00286A92" w:rsidRDefault="004345AB" w:rsidP="00383F24">
            <w:pPr>
              <w:rPr>
                <w:rFonts w:ascii="Tahoma" w:hAnsi="Tahoma"/>
                <w:sz w:val="16"/>
                <w:szCs w:val="16"/>
              </w:rPr>
            </w:pPr>
            <w:r w:rsidRPr="00286A92">
              <w:rPr>
                <w:rFonts w:ascii="Tahoma" w:hAnsi="Tahoma"/>
                <w:sz w:val="16"/>
                <w:szCs w:val="16"/>
              </w:rPr>
              <w:t>Name</w:t>
            </w:r>
          </w:p>
        </w:tc>
        <w:tc>
          <w:tcPr>
            <w:tcW w:w="5112" w:type="dxa"/>
            <w:gridSpan w:val="3"/>
            <w:shd w:val="clear" w:color="auto" w:fill="FFFFFF" w:themeFill="background1"/>
            <w:vAlign w:val="center"/>
          </w:tcPr>
          <w:p w14:paraId="3623228F" w14:textId="4A29C0CA" w:rsidR="004345AB" w:rsidRPr="00286A92" w:rsidRDefault="004345AB" w:rsidP="00383F24">
            <w:pPr>
              <w:rPr>
                <w:rFonts w:ascii="Tahoma" w:hAnsi="Tahoma"/>
                <w:b/>
                <w:sz w:val="16"/>
                <w:szCs w:val="16"/>
              </w:rPr>
            </w:pPr>
          </w:p>
        </w:tc>
      </w:tr>
      <w:tr w:rsidR="00753A17" w:rsidRPr="00286A92" w14:paraId="1CED5C8E" w14:textId="77777777" w:rsidTr="000D67EB">
        <w:trPr>
          <w:trHeight w:val="377"/>
        </w:trPr>
        <w:tc>
          <w:tcPr>
            <w:tcW w:w="2088" w:type="dxa"/>
            <w:vMerge/>
            <w:vAlign w:val="center"/>
          </w:tcPr>
          <w:p w14:paraId="59B69823" w14:textId="77777777" w:rsidR="00753A17" w:rsidRPr="00286A92" w:rsidRDefault="00753A17" w:rsidP="00383F24">
            <w:pPr>
              <w:rPr>
                <w:rFonts w:ascii="Tahoma" w:hAnsi="Tahoma"/>
                <w:sz w:val="16"/>
                <w:szCs w:val="16"/>
              </w:rPr>
            </w:pPr>
          </w:p>
        </w:tc>
        <w:tc>
          <w:tcPr>
            <w:tcW w:w="2070" w:type="dxa"/>
            <w:shd w:val="clear" w:color="auto" w:fill="FFFFFF" w:themeFill="background1"/>
            <w:vAlign w:val="center"/>
          </w:tcPr>
          <w:p w14:paraId="4CF74F0E" w14:textId="61AB0CF1" w:rsidR="00753A17" w:rsidRPr="00BA72FF" w:rsidRDefault="00536FD0" w:rsidP="00383F24">
            <w:pPr>
              <w:rPr>
                <w:rFonts w:ascii="Tahoma" w:hAnsi="Tahoma"/>
                <w:sz w:val="16"/>
                <w:szCs w:val="16"/>
                <w:highlight w:val="yellow"/>
              </w:rPr>
            </w:pPr>
            <w:r w:rsidRPr="00C911B3">
              <w:rPr>
                <w:rFonts w:ascii="Tahoma" w:hAnsi="Tahoma"/>
                <w:sz w:val="16"/>
                <w:szCs w:val="16"/>
              </w:rPr>
              <w:t>ArtCenter Email</w:t>
            </w:r>
          </w:p>
        </w:tc>
        <w:tc>
          <w:tcPr>
            <w:tcW w:w="5112" w:type="dxa"/>
            <w:gridSpan w:val="3"/>
            <w:shd w:val="clear" w:color="auto" w:fill="FFFFFF" w:themeFill="background1"/>
            <w:vAlign w:val="center"/>
          </w:tcPr>
          <w:p w14:paraId="46A0ABD8" w14:textId="77777777" w:rsidR="00753A17" w:rsidRPr="00286A92" w:rsidRDefault="00753A17" w:rsidP="00383F24">
            <w:pPr>
              <w:rPr>
                <w:rFonts w:ascii="Tahoma" w:hAnsi="Tahoma"/>
                <w:b/>
                <w:sz w:val="16"/>
                <w:szCs w:val="16"/>
              </w:rPr>
            </w:pPr>
          </w:p>
        </w:tc>
      </w:tr>
      <w:tr w:rsidR="00BA72FF" w:rsidRPr="00286A92" w14:paraId="3A781D0C" w14:textId="77777777" w:rsidTr="000D67EB">
        <w:trPr>
          <w:trHeight w:val="377"/>
        </w:trPr>
        <w:tc>
          <w:tcPr>
            <w:tcW w:w="2088" w:type="dxa"/>
            <w:vMerge/>
            <w:vAlign w:val="center"/>
          </w:tcPr>
          <w:p w14:paraId="60656477" w14:textId="77777777" w:rsidR="00BA72FF" w:rsidRPr="00286A92" w:rsidRDefault="00BA72FF" w:rsidP="00383F24">
            <w:pPr>
              <w:rPr>
                <w:rFonts w:ascii="Tahoma" w:hAnsi="Tahoma"/>
                <w:sz w:val="16"/>
                <w:szCs w:val="16"/>
              </w:rPr>
            </w:pPr>
          </w:p>
        </w:tc>
        <w:tc>
          <w:tcPr>
            <w:tcW w:w="2070" w:type="dxa"/>
            <w:shd w:val="clear" w:color="auto" w:fill="FFFFFF" w:themeFill="background1"/>
            <w:vAlign w:val="center"/>
          </w:tcPr>
          <w:p w14:paraId="2CCC12CE" w14:textId="116F5253" w:rsidR="00BA72FF" w:rsidRPr="00BA72FF" w:rsidRDefault="00BA72FF" w:rsidP="00383F24">
            <w:pPr>
              <w:rPr>
                <w:rFonts w:ascii="Tahoma" w:hAnsi="Tahoma"/>
                <w:sz w:val="16"/>
                <w:szCs w:val="16"/>
                <w:highlight w:val="yellow"/>
              </w:rPr>
            </w:pPr>
            <w:r w:rsidRPr="00C911B3">
              <w:rPr>
                <w:rFonts w:ascii="Tahoma" w:hAnsi="Tahoma"/>
                <w:sz w:val="16"/>
                <w:szCs w:val="16"/>
              </w:rPr>
              <w:t>Zoom Link</w:t>
            </w:r>
          </w:p>
        </w:tc>
        <w:tc>
          <w:tcPr>
            <w:tcW w:w="5112" w:type="dxa"/>
            <w:gridSpan w:val="3"/>
            <w:shd w:val="clear" w:color="auto" w:fill="FFFFFF" w:themeFill="background1"/>
            <w:vAlign w:val="center"/>
          </w:tcPr>
          <w:p w14:paraId="2BFA400E" w14:textId="77777777" w:rsidR="00BA72FF" w:rsidRPr="00286A92" w:rsidRDefault="00BA72FF" w:rsidP="00383F24">
            <w:pPr>
              <w:rPr>
                <w:rFonts w:ascii="Tahoma" w:hAnsi="Tahoma"/>
                <w:b/>
                <w:sz w:val="16"/>
                <w:szCs w:val="16"/>
              </w:rPr>
            </w:pPr>
          </w:p>
        </w:tc>
      </w:tr>
      <w:tr w:rsidR="00753A17" w:rsidRPr="00286A92" w14:paraId="05944307" w14:textId="77777777" w:rsidTr="000D67EB">
        <w:trPr>
          <w:trHeight w:val="377"/>
        </w:trPr>
        <w:tc>
          <w:tcPr>
            <w:tcW w:w="2088" w:type="dxa"/>
            <w:vMerge/>
            <w:vAlign w:val="center"/>
          </w:tcPr>
          <w:p w14:paraId="59047A51" w14:textId="77777777" w:rsidR="00753A17" w:rsidRPr="00286A92" w:rsidRDefault="00753A17" w:rsidP="00383F24">
            <w:pPr>
              <w:rPr>
                <w:rFonts w:ascii="Tahoma" w:hAnsi="Tahoma"/>
                <w:sz w:val="16"/>
                <w:szCs w:val="16"/>
              </w:rPr>
            </w:pPr>
          </w:p>
        </w:tc>
        <w:tc>
          <w:tcPr>
            <w:tcW w:w="2070" w:type="dxa"/>
            <w:shd w:val="clear" w:color="auto" w:fill="FFFFFF" w:themeFill="background1"/>
            <w:vAlign w:val="center"/>
          </w:tcPr>
          <w:p w14:paraId="1BD56140" w14:textId="3F2E9A87" w:rsidR="00753A17" w:rsidRPr="00286A92" w:rsidRDefault="0076720F" w:rsidP="00383F24">
            <w:pPr>
              <w:rPr>
                <w:rFonts w:ascii="Tahoma" w:hAnsi="Tahoma"/>
                <w:sz w:val="16"/>
                <w:szCs w:val="16"/>
              </w:rPr>
            </w:pPr>
            <w:r>
              <w:rPr>
                <w:rFonts w:ascii="Tahoma" w:hAnsi="Tahoma"/>
                <w:sz w:val="16"/>
                <w:szCs w:val="16"/>
              </w:rPr>
              <w:t>Availability</w:t>
            </w:r>
          </w:p>
        </w:tc>
        <w:tc>
          <w:tcPr>
            <w:tcW w:w="5112" w:type="dxa"/>
            <w:gridSpan w:val="3"/>
            <w:shd w:val="clear" w:color="auto" w:fill="FFFFFF" w:themeFill="background1"/>
            <w:vAlign w:val="center"/>
          </w:tcPr>
          <w:p w14:paraId="64009656" w14:textId="77777777" w:rsidR="00753A17" w:rsidRPr="00286A92" w:rsidRDefault="00753A17" w:rsidP="00383F24">
            <w:pPr>
              <w:rPr>
                <w:rFonts w:ascii="Tahoma" w:hAnsi="Tahoma"/>
                <w:b/>
                <w:sz w:val="16"/>
                <w:szCs w:val="16"/>
              </w:rPr>
            </w:pPr>
          </w:p>
        </w:tc>
      </w:tr>
      <w:tr w:rsidR="00EF7B07" w:rsidRPr="00286A92" w14:paraId="04E038D2" w14:textId="77777777" w:rsidTr="000D67EB">
        <w:trPr>
          <w:trHeight w:val="377"/>
        </w:trPr>
        <w:tc>
          <w:tcPr>
            <w:tcW w:w="2088" w:type="dxa"/>
            <w:vMerge w:val="restart"/>
            <w:shd w:val="clear" w:color="auto" w:fill="auto"/>
            <w:vAlign w:val="center"/>
          </w:tcPr>
          <w:p w14:paraId="407F6CD9" w14:textId="12BFA607" w:rsidR="00EF7B07" w:rsidRPr="00286A92" w:rsidRDefault="00EF7B07" w:rsidP="00383F24">
            <w:pPr>
              <w:rPr>
                <w:rFonts w:ascii="Tahoma" w:hAnsi="Tahoma"/>
                <w:sz w:val="16"/>
                <w:szCs w:val="16"/>
              </w:rPr>
            </w:pPr>
            <w:r>
              <w:rPr>
                <w:rFonts w:ascii="Tahoma" w:hAnsi="Tahoma"/>
                <w:sz w:val="16"/>
                <w:szCs w:val="16"/>
              </w:rPr>
              <w:t>DEPARTMENT</w:t>
            </w:r>
          </w:p>
        </w:tc>
        <w:tc>
          <w:tcPr>
            <w:tcW w:w="2070" w:type="dxa"/>
            <w:shd w:val="clear" w:color="auto" w:fill="auto"/>
            <w:vAlign w:val="center"/>
          </w:tcPr>
          <w:p w14:paraId="737F883C" w14:textId="362513E0" w:rsidR="00EF7B07" w:rsidRDefault="00EF7B07" w:rsidP="00383F24">
            <w:pPr>
              <w:rPr>
                <w:rFonts w:ascii="Tahoma" w:hAnsi="Tahoma"/>
                <w:sz w:val="16"/>
                <w:szCs w:val="16"/>
              </w:rPr>
            </w:pPr>
            <w:r>
              <w:rPr>
                <w:rFonts w:ascii="Tahoma" w:hAnsi="Tahoma"/>
                <w:sz w:val="16"/>
                <w:szCs w:val="16"/>
              </w:rPr>
              <w:t>Coordinator</w:t>
            </w:r>
            <w:r w:rsidR="00E364CE">
              <w:rPr>
                <w:rFonts w:ascii="Tahoma" w:hAnsi="Tahoma"/>
                <w:sz w:val="16"/>
                <w:szCs w:val="16"/>
              </w:rPr>
              <w:t xml:space="preserve"> Contact</w:t>
            </w:r>
          </w:p>
        </w:tc>
        <w:tc>
          <w:tcPr>
            <w:tcW w:w="5112" w:type="dxa"/>
            <w:gridSpan w:val="3"/>
            <w:shd w:val="clear" w:color="auto" w:fill="auto"/>
            <w:vAlign w:val="center"/>
          </w:tcPr>
          <w:p w14:paraId="7E9A69F8" w14:textId="77777777" w:rsidR="00EF7B07" w:rsidRPr="00286A92" w:rsidRDefault="00EF7B07" w:rsidP="00383F24">
            <w:pPr>
              <w:rPr>
                <w:rFonts w:ascii="Tahoma" w:hAnsi="Tahoma"/>
                <w:b/>
                <w:sz w:val="16"/>
                <w:szCs w:val="16"/>
              </w:rPr>
            </w:pPr>
          </w:p>
        </w:tc>
      </w:tr>
      <w:tr w:rsidR="00EF7B07" w:rsidRPr="00286A92" w14:paraId="770E2634" w14:textId="77777777" w:rsidTr="000D67EB">
        <w:trPr>
          <w:trHeight w:val="377"/>
        </w:trPr>
        <w:tc>
          <w:tcPr>
            <w:tcW w:w="2088" w:type="dxa"/>
            <w:vMerge/>
            <w:shd w:val="clear" w:color="auto" w:fill="FFFF00"/>
            <w:vAlign w:val="center"/>
          </w:tcPr>
          <w:p w14:paraId="64EFE400" w14:textId="77777777" w:rsidR="00EF7B07" w:rsidRDefault="00EF7B07" w:rsidP="00383F24">
            <w:pPr>
              <w:rPr>
                <w:rFonts w:ascii="Tahoma" w:hAnsi="Tahoma"/>
                <w:sz w:val="16"/>
                <w:szCs w:val="16"/>
              </w:rPr>
            </w:pPr>
          </w:p>
        </w:tc>
        <w:tc>
          <w:tcPr>
            <w:tcW w:w="2070" w:type="dxa"/>
            <w:shd w:val="clear" w:color="auto" w:fill="auto"/>
            <w:vAlign w:val="center"/>
          </w:tcPr>
          <w:p w14:paraId="620ABF4C" w14:textId="46A1208C" w:rsidR="00EF7B07" w:rsidRDefault="00EF7B07" w:rsidP="00383F24">
            <w:pPr>
              <w:rPr>
                <w:rFonts w:ascii="Tahoma" w:hAnsi="Tahoma"/>
                <w:sz w:val="16"/>
                <w:szCs w:val="16"/>
              </w:rPr>
            </w:pPr>
            <w:r>
              <w:rPr>
                <w:rFonts w:ascii="Tahoma" w:hAnsi="Tahoma"/>
                <w:sz w:val="16"/>
                <w:szCs w:val="16"/>
              </w:rPr>
              <w:t>Administrat</w:t>
            </w:r>
            <w:r w:rsidR="00E364CE">
              <w:rPr>
                <w:rFonts w:ascii="Tahoma" w:hAnsi="Tahoma"/>
                <w:sz w:val="16"/>
                <w:szCs w:val="16"/>
              </w:rPr>
              <w:t>ion Contact</w:t>
            </w:r>
          </w:p>
        </w:tc>
        <w:tc>
          <w:tcPr>
            <w:tcW w:w="5112" w:type="dxa"/>
            <w:gridSpan w:val="3"/>
            <w:shd w:val="clear" w:color="auto" w:fill="auto"/>
            <w:vAlign w:val="center"/>
          </w:tcPr>
          <w:p w14:paraId="5159A4A5" w14:textId="77777777" w:rsidR="00EF7B07" w:rsidRPr="00286A92" w:rsidRDefault="00EF7B07" w:rsidP="00383F24">
            <w:pPr>
              <w:rPr>
                <w:rFonts w:ascii="Tahoma" w:hAnsi="Tahoma"/>
                <w:b/>
                <w:sz w:val="16"/>
                <w:szCs w:val="16"/>
              </w:rPr>
            </w:pPr>
          </w:p>
        </w:tc>
      </w:tr>
      <w:tr w:rsidR="00994839" w:rsidRPr="00B022B9" w14:paraId="01DE730F" w14:textId="77777777" w:rsidTr="000D67EB">
        <w:trPr>
          <w:trHeight w:val="359"/>
        </w:trPr>
        <w:tc>
          <w:tcPr>
            <w:tcW w:w="9270" w:type="dxa"/>
            <w:gridSpan w:val="5"/>
            <w:shd w:val="clear" w:color="auto" w:fill="F2F2F2" w:themeFill="background1" w:themeFillShade="F2"/>
            <w:vAlign w:val="center"/>
          </w:tcPr>
          <w:p w14:paraId="141EEFB3" w14:textId="77777777" w:rsidR="00994839" w:rsidRPr="00B022B9" w:rsidRDefault="00994839" w:rsidP="00056992">
            <w:pPr>
              <w:rPr>
                <w:rFonts w:ascii="Tahoma" w:hAnsi="Tahoma"/>
                <w:b/>
                <w:sz w:val="16"/>
                <w:szCs w:val="16"/>
              </w:rPr>
            </w:pPr>
            <w:r w:rsidRPr="00B022B9">
              <w:rPr>
                <w:rFonts w:ascii="Tahoma" w:hAnsi="Tahoma" w:cs="Verdana"/>
                <w:b/>
                <w:sz w:val="16"/>
                <w:szCs w:val="16"/>
              </w:rPr>
              <w:t xml:space="preserve">COURSE DESCRIPTION </w:t>
            </w:r>
          </w:p>
        </w:tc>
      </w:tr>
      <w:tr w:rsidR="00994839" w:rsidRPr="00B022B9" w14:paraId="69939727" w14:textId="77777777" w:rsidTr="000D67EB">
        <w:trPr>
          <w:trHeight w:val="1151"/>
        </w:trPr>
        <w:tc>
          <w:tcPr>
            <w:tcW w:w="9270" w:type="dxa"/>
            <w:gridSpan w:val="5"/>
          </w:tcPr>
          <w:p w14:paraId="4DF0BAF0" w14:textId="77777777" w:rsidR="00994839" w:rsidRDefault="00994839" w:rsidP="00056992">
            <w:pPr>
              <w:rPr>
                <w:rFonts w:ascii="Tahoma" w:hAnsi="Tahoma" w:cs="Verdana"/>
                <w:sz w:val="16"/>
                <w:szCs w:val="16"/>
              </w:rPr>
            </w:pPr>
          </w:p>
          <w:p w14:paraId="27405907" w14:textId="1EFFCFF8" w:rsidR="00994839" w:rsidRDefault="00994839" w:rsidP="00056992">
            <w:pPr>
              <w:rPr>
                <w:rFonts w:ascii="Tahoma" w:hAnsi="Tahoma" w:cs="Verdana"/>
                <w:sz w:val="16"/>
                <w:szCs w:val="16"/>
              </w:rPr>
            </w:pPr>
            <w:r>
              <w:rPr>
                <w:rFonts w:ascii="Tahoma" w:hAnsi="Tahoma" w:cs="Verdana"/>
                <w:sz w:val="16"/>
                <w:szCs w:val="16"/>
              </w:rPr>
              <w:t>(This comes from the course catalogue, includes pre-requisites, and is provided by the Department.</w:t>
            </w:r>
            <w:r w:rsidR="005C61AD">
              <w:rPr>
                <w:rFonts w:ascii="Tahoma" w:hAnsi="Tahoma" w:cs="Verdana"/>
                <w:sz w:val="16"/>
                <w:szCs w:val="16"/>
              </w:rPr>
              <w:t xml:space="preserve"> If the Course Description</w:t>
            </w:r>
            <w:r w:rsidR="005C61AD" w:rsidRPr="005C61AD">
              <w:rPr>
                <w:rFonts w:ascii="Tahoma" w:hAnsi="Tahoma" w:cs="Verdana"/>
                <w:sz w:val="16"/>
                <w:szCs w:val="16"/>
              </w:rPr>
              <w:t xml:space="preserve"> needs a major revision, please draft a recommended course description using the </w:t>
            </w:r>
            <w:hyperlink r:id="rId10" w:history="1">
              <w:r w:rsidR="00165798" w:rsidRPr="005C61AD">
                <w:rPr>
                  <w:rStyle w:val="Hyperlink"/>
                  <w:rFonts w:ascii="Tahoma" w:hAnsi="Tahoma" w:cs="Verdana"/>
                  <w:sz w:val="16"/>
                  <w:szCs w:val="16"/>
                </w:rPr>
                <w:t>Catalog Course New/Drop/Change Request</w:t>
              </w:r>
            </w:hyperlink>
            <w:r w:rsidR="00165798" w:rsidRPr="005C61AD">
              <w:rPr>
                <w:rFonts w:ascii="Tahoma" w:hAnsi="Tahoma" w:cs="Verdana"/>
                <w:sz w:val="16"/>
                <w:szCs w:val="16"/>
              </w:rPr>
              <w:t xml:space="preserve"> </w:t>
            </w:r>
            <w:r w:rsidR="005C61AD" w:rsidRPr="005C61AD">
              <w:rPr>
                <w:rFonts w:ascii="Tahoma" w:hAnsi="Tahoma" w:cs="Verdana"/>
                <w:sz w:val="16"/>
                <w:szCs w:val="16"/>
              </w:rPr>
              <w:t>form and return to the department</w:t>
            </w:r>
            <w:r w:rsidR="00346917">
              <w:rPr>
                <w:rFonts w:ascii="Tahoma" w:hAnsi="Tahoma" w:cs="Verdana"/>
                <w:sz w:val="16"/>
                <w:szCs w:val="16"/>
              </w:rPr>
              <w:t xml:space="preserve"> for review</w:t>
            </w:r>
            <w:r>
              <w:rPr>
                <w:rFonts w:ascii="Tahoma" w:hAnsi="Tahoma" w:cs="Verdana"/>
                <w:sz w:val="16"/>
                <w:szCs w:val="16"/>
              </w:rPr>
              <w:t>)</w:t>
            </w:r>
          </w:p>
          <w:p w14:paraId="6AA42D71" w14:textId="77777777" w:rsidR="00994839" w:rsidRPr="00C41429" w:rsidRDefault="00994839" w:rsidP="00056992">
            <w:pPr>
              <w:rPr>
                <w:rFonts w:ascii="Tahoma" w:hAnsi="Tahoma" w:cs="Verdana"/>
                <w:sz w:val="16"/>
                <w:szCs w:val="16"/>
              </w:rPr>
            </w:pPr>
          </w:p>
          <w:p w14:paraId="37704854" w14:textId="77777777" w:rsidR="00994839" w:rsidRPr="00C41429" w:rsidRDefault="00994839" w:rsidP="00056992">
            <w:pPr>
              <w:rPr>
                <w:rFonts w:ascii="Tahoma" w:hAnsi="Tahoma" w:cs="Verdana"/>
                <w:sz w:val="16"/>
                <w:szCs w:val="16"/>
              </w:rPr>
            </w:pPr>
          </w:p>
        </w:tc>
      </w:tr>
      <w:tr w:rsidR="000D67EB" w:rsidRPr="00B56BE0" w14:paraId="0EA55E7B" w14:textId="77777777" w:rsidTr="000D67EB">
        <w:trPr>
          <w:trHeight w:val="359"/>
        </w:trPr>
        <w:tc>
          <w:tcPr>
            <w:tcW w:w="9270" w:type="dxa"/>
            <w:gridSpan w:val="5"/>
            <w:shd w:val="clear" w:color="auto" w:fill="F2F2F2" w:themeFill="background1" w:themeFillShade="F2"/>
            <w:vAlign w:val="center"/>
          </w:tcPr>
          <w:p w14:paraId="10510123" w14:textId="77777777" w:rsidR="000D67EB" w:rsidRPr="00B56BE0" w:rsidRDefault="000D67EB" w:rsidP="00D90707">
            <w:pPr>
              <w:rPr>
                <w:rFonts w:ascii="Tahoma" w:hAnsi="Tahoma"/>
                <w:b/>
                <w:sz w:val="16"/>
                <w:szCs w:val="16"/>
              </w:rPr>
            </w:pPr>
            <w:r w:rsidRPr="00B56BE0">
              <w:rPr>
                <w:rFonts w:ascii="Tahoma" w:hAnsi="Tahoma" w:cs="Verdana"/>
                <w:b/>
                <w:sz w:val="16"/>
                <w:szCs w:val="16"/>
              </w:rPr>
              <w:t>PROGRAM LEARNING OUTCOMES</w:t>
            </w:r>
          </w:p>
        </w:tc>
      </w:tr>
      <w:tr w:rsidR="000D67EB" w:rsidRPr="00B56BE0" w14:paraId="369FFC2C" w14:textId="77777777" w:rsidTr="000D67EB">
        <w:trPr>
          <w:trHeight w:val="1151"/>
        </w:trPr>
        <w:tc>
          <w:tcPr>
            <w:tcW w:w="9270" w:type="dxa"/>
            <w:gridSpan w:val="5"/>
          </w:tcPr>
          <w:p w14:paraId="79264216" w14:textId="77777777" w:rsidR="000D67EB" w:rsidRPr="00B56BE0" w:rsidRDefault="000D67EB" w:rsidP="00D90707">
            <w:pPr>
              <w:rPr>
                <w:rFonts w:ascii="Tahoma" w:hAnsi="Tahoma" w:cs="Verdana"/>
                <w:sz w:val="16"/>
                <w:szCs w:val="16"/>
              </w:rPr>
            </w:pPr>
          </w:p>
          <w:p w14:paraId="4BC2490B" w14:textId="7FA7FF0B" w:rsidR="000D67EB" w:rsidRPr="00B56BE0" w:rsidRDefault="000D67EB" w:rsidP="00D90707">
            <w:pPr>
              <w:rPr>
                <w:rFonts w:ascii="Tahoma" w:hAnsi="Tahoma" w:cs="Verdana"/>
                <w:sz w:val="16"/>
                <w:szCs w:val="16"/>
              </w:rPr>
            </w:pPr>
            <w:r w:rsidRPr="00B56BE0">
              <w:rPr>
                <w:rFonts w:ascii="Tahoma" w:hAnsi="Tahoma" w:cs="Verdana"/>
                <w:sz w:val="16"/>
                <w:szCs w:val="16"/>
              </w:rPr>
              <w:t>(This space should be used to clearly identify the Program Learning Outcomes (PLOs), which are provided by the Department.</w:t>
            </w:r>
            <w:r>
              <w:rPr>
                <w:rFonts w:ascii="Tahoma" w:hAnsi="Tahoma" w:cs="Verdana"/>
                <w:sz w:val="16"/>
                <w:szCs w:val="16"/>
              </w:rPr>
              <w:t xml:space="preserve"> Please list the PLOs using title and description, and indicate in </w:t>
            </w:r>
            <w:r w:rsidR="00C46D14">
              <w:rPr>
                <w:rFonts w:ascii="Tahoma" w:hAnsi="Tahoma" w:cs="Verdana"/>
                <w:b/>
                <w:bCs/>
                <w:sz w:val="16"/>
                <w:szCs w:val="16"/>
              </w:rPr>
              <w:t xml:space="preserve">bold </w:t>
            </w:r>
            <w:r>
              <w:rPr>
                <w:rFonts w:ascii="Tahoma" w:hAnsi="Tahoma" w:cs="Verdana"/>
                <w:sz w:val="16"/>
                <w:szCs w:val="16"/>
              </w:rPr>
              <w:t>which PLOs the course is responding to – this information comes from the Curriclum Map</w:t>
            </w:r>
            <w:r w:rsidRPr="00B56BE0">
              <w:rPr>
                <w:rFonts w:ascii="Tahoma" w:hAnsi="Tahoma" w:cs="Verdana"/>
                <w:sz w:val="16"/>
                <w:szCs w:val="16"/>
              </w:rPr>
              <w:t>)</w:t>
            </w:r>
          </w:p>
          <w:p w14:paraId="76F52BD8" w14:textId="77777777" w:rsidR="000D67EB" w:rsidRPr="00B56BE0" w:rsidRDefault="000D67EB" w:rsidP="00D90707">
            <w:pPr>
              <w:rPr>
                <w:rFonts w:ascii="Tahoma" w:hAnsi="Tahoma" w:cs="Verdana"/>
                <w:sz w:val="16"/>
                <w:szCs w:val="16"/>
              </w:rPr>
            </w:pPr>
          </w:p>
        </w:tc>
      </w:tr>
      <w:tr w:rsidR="00994839" w:rsidRPr="00B022B9" w14:paraId="48C9A446" w14:textId="77777777" w:rsidTr="000D67EB">
        <w:trPr>
          <w:trHeight w:val="359"/>
        </w:trPr>
        <w:tc>
          <w:tcPr>
            <w:tcW w:w="9270" w:type="dxa"/>
            <w:gridSpan w:val="5"/>
            <w:shd w:val="clear" w:color="auto" w:fill="F2F2F2" w:themeFill="background1" w:themeFillShade="F2"/>
            <w:vAlign w:val="center"/>
          </w:tcPr>
          <w:p w14:paraId="5FF4AE25" w14:textId="751CD7D4" w:rsidR="00994839" w:rsidRPr="00B022B9" w:rsidRDefault="00994839" w:rsidP="00056992">
            <w:pPr>
              <w:rPr>
                <w:rFonts w:ascii="Tahoma" w:hAnsi="Tahoma"/>
                <w:b/>
                <w:sz w:val="16"/>
                <w:szCs w:val="16"/>
              </w:rPr>
            </w:pPr>
            <w:r>
              <w:rPr>
                <w:rFonts w:ascii="Tahoma" w:hAnsi="Tahoma" w:cs="Verdana"/>
                <w:b/>
                <w:sz w:val="16"/>
                <w:szCs w:val="16"/>
              </w:rPr>
              <w:t>COURSE LEARN</w:t>
            </w:r>
            <w:r w:rsidR="0087558A">
              <w:rPr>
                <w:rFonts w:ascii="Tahoma" w:hAnsi="Tahoma" w:cs="Verdana"/>
                <w:b/>
                <w:sz w:val="16"/>
                <w:szCs w:val="16"/>
              </w:rPr>
              <w:t>ING OUTCOMES</w:t>
            </w:r>
          </w:p>
        </w:tc>
      </w:tr>
      <w:tr w:rsidR="00994839" w:rsidRPr="00B022B9" w14:paraId="7F2F5D52" w14:textId="77777777" w:rsidTr="000D67EB">
        <w:trPr>
          <w:trHeight w:val="1151"/>
        </w:trPr>
        <w:tc>
          <w:tcPr>
            <w:tcW w:w="9270" w:type="dxa"/>
            <w:gridSpan w:val="5"/>
          </w:tcPr>
          <w:p w14:paraId="7AAFDB4E" w14:textId="77777777" w:rsidR="00994839" w:rsidRDefault="00994839" w:rsidP="00056992">
            <w:pPr>
              <w:rPr>
                <w:rFonts w:ascii="Tahoma" w:hAnsi="Tahoma" w:cs="Verdana"/>
                <w:sz w:val="16"/>
                <w:szCs w:val="16"/>
              </w:rPr>
            </w:pPr>
          </w:p>
          <w:p w14:paraId="477D4349" w14:textId="0A4D8C7D" w:rsidR="00994839" w:rsidRDefault="00524ABD" w:rsidP="00056992">
            <w:pPr>
              <w:rPr>
                <w:rFonts w:ascii="Tahoma" w:hAnsi="Tahoma" w:cs="Verdana"/>
                <w:sz w:val="16"/>
                <w:szCs w:val="16"/>
              </w:rPr>
            </w:pPr>
            <w:r w:rsidRPr="00162B09">
              <w:rPr>
                <w:rFonts w:ascii="Tahoma" w:hAnsi="Tahoma" w:cs="Verdana"/>
                <w:sz w:val="16"/>
                <w:szCs w:val="16"/>
              </w:rPr>
              <w:t>(</w:t>
            </w:r>
            <w:r>
              <w:rPr>
                <w:rFonts w:ascii="Tahoma" w:hAnsi="Tahoma" w:cs="Verdana"/>
                <w:sz w:val="16"/>
                <w:szCs w:val="16"/>
              </w:rPr>
              <w:t>This space should be used to clearly identify the Course Learning Outcomes (CLOs), which are provided by the Department.</w:t>
            </w:r>
            <w:r w:rsidR="0068546C">
              <w:rPr>
                <w:rFonts w:ascii="Tahoma" w:hAnsi="Tahoma" w:cs="Verdana"/>
                <w:sz w:val="16"/>
                <w:szCs w:val="16"/>
              </w:rPr>
              <w:t xml:space="preserve"> </w:t>
            </w:r>
            <w:r w:rsidR="0068546C" w:rsidRPr="0068546C">
              <w:rPr>
                <w:rFonts w:ascii="Tahoma" w:hAnsi="Tahoma" w:cs="Verdana"/>
                <w:sz w:val="16"/>
                <w:szCs w:val="16"/>
              </w:rPr>
              <w:t xml:space="preserve">If you are writing or updating them </w:t>
            </w:r>
            <w:r w:rsidR="00DD2D72">
              <w:rPr>
                <w:rFonts w:ascii="Tahoma" w:hAnsi="Tahoma" w:cs="Verdana"/>
                <w:sz w:val="16"/>
                <w:szCs w:val="16"/>
              </w:rPr>
              <w:t>with departmental permission</w:t>
            </w:r>
            <w:r w:rsidR="0068546C" w:rsidRPr="0068546C">
              <w:rPr>
                <w:rFonts w:ascii="Tahoma" w:hAnsi="Tahoma" w:cs="Verdana"/>
                <w:sz w:val="16"/>
                <w:szCs w:val="16"/>
              </w:rPr>
              <w:t xml:space="preserve">, please review the </w:t>
            </w:r>
            <w:hyperlink r:id="rId11" w:history="1">
              <w:r w:rsidR="0068546C" w:rsidRPr="0068546C">
                <w:rPr>
                  <w:rStyle w:val="Hyperlink"/>
                  <w:rFonts w:ascii="Tahoma" w:hAnsi="Tahoma" w:cs="Verdana"/>
                  <w:sz w:val="16"/>
                  <w:szCs w:val="16"/>
                </w:rPr>
                <w:t>CLO_FAQ</w:t>
              </w:r>
            </w:hyperlink>
            <w:r w:rsidR="0068546C" w:rsidRPr="0068546C">
              <w:rPr>
                <w:rFonts w:ascii="Tahoma" w:hAnsi="Tahoma" w:cs="Verdana"/>
                <w:sz w:val="16"/>
                <w:szCs w:val="16"/>
              </w:rPr>
              <w:t xml:space="preserve"> </w:t>
            </w:r>
            <w:r w:rsidR="00717D4A">
              <w:rPr>
                <w:rFonts w:ascii="Tahoma" w:hAnsi="Tahoma" w:cs="Verdana"/>
                <w:sz w:val="16"/>
                <w:szCs w:val="16"/>
              </w:rPr>
              <w:t xml:space="preserve">on the Inside.ArtCenter </w:t>
            </w:r>
            <w:hyperlink r:id="rId12" w:history="1">
              <w:r w:rsidR="00717D4A" w:rsidRPr="00717D4A">
                <w:rPr>
                  <w:rStyle w:val="Hyperlink"/>
                  <w:rFonts w:ascii="Tahoma" w:hAnsi="Tahoma" w:cs="Verdana"/>
                  <w:sz w:val="16"/>
                  <w:szCs w:val="16"/>
                </w:rPr>
                <w:t>Faculty Development page</w:t>
              </w:r>
            </w:hyperlink>
            <w:r w:rsidR="00717D4A">
              <w:rPr>
                <w:rFonts w:ascii="Tahoma" w:hAnsi="Tahoma" w:cs="Verdana"/>
                <w:sz w:val="16"/>
                <w:szCs w:val="16"/>
              </w:rPr>
              <w:t xml:space="preserve"> </w:t>
            </w:r>
            <w:r w:rsidR="0068546C" w:rsidRPr="0068546C">
              <w:rPr>
                <w:rFonts w:ascii="Tahoma" w:hAnsi="Tahoma" w:cs="Verdana"/>
                <w:sz w:val="16"/>
                <w:szCs w:val="16"/>
              </w:rPr>
              <w:t>for suggestions, examples, and appropriate language.</w:t>
            </w:r>
            <w:r w:rsidR="00C46D14">
              <w:rPr>
                <w:rFonts w:ascii="Tahoma" w:hAnsi="Tahoma" w:cs="Verdana"/>
                <w:sz w:val="16"/>
                <w:szCs w:val="16"/>
              </w:rPr>
              <w:t xml:space="preserve"> Please make sure you have at least one CLO for each PLO indicated in </w:t>
            </w:r>
            <w:r w:rsidR="00C46D14">
              <w:rPr>
                <w:rFonts w:ascii="Tahoma" w:hAnsi="Tahoma" w:cs="Verdana"/>
                <w:b/>
                <w:bCs/>
                <w:sz w:val="16"/>
                <w:szCs w:val="16"/>
              </w:rPr>
              <w:t xml:space="preserve">bold </w:t>
            </w:r>
            <w:r w:rsidR="00C46D14">
              <w:rPr>
                <w:rFonts w:ascii="Tahoma" w:hAnsi="Tahoma" w:cs="Verdana"/>
                <w:sz w:val="16"/>
                <w:szCs w:val="16"/>
              </w:rPr>
              <w:t>above in the Program Learning Outcomes section</w:t>
            </w:r>
            <w:r w:rsidRPr="00E20E3B">
              <w:rPr>
                <w:rFonts w:ascii="Tahoma" w:hAnsi="Tahoma" w:cs="Verdana"/>
                <w:sz w:val="16"/>
                <w:szCs w:val="16"/>
              </w:rPr>
              <w:t>)</w:t>
            </w:r>
          </w:p>
          <w:p w14:paraId="2B8B1C6A" w14:textId="77777777" w:rsidR="00994839" w:rsidRPr="00C41429" w:rsidRDefault="00994839" w:rsidP="00056992">
            <w:pPr>
              <w:rPr>
                <w:rFonts w:ascii="Tahoma" w:hAnsi="Tahoma" w:cs="Verdana"/>
                <w:sz w:val="16"/>
                <w:szCs w:val="16"/>
              </w:rPr>
            </w:pPr>
          </w:p>
          <w:p w14:paraId="12CDE0A2" w14:textId="77777777" w:rsidR="00994839" w:rsidRPr="00C41429" w:rsidRDefault="00994839" w:rsidP="00056992">
            <w:pPr>
              <w:rPr>
                <w:rFonts w:ascii="Tahoma" w:hAnsi="Tahoma" w:cs="Verdana"/>
                <w:sz w:val="16"/>
                <w:szCs w:val="16"/>
              </w:rPr>
            </w:pPr>
          </w:p>
        </w:tc>
      </w:tr>
      <w:tr w:rsidR="009E70AF" w:rsidRPr="00B022B9" w14:paraId="3ADF9117" w14:textId="77777777" w:rsidTr="000D67EB">
        <w:trPr>
          <w:trHeight w:val="368"/>
        </w:trPr>
        <w:tc>
          <w:tcPr>
            <w:tcW w:w="9270" w:type="dxa"/>
            <w:gridSpan w:val="5"/>
            <w:shd w:val="clear" w:color="auto" w:fill="F2F2F2" w:themeFill="background1" w:themeFillShade="F2"/>
            <w:vAlign w:val="center"/>
          </w:tcPr>
          <w:p w14:paraId="32F9F959" w14:textId="77777777" w:rsidR="009E70AF" w:rsidRPr="00B022B9" w:rsidRDefault="009E70AF" w:rsidP="00E64FB6">
            <w:pPr>
              <w:rPr>
                <w:rFonts w:ascii="Tahoma" w:hAnsi="Tahoma" w:cs="Verdana"/>
                <w:b/>
                <w:sz w:val="16"/>
                <w:szCs w:val="16"/>
              </w:rPr>
            </w:pPr>
            <w:r w:rsidRPr="00B022B9">
              <w:rPr>
                <w:rFonts w:ascii="Tahoma" w:hAnsi="Tahoma" w:cs="Verdana"/>
                <w:b/>
                <w:sz w:val="16"/>
                <w:szCs w:val="16"/>
              </w:rPr>
              <w:t>SECTION DESCRIPTION</w:t>
            </w:r>
          </w:p>
        </w:tc>
      </w:tr>
      <w:tr w:rsidR="009E70AF" w:rsidRPr="00B022B9" w14:paraId="177D64BB" w14:textId="77777777" w:rsidTr="000D67EB">
        <w:trPr>
          <w:trHeight w:val="422"/>
        </w:trPr>
        <w:tc>
          <w:tcPr>
            <w:tcW w:w="9270" w:type="dxa"/>
            <w:gridSpan w:val="5"/>
          </w:tcPr>
          <w:p w14:paraId="2DCDFD51" w14:textId="77777777" w:rsidR="009E70AF" w:rsidRDefault="009E70AF" w:rsidP="00E64FB6">
            <w:pPr>
              <w:rPr>
                <w:rFonts w:ascii="Tahoma" w:hAnsi="Tahoma" w:cs="Verdana"/>
                <w:sz w:val="16"/>
                <w:szCs w:val="16"/>
              </w:rPr>
            </w:pPr>
          </w:p>
          <w:p w14:paraId="527BDDB9" w14:textId="77777777" w:rsidR="009E70AF" w:rsidRDefault="009E70AF" w:rsidP="00E20431">
            <w:pPr>
              <w:rPr>
                <w:rFonts w:ascii="Tahoma" w:hAnsi="Tahoma" w:cs="Verdana"/>
                <w:iCs/>
                <w:sz w:val="16"/>
                <w:szCs w:val="16"/>
              </w:rPr>
            </w:pPr>
            <w:r w:rsidRPr="00162B09">
              <w:rPr>
                <w:rFonts w:ascii="Tahoma" w:hAnsi="Tahoma" w:cs="Verdana"/>
                <w:sz w:val="16"/>
                <w:szCs w:val="16"/>
              </w:rPr>
              <w:t>(A concise description of your section of the</w:t>
            </w:r>
            <w:r>
              <w:rPr>
                <w:rFonts w:ascii="Tahoma" w:hAnsi="Tahoma" w:cs="Verdana"/>
                <w:sz w:val="16"/>
                <w:szCs w:val="16"/>
              </w:rPr>
              <w:t xml:space="preserve"> class. </w:t>
            </w:r>
            <w:r>
              <w:rPr>
                <w:rFonts w:ascii="Tahoma" w:hAnsi="Tahoma" w:cs="Verdana"/>
                <w:i/>
                <w:sz w:val="16"/>
                <w:szCs w:val="16"/>
              </w:rPr>
              <w:t>Even</w:t>
            </w:r>
            <w:r w:rsidRPr="003C622C">
              <w:rPr>
                <w:rFonts w:ascii="Tahoma" w:hAnsi="Tahoma" w:cs="Verdana"/>
                <w:i/>
                <w:sz w:val="16"/>
                <w:szCs w:val="16"/>
              </w:rPr>
              <w:t xml:space="preserve"> if there’s only one section</w:t>
            </w:r>
            <w:r>
              <w:rPr>
                <w:rFonts w:ascii="Tahoma" w:hAnsi="Tahoma" w:cs="Verdana"/>
                <w:i/>
                <w:sz w:val="16"/>
                <w:szCs w:val="16"/>
              </w:rPr>
              <w:t>, this is something different from the course description - see sample syllabus).</w:t>
            </w:r>
          </w:p>
          <w:p w14:paraId="74F5DF1D" w14:textId="77777777" w:rsidR="009E70AF" w:rsidRPr="0006664A" w:rsidRDefault="009E70AF" w:rsidP="00E64FB6">
            <w:pPr>
              <w:rPr>
                <w:rFonts w:ascii="Tahoma" w:hAnsi="Tahoma" w:cs="Verdana"/>
                <w:iCs/>
                <w:sz w:val="16"/>
                <w:szCs w:val="16"/>
              </w:rPr>
            </w:pPr>
          </w:p>
        </w:tc>
      </w:tr>
      <w:tr w:rsidR="000D67EB" w:rsidRPr="00B022B9" w14:paraId="2E78CD46" w14:textId="77777777" w:rsidTr="000D67EB">
        <w:trPr>
          <w:trHeight w:val="368"/>
        </w:trPr>
        <w:tc>
          <w:tcPr>
            <w:tcW w:w="9270" w:type="dxa"/>
            <w:gridSpan w:val="5"/>
            <w:shd w:val="clear" w:color="auto" w:fill="F2F2F2" w:themeFill="background1" w:themeFillShade="F2"/>
            <w:vAlign w:val="center"/>
          </w:tcPr>
          <w:p w14:paraId="1A61A161" w14:textId="77777777" w:rsidR="000D67EB" w:rsidRPr="00B022B9" w:rsidRDefault="000D67EB" w:rsidP="00D90707">
            <w:pPr>
              <w:rPr>
                <w:rFonts w:ascii="Tahoma" w:hAnsi="Tahoma" w:cs="Verdana"/>
                <w:b/>
                <w:sz w:val="16"/>
                <w:szCs w:val="16"/>
              </w:rPr>
            </w:pPr>
            <w:r>
              <w:rPr>
                <w:rFonts w:ascii="Tahoma" w:hAnsi="Tahoma" w:cs="Verdana"/>
                <w:b/>
                <w:sz w:val="16"/>
                <w:szCs w:val="16"/>
              </w:rPr>
              <w:t>COURSE INTRODUCTION</w:t>
            </w:r>
          </w:p>
        </w:tc>
      </w:tr>
      <w:tr w:rsidR="000D67EB" w:rsidRPr="00B022B9" w14:paraId="1FFDE127" w14:textId="77777777" w:rsidTr="000D67EB">
        <w:trPr>
          <w:trHeight w:val="422"/>
        </w:trPr>
        <w:tc>
          <w:tcPr>
            <w:tcW w:w="9270" w:type="dxa"/>
            <w:gridSpan w:val="5"/>
          </w:tcPr>
          <w:p w14:paraId="6B67B165" w14:textId="77777777" w:rsidR="000D67EB" w:rsidRDefault="000D67EB" w:rsidP="00D90707">
            <w:pPr>
              <w:rPr>
                <w:rFonts w:ascii="Tahoma" w:hAnsi="Tahoma" w:cs="Verdana"/>
                <w:sz w:val="16"/>
                <w:szCs w:val="16"/>
              </w:rPr>
            </w:pPr>
          </w:p>
          <w:p w14:paraId="040D6E06" w14:textId="77777777" w:rsidR="000D67EB" w:rsidRDefault="000D67EB" w:rsidP="00D90707">
            <w:pPr>
              <w:rPr>
                <w:rFonts w:ascii="Tahoma" w:hAnsi="Tahoma" w:cs="Verdana"/>
                <w:iCs/>
                <w:sz w:val="16"/>
                <w:szCs w:val="16"/>
              </w:rPr>
            </w:pPr>
            <w:r w:rsidRPr="00162B09">
              <w:rPr>
                <w:rFonts w:ascii="Tahoma" w:hAnsi="Tahoma" w:cs="Verdana"/>
                <w:sz w:val="16"/>
                <w:szCs w:val="16"/>
              </w:rPr>
              <w:t>(</w:t>
            </w:r>
            <w:r>
              <w:rPr>
                <w:rFonts w:ascii="Tahoma" w:hAnsi="Tahoma" w:cs="Verdana"/>
                <w:sz w:val="16"/>
                <w:szCs w:val="16"/>
              </w:rPr>
              <w:t>This space should be used to welcome students to the course, outline your expectations, provide a brief narrative overview of course structure and let students know what they need to do to prepare for Day One).</w:t>
            </w:r>
          </w:p>
          <w:p w14:paraId="12429940" w14:textId="77777777" w:rsidR="000D67EB" w:rsidRPr="0006664A" w:rsidRDefault="000D67EB" w:rsidP="00D90707">
            <w:pPr>
              <w:rPr>
                <w:rFonts w:ascii="Tahoma" w:hAnsi="Tahoma" w:cs="Verdana"/>
                <w:iCs/>
                <w:sz w:val="16"/>
                <w:szCs w:val="16"/>
              </w:rPr>
            </w:pPr>
          </w:p>
        </w:tc>
      </w:tr>
    </w:tbl>
    <w:p w14:paraId="70F0C803" w14:textId="28912043" w:rsidR="00753A17" w:rsidRDefault="00753A17" w:rsidP="00753A17">
      <w:pPr>
        <w:rPr>
          <w:rFonts w:ascii="Tahoma" w:hAnsi="Tahoma"/>
          <w:sz w:val="16"/>
          <w:szCs w:val="16"/>
        </w:rPr>
      </w:pPr>
    </w:p>
    <w:p w14:paraId="6AB6DD70" w14:textId="0459FA97" w:rsidR="00C46D14" w:rsidRDefault="00C46D14">
      <w:pPr>
        <w:rPr>
          <w:sz w:val="16"/>
          <w:szCs w:val="16"/>
        </w:rPr>
      </w:pPr>
    </w:p>
    <w:p w14:paraId="0AEF31B9" w14:textId="155348E5" w:rsidR="00C46D14" w:rsidRDefault="00C46D14">
      <w:pPr>
        <w:rPr>
          <w:sz w:val="16"/>
          <w:szCs w:val="16"/>
        </w:rPr>
      </w:pPr>
    </w:p>
    <w:p w14:paraId="372045FE" w14:textId="6C2A0214" w:rsidR="00C46D14" w:rsidRDefault="00C46D14">
      <w:pPr>
        <w:rPr>
          <w:sz w:val="16"/>
          <w:szCs w:val="16"/>
        </w:rPr>
      </w:pPr>
    </w:p>
    <w:p w14:paraId="229EAD2F" w14:textId="77777777" w:rsidR="00C46D14" w:rsidRDefault="00C46D14">
      <w:pPr>
        <w:rPr>
          <w:sz w:val="16"/>
          <w:szCs w:val="16"/>
        </w:rPr>
      </w:pPr>
    </w:p>
    <w:tbl>
      <w:tblPr>
        <w:tblStyle w:val="TableGrid"/>
        <w:tblW w:w="9288" w:type="dxa"/>
        <w:tblLook w:val="04A0" w:firstRow="1" w:lastRow="0" w:firstColumn="1" w:lastColumn="0" w:noHBand="0" w:noVBand="1"/>
      </w:tblPr>
      <w:tblGrid>
        <w:gridCol w:w="6940"/>
        <w:gridCol w:w="2348"/>
      </w:tblGrid>
      <w:tr w:rsidR="000D67EB" w:rsidRPr="00B022B9" w14:paraId="56B7BEA5" w14:textId="77777777" w:rsidTr="000D67EB">
        <w:trPr>
          <w:trHeight w:val="377"/>
        </w:trPr>
        <w:tc>
          <w:tcPr>
            <w:tcW w:w="9288" w:type="dxa"/>
            <w:gridSpan w:val="2"/>
            <w:shd w:val="clear" w:color="auto" w:fill="F2F2F2" w:themeFill="background1" w:themeFillShade="F2"/>
            <w:vAlign w:val="center"/>
          </w:tcPr>
          <w:p w14:paraId="6A4791F8" w14:textId="77777777" w:rsidR="000D67EB" w:rsidRPr="00B022B9" w:rsidRDefault="000D67EB" w:rsidP="00D90707">
            <w:pPr>
              <w:rPr>
                <w:rFonts w:ascii="Tahoma" w:hAnsi="Tahoma" w:cs="Verdana"/>
                <w:b/>
                <w:sz w:val="16"/>
                <w:szCs w:val="16"/>
              </w:rPr>
            </w:pPr>
            <w:r w:rsidRPr="00B022B9">
              <w:rPr>
                <w:rFonts w:ascii="Tahoma" w:hAnsi="Tahoma" w:cs="Verdana"/>
                <w:b/>
                <w:sz w:val="16"/>
                <w:szCs w:val="16"/>
              </w:rPr>
              <w:lastRenderedPageBreak/>
              <w:t xml:space="preserve">ANTICIPATED SCHEDULE </w:t>
            </w:r>
            <w:r>
              <w:rPr>
                <w:rFonts w:ascii="Tahoma" w:hAnsi="Tahoma" w:cs="Verdana"/>
                <w:sz w:val="16"/>
                <w:szCs w:val="16"/>
              </w:rPr>
              <w:t>(List of major projects and assignments, not all weekly activities</w:t>
            </w:r>
            <w:r w:rsidRPr="003C622C">
              <w:rPr>
                <w:rFonts w:ascii="Tahoma" w:hAnsi="Tahoma" w:cs="Verdana"/>
                <w:sz w:val="16"/>
                <w:szCs w:val="16"/>
              </w:rPr>
              <w:t>)</w:t>
            </w:r>
          </w:p>
        </w:tc>
      </w:tr>
      <w:tr w:rsidR="000D67EB" w:rsidRPr="00B022B9" w14:paraId="6E88BD5F" w14:textId="77777777" w:rsidTr="000D67EB">
        <w:trPr>
          <w:trHeight w:val="510"/>
        </w:trPr>
        <w:tc>
          <w:tcPr>
            <w:tcW w:w="6940" w:type="dxa"/>
            <w:vAlign w:val="center"/>
          </w:tcPr>
          <w:p w14:paraId="62199AD4" w14:textId="77777777" w:rsidR="000D67EB" w:rsidRPr="00B022B9" w:rsidRDefault="000D67EB" w:rsidP="00D90707">
            <w:pPr>
              <w:spacing w:line="276" w:lineRule="auto"/>
              <w:rPr>
                <w:rFonts w:ascii="Tahoma" w:hAnsi="Tahoma" w:cs="Verdana"/>
                <w:sz w:val="16"/>
                <w:szCs w:val="16"/>
              </w:rPr>
            </w:pPr>
            <w:r w:rsidRPr="00B022B9">
              <w:rPr>
                <w:rFonts w:ascii="Tahoma" w:hAnsi="Tahoma" w:cs="Verdana"/>
                <w:sz w:val="16"/>
                <w:szCs w:val="16"/>
              </w:rPr>
              <w:t xml:space="preserve">1. </w:t>
            </w:r>
            <w:r>
              <w:rPr>
                <w:rFonts w:ascii="Tahoma" w:hAnsi="Tahoma" w:cs="Verdana"/>
                <w:sz w:val="16"/>
                <w:szCs w:val="16"/>
              </w:rPr>
              <w:t>(project / topic</w:t>
            </w:r>
            <w:r w:rsidRPr="00B022B9">
              <w:rPr>
                <w:rFonts w:ascii="Tahoma" w:hAnsi="Tahoma" w:cs="Verdana"/>
                <w:sz w:val="16"/>
                <w:szCs w:val="16"/>
              </w:rPr>
              <w:t>)</w:t>
            </w:r>
          </w:p>
        </w:tc>
        <w:tc>
          <w:tcPr>
            <w:tcW w:w="2348" w:type="dxa"/>
            <w:vAlign w:val="center"/>
          </w:tcPr>
          <w:p w14:paraId="0B559D85" w14:textId="77777777" w:rsidR="000D67EB" w:rsidRPr="00B022B9" w:rsidRDefault="000D67EB" w:rsidP="00D90707">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x - x</w:t>
            </w:r>
          </w:p>
        </w:tc>
      </w:tr>
      <w:tr w:rsidR="000D67EB" w:rsidRPr="00B022B9" w14:paraId="3F8B9B98" w14:textId="77777777" w:rsidTr="000D67EB">
        <w:trPr>
          <w:trHeight w:val="510"/>
        </w:trPr>
        <w:tc>
          <w:tcPr>
            <w:tcW w:w="6940" w:type="dxa"/>
            <w:vAlign w:val="center"/>
          </w:tcPr>
          <w:p w14:paraId="0ED5DF59" w14:textId="77777777" w:rsidR="000D67EB" w:rsidRPr="00B022B9" w:rsidRDefault="000D67EB" w:rsidP="00D90707">
            <w:pPr>
              <w:spacing w:line="276" w:lineRule="auto"/>
              <w:rPr>
                <w:rFonts w:ascii="Tahoma" w:hAnsi="Tahoma" w:cs="Verdana"/>
                <w:sz w:val="16"/>
                <w:szCs w:val="16"/>
              </w:rPr>
            </w:pPr>
            <w:r w:rsidRPr="00B022B9">
              <w:rPr>
                <w:rFonts w:ascii="Tahoma" w:hAnsi="Tahoma" w:cs="Verdana"/>
                <w:sz w:val="16"/>
                <w:szCs w:val="16"/>
              </w:rPr>
              <w:t xml:space="preserve">2. </w:t>
            </w:r>
            <w:r>
              <w:rPr>
                <w:rFonts w:ascii="Tahoma" w:hAnsi="Tahoma" w:cs="Verdana"/>
                <w:sz w:val="16"/>
                <w:szCs w:val="16"/>
              </w:rPr>
              <w:t>(project / topic</w:t>
            </w:r>
            <w:r w:rsidRPr="00B022B9">
              <w:rPr>
                <w:rFonts w:ascii="Tahoma" w:hAnsi="Tahoma" w:cs="Verdana"/>
                <w:sz w:val="16"/>
                <w:szCs w:val="16"/>
              </w:rPr>
              <w:t>)</w:t>
            </w:r>
          </w:p>
        </w:tc>
        <w:tc>
          <w:tcPr>
            <w:tcW w:w="2348" w:type="dxa"/>
            <w:vAlign w:val="center"/>
          </w:tcPr>
          <w:p w14:paraId="3DE61A4C" w14:textId="77777777" w:rsidR="000D67EB" w:rsidRPr="00B022B9" w:rsidRDefault="000D67EB" w:rsidP="00D90707">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x - x</w:t>
            </w:r>
          </w:p>
        </w:tc>
      </w:tr>
      <w:tr w:rsidR="000D67EB" w:rsidRPr="00B022B9" w14:paraId="4AC37B1D" w14:textId="77777777" w:rsidTr="000D67EB">
        <w:trPr>
          <w:trHeight w:val="510"/>
        </w:trPr>
        <w:tc>
          <w:tcPr>
            <w:tcW w:w="6940" w:type="dxa"/>
            <w:vAlign w:val="center"/>
          </w:tcPr>
          <w:p w14:paraId="69DCE2B8" w14:textId="77777777" w:rsidR="000D67EB" w:rsidRPr="00B022B9" w:rsidRDefault="000D67EB" w:rsidP="00D90707">
            <w:pPr>
              <w:spacing w:line="276" w:lineRule="auto"/>
              <w:rPr>
                <w:rFonts w:ascii="Tahoma" w:hAnsi="Tahoma" w:cs="Verdana"/>
                <w:sz w:val="16"/>
                <w:szCs w:val="16"/>
              </w:rPr>
            </w:pPr>
            <w:r w:rsidRPr="00B022B9">
              <w:rPr>
                <w:rFonts w:ascii="Tahoma" w:hAnsi="Tahoma" w:cs="Verdana"/>
                <w:sz w:val="16"/>
                <w:szCs w:val="16"/>
              </w:rPr>
              <w:t xml:space="preserve">3. </w:t>
            </w:r>
            <w:r>
              <w:rPr>
                <w:rFonts w:ascii="Tahoma" w:hAnsi="Tahoma" w:cs="Verdana"/>
                <w:sz w:val="16"/>
                <w:szCs w:val="16"/>
              </w:rPr>
              <w:t>(project / topic</w:t>
            </w:r>
            <w:r w:rsidRPr="00B022B9">
              <w:rPr>
                <w:rFonts w:ascii="Tahoma" w:hAnsi="Tahoma" w:cs="Verdana"/>
                <w:sz w:val="16"/>
                <w:szCs w:val="16"/>
              </w:rPr>
              <w:t>)</w:t>
            </w:r>
            <w:r>
              <w:rPr>
                <w:rFonts w:ascii="Tahoma" w:hAnsi="Tahoma" w:cs="Verdana"/>
                <w:sz w:val="16"/>
                <w:szCs w:val="16"/>
              </w:rPr>
              <w:t xml:space="preserve"> (…press ‘Tab’ to add more rows as needed here to match your course)</w:t>
            </w:r>
          </w:p>
        </w:tc>
        <w:tc>
          <w:tcPr>
            <w:tcW w:w="2348" w:type="dxa"/>
            <w:vAlign w:val="center"/>
          </w:tcPr>
          <w:p w14:paraId="59F29824" w14:textId="77777777" w:rsidR="000D67EB" w:rsidRPr="00B022B9" w:rsidRDefault="000D67EB" w:rsidP="00D90707">
            <w:pPr>
              <w:spacing w:line="276" w:lineRule="auto"/>
              <w:rPr>
                <w:rFonts w:ascii="Tahoma" w:hAnsi="Tahoma" w:cs="Verdana"/>
                <w:sz w:val="16"/>
                <w:szCs w:val="16"/>
              </w:rPr>
            </w:pPr>
            <w:r w:rsidRPr="00B022B9">
              <w:rPr>
                <w:rFonts w:ascii="Tahoma" w:hAnsi="Tahoma" w:cs="Verdana"/>
                <w:sz w:val="16"/>
                <w:szCs w:val="16"/>
              </w:rPr>
              <w:t xml:space="preserve">Weeks </w:t>
            </w:r>
            <w:r>
              <w:rPr>
                <w:rFonts w:ascii="Tahoma" w:hAnsi="Tahoma" w:cs="Verdana"/>
                <w:sz w:val="16"/>
                <w:szCs w:val="16"/>
              </w:rPr>
              <w:t>x - x</w:t>
            </w:r>
          </w:p>
        </w:tc>
      </w:tr>
      <w:tr w:rsidR="00753A17" w:rsidRPr="00B022B9" w14:paraId="27CBE8F0" w14:textId="77777777" w:rsidTr="000D67EB">
        <w:trPr>
          <w:trHeight w:val="422"/>
        </w:trPr>
        <w:tc>
          <w:tcPr>
            <w:tcW w:w="9288" w:type="dxa"/>
            <w:gridSpan w:val="2"/>
            <w:shd w:val="clear" w:color="auto" w:fill="F2F2F2" w:themeFill="background1" w:themeFillShade="F2"/>
            <w:vAlign w:val="center"/>
          </w:tcPr>
          <w:p w14:paraId="5A45188E" w14:textId="3DA67302" w:rsidR="00753A17" w:rsidRPr="00B022B9" w:rsidRDefault="00753A17" w:rsidP="00383F24">
            <w:pPr>
              <w:rPr>
                <w:rFonts w:ascii="Tahoma" w:hAnsi="Tahoma" w:cs="Verdana"/>
                <w:b/>
                <w:sz w:val="16"/>
                <w:szCs w:val="16"/>
              </w:rPr>
            </w:pPr>
            <w:r>
              <w:rPr>
                <w:rFonts w:ascii="Tahoma" w:hAnsi="Tahoma" w:cs="Verdana"/>
                <w:b/>
                <w:sz w:val="16"/>
                <w:szCs w:val="16"/>
              </w:rPr>
              <w:t>GRADING</w:t>
            </w:r>
            <w:r w:rsidRPr="00B022B9">
              <w:rPr>
                <w:rFonts w:ascii="Tahoma" w:hAnsi="Tahoma" w:cs="Verdana"/>
                <w:b/>
                <w:sz w:val="16"/>
                <w:szCs w:val="16"/>
              </w:rPr>
              <w:t xml:space="preserve"> </w:t>
            </w:r>
            <w:r w:rsidR="004F1847">
              <w:rPr>
                <w:rFonts w:ascii="Tahoma" w:hAnsi="Tahoma" w:cs="Verdana"/>
                <w:b/>
                <w:sz w:val="16"/>
                <w:szCs w:val="16"/>
              </w:rPr>
              <w:t>AND PARTICIPATION</w:t>
            </w:r>
          </w:p>
        </w:tc>
      </w:tr>
      <w:tr w:rsidR="00753A17" w:rsidRPr="00B022B9" w14:paraId="5A917CB3" w14:textId="77777777" w:rsidTr="000D67EB">
        <w:trPr>
          <w:trHeight w:val="404"/>
        </w:trPr>
        <w:tc>
          <w:tcPr>
            <w:tcW w:w="9288" w:type="dxa"/>
            <w:gridSpan w:val="2"/>
          </w:tcPr>
          <w:p w14:paraId="54B40180" w14:textId="77777777" w:rsidR="00753A17" w:rsidRDefault="00753A17" w:rsidP="00383F24">
            <w:pPr>
              <w:rPr>
                <w:rFonts w:ascii="Tahoma" w:hAnsi="Tahoma"/>
                <w:sz w:val="16"/>
                <w:szCs w:val="16"/>
              </w:rPr>
            </w:pPr>
          </w:p>
          <w:p w14:paraId="72080539" w14:textId="6A61A259" w:rsidR="004C0AB9" w:rsidRDefault="00753A17" w:rsidP="005E10A9">
            <w:pPr>
              <w:rPr>
                <w:rFonts w:ascii="Tahoma" w:hAnsi="Tahoma"/>
                <w:sz w:val="16"/>
                <w:szCs w:val="16"/>
              </w:rPr>
            </w:pPr>
            <w:r w:rsidRPr="00AA2A84">
              <w:rPr>
                <w:rFonts w:ascii="Tahoma" w:hAnsi="Tahoma"/>
                <w:sz w:val="16"/>
                <w:szCs w:val="16"/>
              </w:rPr>
              <w:t>(</w:t>
            </w:r>
            <w:r w:rsidR="0006664A">
              <w:rPr>
                <w:rFonts w:ascii="Tahoma" w:hAnsi="Tahoma"/>
                <w:sz w:val="16"/>
                <w:szCs w:val="16"/>
              </w:rPr>
              <w:t>List major projects</w:t>
            </w:r>
            <w:r w:rsidR="007538D3">
              <w:rPr>
                <w:rFonts w:ascii="Tahoma" w:hAnsi="Tahoma"/>
                <w:sz w:val="16"/>
                <w:szCs w:val="16"/>
              </w:rPr>
              <w:t>, participation, etc</w:t>
            </w:r>
            <w:r w:rsidR="0006664A">
              <w:rPr>
                <w:rFonts w:ascii="Tahoma" w:hAnsi="Tahoma"/>
                <w:sz w:val="16"/>
                <w:szCs w:val="16"/>
              </w:rPr>
              <w:t xml:space="preserve"> that are included in the grading of the course</w:t>
            </w:r>
            <w:r w:rsidR="007538D3">
              <w:rPr>
                <w:rFonts w:ascii="Tahoma" w:hAnsi="Tahoma"/>
                <w:sz w:val="16"/>
                <w:szCs w:val="16"/>
              </w:rPr>
              <w:t>. I</w:t>
            </w:r>
            <w:r w:rsidR="0006664A">
              <w:rPr>
                <w:rFonts w:ascii="Tahoma" w:hAnsi="Tahoma"/>
                <w:sz w:val="16"/>
                <w:szCs w:val="16"/>
              </w:rPr>
              <w:t>nclud</w:t>
            </w:r>
            <w:r w:rsidR="007538D3">
              <w:rPr>
                <w:rFonts w:ascii="Tahoma" w:hAnsi="Tahoma"/>
                <w:sz w:val="16"/>
                <w:szCs w:val="16"/>
              </w:rPr>
              <w:t>e</w:t>
            </w:r>
            <w:r w:rsidR="00787D41">
              <w:rPr>
                <w:rFonts w:ascii="Tahoma" w:hAnsi="Tahoma"/>
                <w:sz w:val="16"/>
                <w:szCs w:val="16"/>
              </w:rPr>
              <w:t xml:space="preserve"> their percentages</w:t>
            </w:r>
            <w:r>
              <w:rPr>
                <w:rFonts w:ascii="Tahoma" w:hAnsi="Tahoma"/>
                <w:sz w:val="16"/>
                <w:szCs w:val="16"/>
              </w:rPr>
              <w:t xml:space="preserve"> and how they will be </w:t>
            </w:r>
            <w:r w:rsidRPr="00AA2A84">
              <w:rPr>
                <w:rFonts w:ascii="Tahoma" w:hAnsi="Tahoma"/>
                <w:sz w:val="16"/>
                <w:szCs w:val="16"/>
              </w:rPr>
              <w:t>c</w:t>
            </w:r>
            <w:r>
              <w:rPr>
                <w:rFonts w:ascii="Tahoma" w:hAnsi="Tahoma"/>
                <w:sz w:val="16"/>
                <w:szCs w:val="16"/>
              </w:rPr>
              <w:t>alculated into the final grade</w:t>
            </w:r>
            <w:r w:rsidR="007244F9">
              <w:rPr>
                <w:rFonts w:ascii="Tahoma" w:hAnsi="Tahoma"/>
                <w:sz w:val="16"/>
                <w:szCs w:val="16"/>
              </w:rPr>
              <w:t>.</w:t>
            </w:r>
            <w:r w:rsidR="00677351">
              <w:rPr>
                <w:rFonts w:ascii="Tahoma" w:hAnsi="Tahoma"/>
                <w:sz w:val="16"/>
                <w:szCs w:val="16"/>
              </w:rPr>
              <w:t xml:space="preserve"> Make sure</w:t>
            </w:r>
            <w:r w:rsidR="00787D41">
              <w:rPr>
                <w:rFonts w:ascii="Tahoma" w:hAnsi="Tahoma"/>
                <w:sz w:val="16"/>
                <w:szCs w:val="16"/>
              </w:rPr>
              <w:t xml:space="preserve"> all</w:t>
            </w:r>
            <w:r w:rsidR="00702CD6">
              <w:rPr>
                <w:rFonts w:ascii="Tahoma" w:hAnsi="Tahoma"/>
                <w:sz w:val="16"/>
                <w:szCs w:val="16"/>
              </w:rPr>
              <w:t xml:space="preserve"> grade</w:t>
            </w:r>
            <w:r w:rsidR="00677351">
              <w:rPr>
                <w:rFonts w:ascii="Tahoma" w:hAnsi="Tahoma"/>
                <w:sz w:val="16"/>
                <w:szCs w:val="16"/>
              </w:rPr>
              <w:t xml:space="preserve"> percentages</w:t>
            </w:r>
            <w:r w:rsidR="00702CD6">
              <w:rPr>
                <w:rFonts w:ascii="Tahoma" w:hAnsi="Tahoma"/>
                <w:sz w:val="16"/>
                <w:szCs w:val="16"/>
              </w:rPr>
              <w:t xml:space="preserve"> listed in this section</w:t>
            </w:r>
            <w:r w:rsidR="00677351">
              <w:rPr>
                <w:rFonts w:ascii="Tahoma" w:hAnsi="Tahoma"/>
                <w:sz w:val="16"/>
                <w:szCs w:val="16"/>
              </w:rPr>
              <w:t xml:space="preserve"> sum to 100%.</w:t>
            </w:r>
            <w:r>
              <w:rPr>
                <w:rFonts w:ascii="Tahoma" w:hAnsi="Tahoma"/>
                <w:sz w:val="16"/>
                <w:szCs w:val="16"/>
              </w:rPr>
              <w:t xml:space="preserve"> </w:t>
            </w:r>
            <w:r w:rsidRPr="00AA2A84">
              <w:rPr>
                <w:rFonts w:ascii="Tahoma" w:hAnsi="Tahoma"/>
                <w:sz w:val="16"/>
                <w:szCs w:val="16"/>
              </w:rPr>
              <w:t>Incl</w:t>
            </w:r>
            <w:r>
              <w:rPr>
                <w:rFonts w:ascii="Tahoma" w:hAnsi="Tahoma"/>
                <w:sz w:val="16"/>
                <w:szCs w:val="16"/>
              </w:rPr>
              <w:t xml:space="preserve">ude policy for late </w:t>
            </w:r>
            <w:r w:rsidR="007538D3">
              <w:rPr>
                <w:rFonts w:ascii="Tahoma" w:hAnsi="Tahoma"/>
                <w:sz w:val="16"/>
                <w:szCs w:val="16"/>
              </w:rPr>
              <w:t>work if applicable</w:t>
            </w:r>
            <w:r w:rsidR="0061784A">
              <w:rPr>
                <w:rFonts w:ascii="Tahoma" w:hAnsi="Tahoma"/>
                <w:sz w:val="16"/>
                <w:szCs w:val="16"/>
              </w:rPr>
              <w:t>. Further details including specific criteria</w:t>
            </w:r>
            <w:r w:rsidR="00787D41">
              <w:rPr>
                <w:rFonts w:ascii="Tahoma" w:hAnsi="Tahoma"/>
                <w:sz w:val="16"/>
                <w:szCs w:val="16"/>
              </w:rPr>
              <w:t xml:space="preserve"> </w:t>
            </w:r>
            <w:r w:rsidR="0061784A">
              <w:rPr>
                <w:rFonts w:ascii="Tahoma" w:hAnsi="Tahoma"/>
                <w:sz w:val="16"/>
                <w:szCs w:val="16"/>
              </w:rPr>
              <w:t xml:space="preserve">can be referenced </w:t>
            </w:r>
            <w:r>
              <w:rPr>
                <w:rFonts w:ascii="Tahoma" w:hAnsi="Tahoma"/>
                <w:sz w:val="16"/>
                <w:szCs w:val="16"/>
              </w:rPr>
              <w:t xml:space="preserve">in a </w:t>
            </w:r>
            <w:r w:rsidR="00752FBC">
              <w:rPr>
                <w:rFonts w:ascii="Tahoma" w:hAnsi="Tahoma"/>
                <w:sz w:val="16"/>
                <w:szCs w:val="16"/>
              </w:rPr>
              <w:t xml:space="preserve">separate </w:t>
            </w:r>
            <w:r>
              <w:rPr>
                <w:rFonts w:ascii="Tahoma" w:hAnsi="Tahoma"/>
                <w:sz w:val="16"/>
                <w:szCs w:val="16"/>
              </w:rPr>
              <w:t>Project or Course Grading Rubric.</w:t>
            </w:r>
            <w:r w:rsidRPr="00AA2A84">
              <w:rPr>
                <w:rFonts w:ascii="Tahoma" w:hAnsi="Tahoma"/>
                <w:sz w:val="16"/>
                <w:szCs w:val="16"/>
              </w:rPr>
              <w:t>)</w:t>
            </w:r>
          </w:p>
          <w:p w14:paraId="2C3D1E1B" w14:textId="3FB8BB17" w:rsidR="0006664A" w:rsidRDefault="0006664A" w:rsidP="005E10A9">
            <w:pPr>
              <w:rPr>
                <w:rFonts w:ascii="Tahoma" w:hAnsi="Tahoma"/>
                <w:sz w:val="16"/>
                <w:szCs w:val="16"/>
              </w:rPr>
            </w:pPr>
          </w:p>
          <w:p w14:paraId="2CEE2D8F" w14:textId="389A61D4" w:rsidR="0006664A" w:rsidRDefault="0006664A" w:rsidP="005E10A9">
            <w:pPr>
              <w:rPr>
                <w:rFonts w:ascii="Tahoma" w:hAnsi="Tahoma"/>
                <w:sz w:val="16"/>
                <w:szCs w:val="16"/>
              </w:rPr>
            </w:pPr>
            <w:r>
              <w:rPr>
                <w:rFonts w:ascii="Tahoma" w:hAnsi="Tahoma"/>
                <w:sz w:val="16"/>
                <w:szCs w:val="16"/>
              </w:rPr>
              <w:t>Project / Topic 1: %</w:t>
            </w:r>
          </w:p>
          <w:p w14:paraId="15A7DACF" w14:textId="1E3F229D" w:rsidR="0006664A" w:rsidRDefault="0006664A" w:rsidP="005E10A9">
            <w:pPr>
              <w:rPr>
                <w:rFonts w:ascii="Tahoma" w:hAnsi="Tahoma"/>
                <w:sz w:val="16"/>
                <w:szCs w:val="16"/>
              </w:rPr>
            </w:pPr>
            <w:r>
              <w:rPr>
                <w:rFonts w:ascii="Tahoma" w:hAnsi="Tahoma"/>
                <w:sz w:val="16"/>
                <w:szCs w:val="16"/>
              </w:rPr>
              <w:t>Project / Topic 2: %</w:t>
            </w:r>
          </w:p>
          <w:p w14:paraId="23DA1E5F" w14:textId="77777777" w:rsidR="00752FBC" w:rsidRDefault="00752FBC" w:rsidP="005E10A9">
            <w:pPr>
              <w:rPr>
                <w:rFonts w:ascii="Tahoma" w:hAnsi="Tahoma"/>
                <w:sz w:val="16"/>
                <w:szCs w:val="16"/>
              </w:rPr>
            </w:pPr>
          </w:p>
          <w:p w14:paraId="66AF6629" w14:textId="0CAA198F" w:rsidR="005E10A9" w:rsidRDefault="005E10A9" w:rsidP="007538D3">
            <w:pPr>
              <w:rPr>
                <w:rFonts w:ascii="Tahoma" w:hAnsi="Tahoma"/>
                <w:sz w:val="16"/>
                <w:szCs w:val="16"/>
              </w:rPr>
            </w:pPr>
            <w:r w:rsidRPr="003F31EC">
              <w:rPr>
                <w:rFonts w:ascii="Tahoma" w:hAnsi="Tahoma"/>
                <w:sz w:val="16"/>
                <w:szCs w:val="16"/>
              </w:rPr>
              <w:t xml:space="preserve">Participation in the Online Platform: (include your </w:t>
            </w:r>
            <w:r w:rsidR="003F31EC" w:rsidRPr="003F31EC">
              <w:rPr>
                <w:rFonts w:ascii="Tahoma" w:hAnsi="Tahoma"/>
                <w:sz w:val="16"/>
                <w:szCs w:val="16"/>
              </w:rPr>
              <w:t xml:space="preserve">course </w:t>
            </w:r>
            <w:r w:rsidRPr="003F31EC">
              <w:rPr>
                <w:rFonts w:ascii="Tahoma" w:hAnsi="Tahoma"/>
                <w:sz w:val="16"/>
                <w:szCs w:val="16"/>
              </w:rPr>
              <w:t xml:space="preserve">specific, weekly, expectations for using the </w:t>
            </w:r>
            <w:r w:rsidR="006D2C1E">
              <w:rPr>
                <w:rFonts w:ascii="Tahoma" w:hAnsi="Tahoma"/>
                <w:sz w:val="16"/>
                <w:szCs w:val="16"/>
              </w:rPr>
              <w:t>ArtCenter Canvas</w:t>
            </w:r>
            <w:r w:rsidRPr="003F31EC">
              <w:rPr>
                <w:rFonts w:ascii="Tahoma" w:hAnsi="Tahoma"/>
                <w:sz w:val="16"/>
                <w:szCs w:val="16"/>
              </w:rPr>
              <w:t xml:space="preserve"> course site, including regular postings to discussion forum, responding to peers, checking for announcements prior to scheduled class,…)</w:t>
            </w:r>
          </w:p>
          <w:p w14:paraId="18AA5BD3" w14:textId="77FE0269" w:rsidR="007538D3" w:rsidRPr="00C41429" w:rsidRDefault="007538D3" w:rsidP="007538D3">
            <w:pPr>
              <w:rPr>
                <w:rFonts w:ascii="Tahoma" w:hAnsi="Tahoma"/>
                <w:sz w:val="16"/>
                <w:szCs w:val="16"/>
              </w:rPr>
            </w:pPr>
          </w:p>
        </w:tc>
      </w:tr>
    </w:tbl>
    <w:p w14:paraId="45A9212E" w14:textId="3E9E23B9" w:rsidR="005E10A9" w:rsidRDefault="005E10A9" w:rsidP="00753A17">
      <w:pPr>
        <w:rPr>
          <w:rFonts w:ascii="Tahoma" w:hAnsi="Tahoma"/>
          <w:sz w:val="16"/>
          <w:szCs w:val="16"/>
        </w:rPr>
      </w:pPr>
    </w:p>
    <w:p w14:paraId="53CD3F8E" w14:textId="77777777" w:rsidR="007538D3" w:rsidRPr="00B022B9" w:rsidRDefault="007538D3" w:rsidP="00753A17">
      <w:pPr>
        <w:rPr>
          <w:rFonts w:ascii="Tahoma" w:hAnsi="Tahoma"/>
          <w:sz w:val="16"/>
          <w:szCs w:val="16"/>
        </w:rPr>
      </w:pPr>
    </w:p>
    <w:tbl>
      <w:tblPr>
        <w:tblStyle w:val="TableGrid"/>
        <w:tblW w:w="9176" w:type="dxa"/>
        <w:tblLayout w:type="fixed"/>
        <w:tblCellMar>
          <w:left w:w="86" w:type="dxa"/>
          <w:right w:w="86" w:type="dxa"/>
        </w:tblCellMar>
        <w:tblLook w:val="04A0" w:firstRow="1" w:lastRow="0" w:firstColumn="1" w:lastColumn="0" w:noHBand="0" w:noVBand="1"/>
      </w:tblPr>
      <w:tblGrid>
        <w:gridCol w:w="2718"/>
        <w:gridCol w:w="722"/>
        <w:gridCol w:w="722"/>
        <w:gridCol w:w="722"/>
        <w:gridCol w:w="722"/>
        <w:gridCol w:w="722"/>
        <w:gridCol w:w="722"/>
        <w:gridCol w:w="722"/>
        <w:gridCol w:w="722"/>
        <w:gridCol w:w="682"/>
      </w:tblGrid>
      <w:tr w:rsidR="00753A17" w:rsidRPr="00B022B9" w14:paraId="058FF743" w14:textId="77777777" w:rsidTr="004F0B41">
        <w:trPr>
          <w:trHeight w:val="359"/>
        </w:trPr>
        <w:tc>
          <w:tcPr>
            <w:tcW w:w="9176" w:type="dxa"/>
            <w:gridSpan w:val="10"/>
            <w:shd w:val="clear" w:color="auto" w:fill="F2F2F2" w:themeFill="background1" w:themeFillShade="F2"/>
            <w:vAlign w:val="center"/>
          </w:tcPr>
          <w:p w14:paraId="1991B315" w14:textId="77777777" w:rsidR="00753A17" w:rsidRPr="00B022B9" w:rsidRDefault="00753A17" w:rsidP="00383F24">
            <w:pPr>
              <w:rPr>
                <w:rFonts w:ascii="Tahoma" w:hAnsi="Tahoma"/>
                <w:b/>
                <w:sz w:val="16"/>
                <w:szCs w:val="16"/>
              </w:rPr>
            </w:pPr>
            <w:r w:rsidRPr="00B022B9">
              <w:rPr>
                <w:rFonts w:ascii="Tahoma" w:hAnsi="Tahoma"/>
                <w:b/>
                <w:sz w:val="16"/>
                <w:szCs w:val="16"/>
              </w:rPr>
              <w:t>ALIGNMENT CHART</w:t>
            </w:r>
            <w:r>
              <w:rPr>
                <w:rFonts w:ascii="Tahoma" w:hAnsi="Tahoma"/>
                <w:b/>
                <w:sz w:val="16"/>
                <w:szCs w:val="16"/>
              </w:rPr>
              <w:t xml:space="preserve"> </w:t>
            </w:r>
            <w:r>
              <w:rPr>
                <w:rFonts w:ascii="Tahoma" w:hAnsi="Tahoma" w:cs="Verdana"/>
                <w:sz w:val="16"/>
                <w:szCs w:val="16"/>
              </w:rPr>
              <w:t>(Contact your Chair or Director if you don’t have the CLOs for your course)</w:t>
            </w:r>
          </w:p>
        </w:tc>
      </w:tr>
      <w:tr w:rsidR="00753A17" w:rsidRPr="00B022B9" w14:paraId="4E6F82EE" w14:textId="77777777" w:rsidTr="004F0B41">
        <w:trPr>
          <w:trHeight w:val="359"/>
        </w:trPr>
        <w:tc>
          <w:tcPr>
            <w:tcW w:w="2718" w:type="dxa"/>
            <w:vAlign w:val="center"/>
          </w:tcPr>
          <w:p w14:paraId="7F0D7584" w14:textId="77777777" w:rsidR="00753A17" w:rsidRPr="00B022B9" w:rsidRDefault="00753A17" w:rsidP="00383F24">
            <w:pPr>
              <w:rPr>
                <w:rFonts w:ascii="Tahoma" w:hAnsi="Tahoma"/>
                <w:sz w:val="16"/>
                <w:szCs w:val="16"/>
              </w:rPr>
            </w:pPr>
          </w:p>
        </w:tc>
        <w:tc>
          <w:tcPr>
            <w:tcW w:w="6458" w:type="dxa"/>
            <w:gridSpan w:val="9"/>
            <w:vAlign w:val="center"/>
          </w:tcPr>
          <w:p w14:paraId="4262414A" w14:textId="77777777" w:rsidR="00753A17" w:rsidRPr="00B022B9" w:rsidRDefault="00753A17" w:rsidP="00383F24">
            <w:pPr>
              <w:rPr>
                <w:rFonts w:ascii="Tahoma" w:hAnsi="Tahoma"/>
                <w:sz w:val="16"/>
                <w:szCs w:val="16"/>
              </w:rPr>
            </w:pPr>
            <w:r w:rsidRPr="00B022B9">
              <w:rPr>
                <w:rFonts w:ascii="Tahoma" w:hAnsi="Tahoma"/>
                <w:sz w:val="16"/>
                <w:szCs w:val="16"/>
              </w:rPr>
              <w:t>ALIGNMENT TO COURSE LEARNING OUTCOMES</w:t>
            </w:r>
          </w:p>
        </w:tc>
      </w:tr>
      <w:tr w:rsidR="00753A17" w:rsidRPr="00B022B9" w14:paraId="1205D7DE" w14:textId="77777777" w:rsidTr="004F0B41">
        <w:trPr>
          <w:cantSplit/>
          <w:trHeight w:val="1160"/>
        </w:trPr>
        <w:tc>
          <w:tcPr>
            <w:tcW w:w="2718" w:type="dxa"/>
            <w:vAlign w:val="center"/>
          </w:tcPr>
          <w:p w14:paraId="26FED681" w14:textId="28A9E537" w:rsidR="00753A17" w:rsidRPr="00B022B9" w:rsidRDefault="00524ABD" w:rsidP="00383F24">
            <w:pPr>
              <w:rPr>
                <w:rFonts w:ascii="Tahoma" w:hAnsi="Tahoma"/>
                <w:sz w:val="16"/>
                <w:szCs w:val="16"/>
              </w:rPr>
            </w:pPr>
            <w:r>
              <w:rPr>
                <w:rFonts w:ascii="Tahoma" w:hAnsi="Tahoma"/>
                <w:sz w:val="16"/>
                <w:szCs w:val="16"/>
              </w:rPr>
              <w:t>MAJOR</w:t>
            </w:r>
            <w:r w:rsidR="00753A17" w:rsidRPr="00B022B9">
              <w:rPr>
                <w:rFonts w:ascii="Tahoma" w:hAnsi="Tahoma"/>
                <w:sz w:val="16"/>
                <w:szCs w:val="16"/>
              </w:rPr>
              <w:t xml:space="preserve"> ASSIGNMENTS</w:t>
            </w:r>
          </w:p>
          <w:p w14:paraId="1977D7E0" w14:textId="77777777" w:rsidR="00753A17" w:rsidRPr="00B022B9" w:rsidRDefault="00753A17" w:rsidP="00383F24">
            <w:pPr>
              <w:rPr>
                <w:rFonts w:ascii="Tahoma" w:hAnsi="Tahoma"/>
                <w:sz w:val="16"/>
                <w:szCs w:val="16"/>
              </w:rPr>
            </w:pPr>
            <w:r w:rsidRPr="00B022B9">
              <w:rPr>
                <w:rFonts w:ascii="Tahoma" w:hAnsi="Tahoma"/>
                <w:sz w:val="16"/>
                <w:szCs w:val="16"/>
              </w:rPr>
              <w:t>(ie, midterm and final, only main projects, etc…</w:t>
            </w:r>
            <w:r>
              <w:rPr>
                <w:rFonts w:ascii="Tahoma" w:hAnsi="Tahoma"/>
                <w:sz w:val="16"/>
                <w:szCs w:val="16"/>
              </w:rPr>
              <w:t xml:space="preserve"> Make sure to indicate which CLOs the Project directly addresses</w:t>
            </w:r>
            <w:r w:rsidRPr="00B022B9">
              <w:rPr>
                <w:rFonts w:ascii="Tahoma" w:hAnsi="Tahoma"/>
                <w:sz w:val="16"/>
                <w:szCs w:val="16"/>
              </w:rPr>
              <w:t>)</w:t>
            </w:r>
          </w:p>
        </w:tc>
        <w:tc>
          <w:tcPr>
            <w:tcW w:w="722" w:type="dxa"/>
            <w:textDirection w:val="btLr"/>
            <w:vAlign w:val="center"/>
          </w:tcPr>
          <w:p w14:paraId="25A16B04" w14:textId="0A2DA015" w:rsidR="00753A17" w:rsidRPr="00672395" w:rsidRDefault="00753A17" w:rsidP="00383F24">
            <w:pPr>
              <w:jc w:val="center"/>
              <w:rPr>
                <w:rFonts w:ascii="Tahoma" w:hAnsi="Tahoma"/>
                <w:sz w:val="14"/>
                <w:szCs w:val="14"/>
              </w:rPr>
            </w:pPr>
            <w:r w:rsidRPr="00672395">
              <w:rPr>
                <w:rFonts w:ascii="Tahoma" w:hAnsi="Tahoma" w:cs="Verdana"/>
                <w:sz w:val="14"/>
                <w:szCs w:val="14"/>
              </w:rPr>
              <w:t xml:space="preserve">CLO </w:t>
            </w:r>
            <w:r w:rsidR="00417B23">
              <w:rPr>
                <w:rFonts w:ascii="Tahoma" w:hAnsi="Tahoma" w:cs="Verdana"/>
                <w:sz w:val="14"/>
                <w:szCs w:val="14"/>
              </w:rPr>
              <w:t>X</w:t>
            </w:r>
          </w:p>
        </w:tc>
        <w:tc>
          <w:tcPr>
            <w:tcW w:w="722" w:type="dxa"/>
            <w:textDirection w:val="btLr"/>
            <w:vAlign w:val="center"/>
          </w:tcPr>
          <w:p w14:paraId="3C934C99" w14:textId="57A4EAD9" w:rsidR="00753A17" w:rsidRPr="00672395" w:rsidRDefault="00753A17" w:rsidP="00383F24">
            <w:pPr>
              <w:jc w:val="center"/>
              <w:rPr>
                <w:rFonts w:ascii="Tahoma" w:hAnsi="Tahoma"/>
                <w:sz w:val="14"/>
                <w:szCs w:val="14"/>
              </w:rPr>
            </w:pPr>
            <w:r w:rsidRPr="00672395">
              <w:rPr>
                <w:rFonts w:ascii="Tahoma" w:hAnsi="Tahoma" w:cs="Verdana"/>
                <w:sz w:val="14"/>
                <w:szCs w:val="14"/>
              </w:rPr>
              <w:t xml:space="preserve">CLO </w:t>
            </w:r>
            <w:r w:rsidR="00417B23">
              <w:rPr>
                <w:rFonts w:ascii="Tahoma" w:hAnsi="Tahoma" w:cs="Verdana"/>
                <w:sz w:val="14"/>
                <w:szCs w:val="14"/>
              </w:rPr>
              <w:t>X</w:t>
            </w:r>
          </w:p>
        </w:tc>
        <w:tc>
          <w:tcPr>
            <w:tcW w:w="722" w:type="dxa"/>
            <w:textDirection w:val="btLr"/>
            <w:vAlign w:val="center"/>
          </w:tcPr>
          <w:p w14:paraId="79EE62BE" w14:textId="6190AD17" w:rsidR="00753A17" w:rsidRPr="00672395" w:rsidRDefault="00753A17" w:rsidP="00383F24">
            <w:pPr>
              <w:jc w:val="center"/>
              <w:rPr>
                <w:rFonts w:ascii="Tahoma" w:hAnsi="Tahoma"/>
                <w:sz w:val="14"/>
                <w:szCs w:val="14"/>
              </w:rPr>
            </w:pPr>
            <w:r w:rsidRPr="00672395">
              <w:rPr>
                <w:rFonts w:ascii="Tahoma" w:hAnsi="Tahoma" w:cs="Verdana"/>
                <w:sz w:val="14"/>
                <w:szCs w:val="14"/>
              </w:rPr>
              <w:t xml:space="preserve">CLO </w:t>
            </w:r>
            <w:r w:rsidR="00417B23">
              <w:rPr>
                <w:rFonts w:ascii="Tahoma" w:hAnsi="Tahoma" w:cs="Verdana"/>
                <w:sz w:val="14"/>
                <w:szCs w:val="14"/>
              </w:rPr>
              <w:t>X</w:t>
            </w:r>
          </w:p>
        </w:tc>
        <w:tc>
          <w:tcPr>
            <w:tcW w:w="722" w:type="dxa"/>
            <w:textDirection w:val="btLr"/>
            <w:vAlign w:val="center"/>
          </w:tcPr>
          <w:p w14:paraId="494F1912" w14:textId="59DAB25A" w:rsidR="00753A17" w:rsidRPr="00672395" w:rsidRDefault="00753A17" w:rsidP="00383F24">
            <w:pPr>
              <w:jc w:val="center"/>
              <w:rPr>
                <w:rFonts w:ascii="Tahoma" w:hAnsi="Tahoma"/>
                <w:sz w:val="14"/>
                <w:szCs w:val="14"/>
              </w:rPr>
            </w:pPr>
            <w:r w:rsidRPr="00672395">
              <w:rPr>
                <w:rFonts w:ascii="Tahoma" w:hAnsi="Tahoma" w:cs="Verdana"/>
                <w:sz w:val="14"/>
                <w:szCs w:val="14"/>
              </w:rPr>
              <w:t xml:space="preserve">CLO </w:t>
            </w:r>
            <w:r w:rsidR="00417B23">
              <w:rPr>
                <w:rFonts w:ascii="Tahoma" w:hAnsi="Tahoma" w:cs="Verdana"/>
                <w:sz w:val="14"/>
                <w:szCs w:val="14"/>
              </w:rPr>
              <w:t>X</w:t>
            </w:r>
          </w:p>
        </w:tc>
        <w:tc>
          <w:tcPr>
            <w:tcW w:w="722" w:type="dxa"/>
            <w:textDirection w:val="btLr"/>
            <w:vAlign w:val="center"/>
          </w:tcPr>
          <w:p w14:paraId="7A819FBA" w14:textId="77777777" w:rsidR="00753A17" w:rsidRPr="00672395" w:rsidRDefault="00753A17" w:rsidP="00383F24">
            <w:pPr>
              <w:jc w:val="center"/>
              <w:rPr>
                <w:rFonts w:ascii="Tahoma" w:hAnsi="Tahoma"/>
                <w:sz w:val="14"/>
                <w:szCs w:val="14"/>
              </w:rPr>
            </w:pPr>
            <w:r w:rsidRPr="00672395">
              <w:rPr>
                <w:rFonts w:ascii="Tahoma" w:hAnsi="Tahoma" w:cs="Verdana"/>
                <w:sz w:val="14"/>
                <w:szCs w:val="14"/>
              </w:rPr>
              <w:t>CLO 5 etc…</w:t>
            </w:r>
          </w:p>
        </w:tc>
        <w:tc>
          <w:tcPr>
            <w:tcW w:w="722" w:type="dxa"/>
            <w:textDirection w:val="btLr"/>
            <w:vAlign w:val="center"/>
          </w:tcPr>
          <w:p w14:paraId="59D99AC1" w14:textId="77777777" w:rsidR="00753A17" w:rsidRPr="00672395" w:rsidRDefault="00753A17" w:rsidP="00383F24">
            <w:pPr>
              <w:jc w:val="center"/>
              <w:rPr>
                <w:rFonts w:ascii="Tahoma" w:hAnsi="Tahoma"/>
                <w:sz w:val="14"/>
                <w:szCs w:val="14"/>
              </w:rPr>
            </w:pPr>
            <w:r w:rsidRPr="00672395">
              <w:rPr>
                <w:rFonts w:ascii="Tahoma" w:hAnsi="Tahoma"/>
                <w:sz w:val="14"/>
                <w:szCs w:val="14"/>
              </w:rPr>
              <w:t>——</w:t>
            </w:r>
          </w:p>
        </w:tc>
        <w:tc>
          <w:tcPr>
            <w:tcW w:w="722" w:type="dxa"/>
            <w:textDirection w:val="btLr"/>
            <w:vAlign w:val="center"/>
          </w:tcPr>
          <w:p w14:paraId="0C12C571" w14:textId="77777777" w:rsidR="00753A17" w:rsidRPr="00672395" w:rsidRDefault="00753A17" w:rsidP="00383F24">
            <w:pPr>
              <w:jc w:val="center"/>
              <w:rPr>
                <w:rFonts w:ascii="Tahoma" w:hAnsi="Tahoma"/>
                <w:sz w:val="14"/>
                <w:szCs w:val="14"/>
              </w:rPr>
            </w:pPr>
            <w:r w:rsidRPr="00672395">
              <w:rPr>
                <w:rFonts w:ascii="Tahoma" w:hAnsi="Tahoma"/>
                <w:sz w:val="14"/>
                <w:szCs w:val="14"/>
              </w:rPr>
              <w:t>——</w:t>
            </w:r>
          </w:p>
        </w:tc>
        <w:tc>
          <w:tcPr>
            <w:tcW w:w="722" w:type="dxa"/>
            <w:textDirection w:val="btLr"/>
            <w:vAlign w:val="center"/>
          </w:tcPr>
          <w:p w14:paraId="472D4609" w14:textId="77777777" w:rsidR="00753A17" w:rsidRPr="00672395" w:rsidRDefault="00753A17" w:rsidP="00383F24">
            <w:pPr>
              <w:jc w:val="center"/>
              <w:rPr>
                <w:rFonts w:ascii="Tahoma" w:hAnsi="Tahoma"/>
                <w:sz w:val="14"/>
                <w:szCs w:val="14"/>
              </w:rPr>
            </w:pPr>
            <w:r w:rsidRPr="00672395">
              <w:rPr>
                <w:rFonts w:ascii="Tahoma" w:hAnsi="Tahoma"/>
                <w:sz w:val="14"/>
                <w:szCs w:val="14"/>
              </w:rPr>
              <w:t>——</w:t>
            </w:r>
          </w:p>
        </w:tc>
        <w:tc>
          <w:tcPr>
            <w:tcW w:w="682" w:type="dxa"/>
            <w:textDirection w:val="btLr"/>
            <w:vAlign w:val="center"/>
          </w:tcPr>
          <w:p w14:paraId="2EE493C6" w14:textId="77777777" w:rsidR="00753A17" w:rsidRPr="00672395" w:rsidRDefault="00753A17" w:rsidP="00383F24">
            <w:pPr>
              <w:jc w:val="center"/>
              <w:rPr>
                <w:rFonts w:ascii="Tahoma" w:hAnsi="Tahoma"/>
                <w:sz w:val="14"/>
                <w:szCs w:val="14"/>
              </w:rPr>
            </w:pPr>
            <w:r w:rsidRPr="00672395">
              <w:rPr>
                <w:rFonts w:ascii="Tahoma" w:hAnsi="Tahoma"/>
                <w:sz w:val="14"/>
                <w:szCs w:val="14"/>
              </w:rPr>
              <w:t>——</w:t>
            </w:r>
          </w:p>
        </w:tc>
      </w:tr>
      <w:tr w:rsidR="00753A17" w:rsidRPr="00B022B9" w14:paraId="64A41594" w14:textId="77777777" w:rsidTr="004F0B41">
        <w:trPr>
          <w:trHeight w:val="367"/>
        </w:trPr>
        <w:tc>
          <w:tcPr>
            <w:tcW w:w="2718" w:type="dxa"/>
            <w:vAlign w:val="center"/>
          </w:tcPr>
          <w:p w14:paraId="05371753" w14:textId="77777777" w:rsidR="00753A17" w:rsidRPr="00B022B9" w:rsidRDefault="00753A17" w:rsidP="00383F24">
            <w:pPr>
              <w:rPr>
                <w:rFonts w:ascii="Tahoma" w:hAnsi="Tahoma"/>
                <w:sz w:val="16"/>
                <w:szCs w:val="16"/>
              </w:rPr>
            </w:pPr>
            <w:r w:rsidRPr="00B022B9">
              <w:rPr>
                <w:rFonts w:ascii="Tahoma" w:hAnsi="Tahoma" w:cs="Verdana"/>
                <w:sz w:val="16"/>
                <w:szCs w:val="16"/>
              </w:rPr>
              <w:t xml:space="preserve">1. </w:t>
            </w:r>
            <w:r>
              <w:rPr>
                <w:rFonts w:ascii="Tahoma" w:hAnsi="Tahoma" w:cs="Verdana"/>
                <w:sz w:val="16"/>
                <w:szCs w:val="16"/>
              </w:rPr>
              <w:t>(project</w:t>
            </w:r>
            <w:r w:rsidRPr="00B022B9">
              <w:rPr>
                <w:rFonts w:ascii="Tahoma" w:hAnsi="Tahoma" w:cs="Verdana"/>
                <w:sz w:val="16"/>
                <w:szCs w:val="16"/>
              </w:rPr>
              <w:t>)</w:t>
            </w:r>
          </w:p>
        </w:tc>
        <w:tc>
          <w:tcPr>
            <w:tcW w:w="722" w:type="dxa"/>
            <w:vAlign w:val="center"/>
          </w:tcPr>
          <w:p w14:paraId="2D867D0E" w14:textId="77777777" w:rsidR="00753A17" w:rsidRPr="00B022B9" w:rsidRDefault="00753A17" w:rsidP="00383F24">
            <w:pPr>
              <w:jc w:val="center"/>
              <w:rPr>
                <w:rFonts w:ascii="Tahoma" w:hAnsi="Tahoma"/>
                <w:sz w:val="16"/>
                <w:szCs w:val="16"/>
              </w:rPr>
            </w:pPr>
          </w:p>
        </w:tc>
        <w:tc>
          <w:tcPr>
            <w:tcW w:w="722" w:type="dxa"/>
            <w:vAlign w:val="center"/>
          </w:tcPr>
          <w:p w14:paraId="1B785AE1" w14:textId="77777777" w:rsidR="00753A17" w:rsidRPr="00B022B9" w:rsidRDefault="00753A17" w:rsidP="00383F24">
            <w:pPr>
              <w:jc w:val="center"/>
              <w:rPr>
                <w:rFonts w:ascii="Tahoma" w:hAnsi="Tahoma"/>
                <w:sz w:val="16"/>
                <w:szCs w:val="16"/>
              </w:rPr>
            </w:pPr>
          </w:p>
        </w:tc>
        <w:tc>
          <w:tcPr>
            <w:tcW w:w="722" w:type="dxa"/>
            <w:vAlign w:val="center"/>
          </w:tcPr>
          <w:p w14:paraId="73432694" w14:textId="77777777" w:rsidR="00753A17" w:rsidRPr="00B022B9" w:rsidRDefault="00753A17"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722BE87C" w14:textId="77777777" w:rsidR="00753A17" w:rsidRPr="00B022B9" w:rsidRDefault="00753A17"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1982CC78" w14:textId="77777777" w:rsidR="00753A17" w:rsidRPr="00B022B9" w:rsidRDefault="00753A17" w:rsidP="00383F24">
            <w:pPr>
              <w:jc w:val="center"/>
              <w:rPr>
                <w:rFonts w:ascii="Tahoma" w:hAnsi="Tahoma"/>
                <w:sz w:val="16"/>
                <w:szCs w:val="16"/>
              </w:rPr>
            </w:pPr>
            <w:r w:rsidRPr="005C7603">
              <w:rPr>
                <w:rFonts w:ascii="Tahoma" w:hAnsi="Tahoma"/>
                <w:sz w:val="16"/>
                <w:szCs w:val="16"/>
              </w:rPr>
              <w:t>(x)</w:t>
            </w:r>
          </w:p>
        </w:tc>
        <w:tc>
          <w:tcPr>
            <w:tcW w:w="722" w:type="dxa"/>
            <w:vAlign w:val="center"/>
          </w:tcPr>
          <w:p w14:paraId="49EACEF7" w14:textId="77777777" w:rsidR="00753A17" w:rsidRPr="00B022B9" w:rsidRDefault="00753A17" w:rsidP="00383F24">
            <w:pPr>
              <w:jc w:val="center"/>
              <w:rPr>
                <w:rFonts w:ascii="Tahoma" w:hAnsi="Tahoma"/>
                <w:sz w:val="16"/>
                <w:szCs w:val="16"/>
              </w:rPr>
            </w:pPr>
          </w:p>
        </w:tc>
        <w:tc>
          <w:tcPr>
            <w:tcW w:w="722" w:type="dxa"/>
            <w:vAlign w:val="center"/>
          </w:tcPr>
          <w:p w14:paraId="5012BC7C" w14:textId="77777777" w:rsidR="00753A17" w:rsidRPr="00B022B9" w:rsidRDefault="00753A17" w:rsidP="00383F24">
            <w:pPr>
              <w:jc w:val="center"/>
              <w:rPr>
                <w:rFonts w:ascii="Tahoma" w:hAnsi="Tahoma"/>
                <w:sz w:val="16"/>
                <w:szCs w:val="16"/>
              </w:rPr>
            </w:pPr>
          </w:p>
        </w:tc>
        <w:tc>
          <w:tcPr>
            <w:tcW w:w="722" w:type="dxa"/>
            <w:vAlign w:val="center"/>
          </w:tcPr>
          <w:p w14:paraId="79D5CA51" w14:textId="77777777" w:rsidR="00753A17" w:rsidRPr="00B022B9" w:rsidRDefault="00753A17" w:rsidP="00383F24">
            <w:pPr>
              <w:jc w:val="center"/>
              <w:rPr>
                <w:rFonts w:ascii="Tahoma" w:hAnsi="Tahoma"/>
                <w:sz w:val="16"/>
                <w:szCs w:val="16"/>
              </w:rPr>
            </w:pPr>
          </w:p>
        </w:tc>
        <w:tc>
          <w:tcPr>
            <w:tcW w:w="682" w:type="dxa"/>
            <w:vAlign w:val="center"/>
          </w:tcPr>
          <w:p w14:paraId="19BF8D80" w14:textId="77777777" w:rsidR="00753A17" w:rsidRPr="00B022B9" w:rsidRDefault="00753A17" w:rsidP="00383F24">
            <w:pPr>
              <w:jc w:val="right"/>
              <w:rPr>
                <w:rFonts w:ascii="Tahoma" w:hAnsi="Tahoma"/>
                <w:sz w:val="16"/>
                <w:szCs w:val="16"/>
              </w:rPr>
            </w:pPr>
          </w:p>
        </w:tc>
      </w:tr>
      <w:tr w:rsidR="00753A17" w:rsidRPr="00B022B9" w14:paraId="5C5315D8" w14:textId="77777777" w:rsidTr="004F0B41">
        <w:trPr>
          <w:trHeight w:val="367"/>
        </w:trPr>
        <w:tc>
          <w:tcPr>
            <w:tcW w:w="2718" w:type="dxa"/>
            <w:vAlign w:val="center"/>
          </w:tcPr>
          <w:p w14:paraId="05DCC3CF" w14:textId="77777777" w:rsidR="00753A17" w:rsidRPr="00B022B9" w:rsidRDefault="00753A17" w:rsidP="00383F24">
            <w:pPr>
              <w:rPr>
                <w:rFonts w:ascii="Tahoma" w:hAnsi="Tahoma"/>
                <w:sz w:val="16"/>
                <w:szCs w:val="16"/>
              </w:rPr>
            </w:pPr>
            <w:r w:rsidRPr="00B022B9">
              <w:rPr>
                <w:rFonts w:ascii="Tahoma" w:hAnsi="Tahoma" w:cs="Verdana"/>
                <w:sz w:val="16"/>
                <w:szCs w:val="16"/>
              </w:rPr>
              <w:t xml:space="preserve">2. </w:t>
            </w:r>
            <w:r>
              <w:rPr>
                <w:rFonts w:ascii="Tahoma" w:hAnsi="Tahoma" w:cs="Verdana"/>
                <w:sz w:val="16"/>
                <w:szCs w:val="16"/>
              </w:rPr>
              <w:t>(project</w:t>
            </w:r>
            <w:r w:rsidRPr="00B022B9">
              <w:rPr>
                <w:rFonts w:ascii="Tahoma" w:hAnsi="Tahoma" w:cs="Verdana"/>
                <w:sz w:val="16"/>
                <w:szCs w:val="16"/>
              </w:rPr>
              <w:t>)</w:t>
            </w:r>
          </w:p>
        </w:tc>
        <w:tc>
          <w:tcPr>
            <w:tcW w:w="722" w:type="dxa"/>
            <w:shd w:val="clear" w:color="auto" w:fill="auto"/>
            <w:vAlign w:val="center"/>
          </w:tcPr>
          <w:p w14:paraId="0150850A" w14:textId="77777777" w:rsidR="00753A17" w:rsidRPr="00B022B9" w:rsidRDefault="00753A17" w:rsidP="00383F24">
            <w:pPr>
              <w:jc w:val="center"/>
              <w:rPr>
                <w:rFonts w:ascii="Tahoma" w:hAnsi="Tahoma"/>
                <w:sz w:val="16"/>
                <w:szCs w:val="16"/>
              </w:rPr>
            </w:pPr>
            <w:r>
              <w:rPr>
                <w:rFonts w:ascii="Tahoma" w:hAnsi="Tahoma"/>
                <w:sz w:val="16"/>
                <w:szCs w:val="16"/>
              </w:rPr>
              <w:t>(x)</w:t>
            </w:r>
          </w:p>
        </w:tc>
        <w:tc>
          <w:tcPr>
            <w:tcW w:w="722" w:type="dxa"/>
            <w:shd w:val="clear" w:color="auto" w:fill="FFFFFF" w:themeFill="background1"/>
            <w:vAlign w:val="center"/>
          </w:tcPr>
          <w:p w14:paraId="090C83E3" w14:textId="77777777" w:rsidR="00753A17" w:rsidRPr="00B022B9" w:rsidRDefault="00753A17" w:rsidP="00383F24">
            <w:pPr>
              <w:jc w:val="center"/>
              <w:rPr>
                <w:rFonts w:ascii="Tahoma" w:hAnsi="Tahoma"/>
                <w:sz w:val="16"/>
                <w:szCs w:val="16"/>
              </w:rPr>
            </w:pPr>
          </w:p>
        </w:tc>
        <w:tc>
          <w:tcPr>
            <w:tcW w:w="722" w:type="dxa"/>
            <w:vAlign w:val="center"/>
          </w:tcPr>
          <w:p w14:paraId="402C583C" w14:textId="77777777" w:rsidR="00753A17" w:rsidRPr="00B022B9" w:rsidRDefault="00753A17" w:rsidP="00383F24">
            <w:pPr>
              <w:jc w:val="center"/>
              <w:rPr>
                <w:rFonts w:ascii="Tahoma" w:hAnsi="Tahoma"/>
                <w:sz w:val="16"/>
                <w:szCs w:val="16"/>
              </w:rPr>
            </w:pPr>
            <w:r w:rsidRPr="002B36B2">
              <w:rPr>
                <w:rFonts w:ascii="Tahoma" w:hAnsi="Tahoma"/>
                <w:sz w:val="16"/>
                <w:szCs w:val="16"/>
              </w:rPr>
              <w:t>(x)</w:t>
            </w:r>
          </w:p>
        </w:tc>
        <w:tc>
          <w:tcPr>
            <w:tcW w:w="722" w:type="dxa"/>
            <w:vAlign w:val="center"/>
          </w:tcPr>
          <w:p w14:paraId="0041C0B1" w14:textId="77777777" w:rsidR="00753A17" w:rsidRPr="00B022B9" w:rsidRDefault="00753A17" w:rsidP="00383F24">
            <w:pPr>
              <w:jc w:val="center"/>
              <w:rPr>
                <w:rFonts w:ascii="Tahoma" w:hAnsi="Tahoma"/>
                <w:sz w:val="16"/>
                <w:szCs w:val="16"/>
              </w:rPr>
            </w:pPr>
          </w:p>
        </w:tc>
        <w:tc>
          <w:tcPr>
            <w:tcW w:w="722" w:type="dxa"/>
            <w:vAlign w:val="center"/>
          </w:tcPr>
          <w:p w14:paraId="7589FBA6" w14:textId="77777777" w:rsidR="00753A17" w:rsidRPr="00B022B9" w:rsidRDefault="00753A17" w:rsidP="00383F24">
            <w:pPr>
              <w:jc w:val="center"/>
              <w:rPr>
                <w:rFonts w:ascii="Tahoma" w:hAnsi="Tahoma"/>
                <w:sz w:val="16"/>
                <w:szCs w:val="16"/>
              </w:rPr>
            </w:pPr>
            <w:r w:rsidRPr="002B36B2">
              <w:rPr>
                <w:rFonts w:ascii="Tahoma" w:hAnsi="Tahoma"/>
                <w:sz w:val="16"/>
                <w:szCs w:val="16"/>
              </w:rPr>
              <w:t>(x)</w:t>
            </w:r>
          </w:p>
        </w:tc>
        <w:tc>
          <w:tcPr>
            <w:tcW w:w="722" w:type="dxa"/>
            <w:vAlign w:val="center"/>
          </w:tcPr>
          <w:p w14:paraId="4987F5BC" w14:textId="77777777" w:rsidR="00753A17" w:rsidRPr="00B022B9" w:rsidRDefault="00753A17" w:rsidP="00383F24">
            <w:pPr>
              <w:jc w:val="center"/>
              <w:rPr>
                <w:rFonts w:ascii="Tahoma" w:hAnsi="Tahoma"/>
                <w:sz w:val="16"/>
                <w:szCs w:val="16"/>
              </w:rPr>
            </w:pPr>
          </w:p>
        </w:tc>
        <w:tc>
          <w:tcPr>
            <w:tcW w:w="722" w:type="dxa"/>
            <w:vAlign w:val="center"/>
          </w:tcPr>
          <w:p w14:paraId="7FEAFAD8" w14:textId="77777777" w:rsidR="00753A17" w:rsidRPr="00B022B9" w:rsidRDefault="00753A17" w:rsidP="00383F24">
            <w:pPr>
              <w:jc w:val="center"/>
              <w:rPr>
                <w:rFonts w:ascii="Tahoma" w:hAnsi="Tahoma"/>
                <w:sz w:val="16"/>
                <w:szCs w:val="16"/>
              </w:rPr>
            </w:pPr>
          </w:p>
        </w:tc>
        <w:tc>
          <w:tcPr>
            <w:tcW w:w="722" w:type="dxa"/>
            <w:vAlign w:val="center"/>
          </w:tcPr>
          <w:p w14:paraId="74A63098" w14:textId="77777777" w:rsidR="00753A17" w:rsidRPr="00B022B9" w:rsidRDefault="00753A17" w:rsidP="00383F24">
            <w:pPr>
              <w:jc w:val="center"/>
              <w:rPr>
                <w:rFonts w:ascii="Tahoma" w:hAnsi="Tahoma"/>
                <w:sz w:val="16"/>
                <w:szCs w:val="16"/>
              </w:rPr>
            </w:pPr>
          </w:p>
        </w:tc>
        <w:tc>
          <w:tcPr>
            <w:tcW w:w="682" w:type="dxa"/>
            <w:vAlign w:val="center"/>
          </w:tcPr>
          <w:p w14:paraId="26A32870" w14:textId="77777777" w:rsidR="00753A17" w:rsidRPr="00B022B9" w:rsidRDefault="00753A17" w:rsidP="00383F24">
            <w:pPr>
              <w:jc w:val="right"/>
              <w:rPr>
                <w:rFonts w:ascii="Tahoma" w:hAnsi="Tahoma"/>
                <w:sz w:val="16"/>
                <w:szCs w:val="16"/>
              </w:rPr>
            </w:pPr>
          </w:p>
        </w:tc>
      </w:tr>
      <w:tr w:rsidR="00753A17" w:rsidRPr="00B022B9" w14:paraId="339B76D5" w14:textId="77777777" w:rsidTr="004F0B41">
        <w:trPr>
          <w:trHeight w:val="367"/>
        </w:trPr>
        <w:tc>
          <w:tcPr>
            <w:tcW w:w="2718" w:type="dxa"/>
            <w:vAlign w:val="center"/>
          </w:tcPr>
          <w:p w14:paraId="7A79F268" w14:textId="77777777" w:rsidR="00753A17" w:rsidRPr="00B022B9" w:rsidRDefault="00753A17" w:rsidP="00383F24">
            <w:pPr>
              <w:rPr>
                <w:rFonts w:ascii="Tahoma" w:hAnsi="Tahoma"/>
                <w:sz w:val="16"/>
                <w:szCs w:val="16"/>
              </w:rPr>
            </w:pPr>
            <w:r w:rsidRPr="00B022B9">
              <w:rPr>
                <w:rFonts w:ascii="Tahoma" w:hAnsi="Tahoma" w:cs="Verdana"/>
                <w:sz w:val="16"/>
                <w:szCs w:val="16"/>
              </w:rPr>
              <w:t xml:space="preserve">3. </w:t>
            </w:r>
            <w:r>
              <w:rPr>
                <w:rFonts w:ascii="Tahoma" w:hAnsi="Tahoma" w:cs="Verdana"/>
                <w:sz w:val="16"/>
                <w:szCs w:val="16"/>
              </w:rPr>
              <w:t>(project</w:t>
            </w:r>
            <w:r w:rsidRPr="00B022B9">
              <w:rPr>
                <w:rFonts w:ascii="Tahoma" w:hAnsi="Tahoma" w:cs="Verdana"/>
                <w:sz w:val="16"/>
                <w:szCs w:val="16"/>
              </w:rPr>
              <w:t>)</w:t>
            </w:r>
          </w:p>
        </w:tc>
        <w:tc>
          <w:tcPr>
            <w:tcW w:w="722" w:type="dxa"/>
            <w:vAlign w:val="center"/>
          </w:tcPr>
          <w:p w14:paraId="3355720C" w14:textId="77777777" w:rsidR="00753A17" w:rsidRPr="00B022B9" w:rsidRDefault="00753A17" w:rsidP="00383F24">
            <w:pPr>
              <w:jc w:val="center"/>
              <w:rPr>
                <w:rFonts w:ascii="Tahoma" w:hAnsi="Tahoma"/>
                <w:sz w:val="16"/>
                <w:szCs w:val="16"/>
              </w:rPr>
            </w:pPr>
            <w:r>
              <w:rPr>
                <w:rFonts w:ascii="Tahoma" w:hAnsi="Tahoma"/>
                <w:sz w:val="16"/>
                <w:szCs w:val="16"/>
              </w:rPr>
              <w:t>(x)</w:t>
            </w:r>
          </w:p>
        </w:tc>
        <w:tc>
          <w:tcPr>
            <w:tcW w:w="722" w:type="dxa"/>
            <w:vAlign w:val="center"/>
          </w:tcPr>
          <w:p w14:paraId="70051058" w14:textId="77777777" w:rsidR="00753A17" w:rsidRPr="00B022B9" w:rsidRDefault="00753A17" w:rsidP="00383F24">
            <w:pPr>
              <w:jc w:val="center"/>
              <w:rPr>
                <w:rFonts w:ascii="Tahoma" w:hAnsi="Tahoma"/>
                <w:sz w:val="16"/>
                <w:szCs w:val="16"/>
              </w:rPr>
            </w:pPr>
            <w:r>
              <w:rPr>
                <w:rFonts w:ascii="Tahoma" w:hAnsi="Tahoma"/>
                <w:sz w:val="16"/>
                <w:szCs w:val="16"/>
              </w:rPr>
              <w:t>(x)</w:t>
            </w:r>
          </w:p>
        </w:tc>
        <w:tc>
          <w:tcPr>
            <w:tcW w:w="722" w:type="dxa"/>
            <w:vAlign w:val="center"/>
          </w:tcPr>
          <w:p w14:paraId="0D5105F2" w14:textId="77777777" w:rsidR="00753A17" w:rsidRPr="00B022B9" w:rsidRDefault="00753A17" w:rsidP="00383F24">
            <w:pPr>
              <w:jc w:val="center"/>
              <w:rPr>
                <w:rFonts w:ascii="Tahoma" w:hAnsi="Tahoma"/>
                <w:sz w:val="16"/>
                <w:szCs w:val="16"/>
              </w:rPr>
            </w:pPr>
            <w:r w:rsidRPr="0029043A">
              <w:rPr>
                <w:rFonts w:ascii="Tahoma" w:hAnsi="Tahoma"/>
                <w:sz w:val="16"/>
                <w:szCs w:val="16"/>
              </w:rPr>
              <w:t>(x)</w:t>
            </w:r>
          </w:p>
        </w:tc>
        <w:tc>
          <w:tcPr>
            <w:tcW w:w="722" w:type="dxa"/>
            <w:vAlign w:val="center"/>
          </w:tcPr>
          <w:p w14:paraId="785DBFB2" w14:textId="77777777" w:rsidR="00753A17" w:rsidRPr="00B022B9" w:rsidRDefault="00753A17" w:rsidP="00383F24">
            <w:pPr>
              <w:jc w:val="center"/>
              <w:rPr>
                <w:rFonts w:ascii="Tahoma" w:hAnsi="Tahoma"/>
                <w:sz w:val="16"/>
                <w:szCs w:val="16"/>
              </w:rPr>
            </w:pPr>
            <w:r w:rsidRPr="0029043A">
              <w:rPr>
                <w:rFonts w:ascii="Tahoma" w:hAnsi="Tahoma"/>
                <w:sz w:val="16"/>
                <w:szCs w:val="16"/>
              </w:rPr>
              <w:t>(x)</w:t>
            </w:r>
          </w:p>
        </w:tc>
        <w:tc>
          <w:tcPr>
            <w:tcW w:w="722" w:type="dxa"/>
            <w:vAlign w:val="center"/>
          </w:tcPr>
          <w:p w14:paraId="3F900501" w14:textId="77777777" w:rsidR="00753A17" w:rsidRPr="00B022B9" w:rsidRDefault="00753A17" w:rsidP="00383F24">
            <w:pPr>
              <w:jc w:val="center"/>
              <w:rPr>
                <w:rFonts w:ascii="Tahoma" w:hAnsi="Tahoma"/>
                <w:sz w:val="16"/>
                <w:szCs w:val="16"/>
              </w:rPr>
            </w:pPr>
          </w:p>
        </w:tc>
        <w:tc>
          <w:tcPr>
            <w:tcW w:w="722" w:type="dxa"/>
            <w:vAlign w:val="center"/>
          </w:tcPr>
          <w:p w14:paraId="131CBC3A" w14:textId="77777777" w:rsidR="00753A17" w:rsidRPr="00B022B9" w:rsidRDefault="00753A17" w:rsidP="00383F24">
            <w:pPr>
              <w:jc w:val="center"/>
              <w:rPr>
                <w:rFonts w:ascii="Tahoma" w:hAnsi="Tahoma"/>
                <w:sz w:val="16"/>
                <w:szCs w:val="16"/>
              </w:rPr>
            </w:pPr>
          </w:p>
        </w:tc>
        <w:tc>
          <w:tcPr>
            <w:tcW w:w="722" w:type="dxa"/>
            <w:vAlign w:val="center"/>
          </w:tcPr>
          <w:p w14:paraId="506DADC6" w14:textId="77777777" w:rsidR="00753A17" w:rsidRPr="00B022B9" w:rsidRDefault="00753A17" w:rsidP="00383F24">
            <w:pPr>
              <w:jc w:val="center"/>
              <w:rPr>
                <w:rFonts w:ascii="Tahoma" w:hAnsi="Tahoma"/>
                <w:sz w:val="16"/>
                <w:szCs w:val="16"/>
              </w:rPr>
            </w:pPr>
          </w:p>
        </w:tc>
        <w:tc>
          <w:tcPr>
            <w:tcW w:w="722" w:type="dxa"/>
            <w:vAlign w:val="center"/>
          </w:tcPr>
          <w:p w14:paraId="1AB06152" w14:textId="77777777" w:rsidR="00753A17" w:rsidRPr="00B022B9" w:rsidRDefault="00753A17" w:rsidP="00383F24">
            <w:pPr>
              <w:jc w:val="center"/>
              <w:rPr>
                <w:rFonts w:ascii="Tahoma" w:hAnsi="Tahoma"/>
                <w:sz w:val="16"/>
                <w:szCs w:val="16"/>
              </w:rPr>
            </w:pPr>
          </w:p>
        </w:tc>
        <w:tc>
          <w:tcPr>
            <w:tcW w:w="682" w:type="dxa"/>
            <w:vAlign w:val="center"/>
          </w:tcPr>
          <w:p w14:paraId="7B9238D6" w14:textId="77777777" w:rsidR="00753A17" w:rsidRPr="00B022B9" w:rsidRDefault="00753A17" w:rsidP="00383F24">
            <w:pPr>
              <w:jc w:val="right"/>
              <w:rPr>
                <w:rFonts w:ascii="Tahoma" w:hAnsi="Tahoma"/>
                <w:sz w:val="16"/>
                <w:szCs w:val="16"/>
              </w:rPr>
            </w:pPr>
          </w:p>
        </w:tc>
      </w:tr>
      <w:tr w:rsidR="008D4BBF" w:rsidRPr="00B022B9" w14:paraId="7167ABDD" w14:textId="77777777" w:rsidTr="004F0B41">
        <w:trPr>
          <w:trHeight w:val="367"/>
        </w:trPr>
        <w:tc>
          <w:tcPr>
            <w:tcW w:w="2718" w:type="dxa"/>
            <w:vAlign w:val="center"/>
          </w:tcPr>
          <w:p w14:paraId="5EDD5E5B" w14:textId="726AE0CF" w:rsidR="008D4BBF" w:rsidRPr="00B022B9" w:rsidRDefault="00AF3C63" w:rsidP="00A427E6">
            <w:pPr>
              <w:rPr>
                <w:rFonts w:ascii="Tahoma" w:hAnsi="Tahoma"/>
                <w:sz w:val="16"/>
                <w:szCs w:val="16"/>
              </w:rPr>
            </w:pPr>
            <w:r>
              <w:rPr>
                <w:rFonts w:ascii="Tahoma" w:hAnsi="Tahoma" w:cs="Verdana"/>
                <w:sz w:val="16"/>
                <w:szCs w:val="16"/>
              </w:rPr>
              <w:t>(…press ‘Tab’ to add more rows as needed here to match your course)</w:t>
            </w:r>
          </w:p>
        </w:tc>
        <w:tc>
          <w:tcPr>
            <w:tcW w:w="722" w:type="dxa"/>
            <w:vAlign w:val="center"/>
          </w:tcPr>
          <w:p w14:paraId="6D79B27B" w14:textId="77777777" w:rsidR="008D4BBF" w:rsidRPr="00B022B9" w:rsidRDefault="008D4BBF" w:rsidP="00A427E6">
            <w:pPr>
              <w:jc w:val="center"/>
              <w:rPr>
                <w:rFonts w:ascii="Tahoma" w:hAnsi="Tahoma"/>
                <w:sz w:val="16"/>
                <w:szCs w:val="16"/>
              </w:rPr>
            </w:pPr>
          </w:p>
        </w:tc>
        <w:tc>
          <w:tcPr>
            <w:tcW w:w="722" w:type="dxa"/>
            <w:vAlign w:val="center"/>
          </w:tcPr>
          <w:p w14:paraId="70C10853" w14:textId="77777777" w:rsidR="008D4BBF" w:rsidRPr="00B022B9" w:rsidRDefault="008D4BBF" w:rsidP="00A427E6">
            <w:pPr>
              <w:jc w:val="center"/>
              <w:rPr>
                <w:rFonts w:ascii="Tahoma" w:hAnsi="Tahoma"/>
                <w:sz w:val="16"/>
                <w:szCs w:val="16"/>
              </w:rPr>
            </w:pPr>
          </w:p>
        </w:tc>
        <w:tc>
          <w:tcPr>
            <w:tcW w:w="722" w:type="dxa"/>
            <w:vAlign w:val="center"/>
          </w:tcPr>
          <w:p w14:paraId="38694ADE" w14:textId="77777777" w:rsidR="008D4BBF" w:rsidRPr="00B022B9" w:rsidRDefault="008D4BBF" w:rsidP="00A427E6">
            <w:pPr>
              <w:jc w:val="center"/>
              <w:rPr>
                <w:rFonts w:ascii="Tahoma" w:hAnsi="Tahoma"/>
                <w:sz w:val="16"/>
                <w:szCs w:val="16"/>
              </w:rPr>
            </w:pPr>
          </w:p>
        </w:tc>
        <w:tc>
          <w:tcPr>
            <w:tcW w:w="722" w:type="dxa"/>
            <w:vAlign w:val="center"/>
          </w:tcPr>
          <w:p w14:paraId="3A6A0416" w14:textId="77777777" w:rsidR="008D4BBF" w:rsidRPr="00B022B9" w:rsidRDefault="008D4BBF" w:rsidP="00A427E6">
            <w:pPr>
              <w:jc w:val="center"/>
              <w:rPr>
                <w:rFonts w:ascii="Tahoma" w:hAnsi="Tahoma"/>
                <w:sz w:val="16"/>
                <w:szCs w:val="16"/>
              </w:rPr>
            </w:pPr>
          </w:p>
        </w:tc>
        <w:tc>
          <w:tcPr>
            <w:tcW w:w="722" w:type="dxa"/>
            <w:vAlign w:val="center"/>
          </w:tcPr>
          <w:p w14:paraId="102B86E1" w14:textId="77777777" w:rsidR="008D4BBF" w:rsidRPr="00B022B9" w:rsidRDefault="008D4BBF" w:rsidP="00A427E6">
            <w:pPr>
              <w:jc w:val="center"/>
              <w:rPr>
                <w:rFonts w:ascii="Tahoma" w:hAnsi="Tahoma"/>
                <w:sz w:val="16"/>
                <w:szCs w:val="16"/>
              </w:rPr>
            </w:pPr>
          </w:p>
        </w:tc>
        <w:tc>
          <w:tcPr>
            <w:tcW w:w="722" w:type="dxa"/>
            <w:vAlign w:val="center"/>
          </w:tcPr>
          <w:p w14:paraId="70E212C4" w14:textId="77777777" w:rsidR="008D4BBF" w:rsidRPr="00B022B9" w:rsidRDefault="008D4BBF" w:rsidP="00A427E6">
            <w:pPr>
              <w:jc w:val="center"/>
              <w:rPr>
                <w:rFonts w:ascii="Tahoma" w:hAnsi="Tahoma"/>
                <w:sz w:val="16"/>
                <w:szCs w:val="16"/>
              </w:rPr>
            </w:pPr>
          </w:p>
        </w:tc>
        <w:tc>
          <w:tcPr>
            <w:tcW w:w="722" w:type="dxa"/>
            <w:vAlign w:val="center"/>
          </w:tcPr>
          <w:p w14:paraId="2BF6EFC7" w14:textId="77777777" w:rsidR="008D4BBF" w:rsidRPr="00B022B9" w:rsidRDefault="008D4BBF" w:rsidP="00A427E6">
            <w:pPr>
              <w:jc w:val="center"/>
              <w:rPr>
                <w:rFonts w:ascii="Tahoma" w:hAnsi="Tahoma"/>
                <w:sz w:val="16"/>
                <w:szCs w:val="16"/>
              </w:rPr>
            </w:pPr>
          </w:p>
        </w:tc>
        <w:tc>
          <w:tcPr>
            <w:tcW w:w="722" w:type="dxa"/>
            <w:vAlign w:val="center"/>
          </w:tcPr>
          <w:p w14:paraId="3B596176" w14:textId="77777777" w:rsidR="008D4BBF" w:rsidRPr="00B022B9" w:rsidRDefault="008D4BBF" w:rsidP="00A427E6">
            <w:pPr>
              <w:jc w:val="center"/>
              <w:rPr>
                <w:rFonts w:ascii="Tahoma" w:hAnsi="Tahoma"/>
                <w:sz w:val="16"/>
                <w:szCs w:val="16"/>
              </w:rPr>
            </w:pPr>
          </w:p>
        </w:tc>
        <w:tc>
          <w:tcPr>
            <w:tcW w:w="682" w:type="dxa"/>
            <w:vAlign w:val="center"/>
          </w:tcPr>
          <w:p w14:paraId="6EFCC03C" w14:textId="77777777" w:rsidR="008D4BBF" w:rsidRPr="00B022B9" w:rsidRDefault="008D4BBF" w:rsidP="00A427E6">
            <w:pPr>
              <w:jc w:val="right"/>
              <w:rPr>
                <w:rFonts w:ascii="Tahoma" w:hAnsi="Tahoma"/>
                <w:sz w:val="16"/>
                <w:szCs w:val="16"/>
              </w:rPr>
            </w:pPr>
          </w:p>
        </w:tc>
      </w:tr>
    </w:tbl>
    <w:p w14:paraId="5B5A2008" w14:textId="77777777" w:rsidR="004E75DA" w:rsidRDefault="004E75DA" w:rsidP="00753A17">
      <w:pPr>
        <w:rPr>
          <w:rFonts w:ascii="Tahoma" w:hAnsi="Tahoma"/>
          <w:sz w:val="16"/>
          <w:szCs w:val="16"/>
        </w:rPr>
      </w:pPr>
    </w:p>
    <w:p w14:paraId="238932D9" w14:textId="77777777" w:rsidR="00CD78F2" w:rsidRDefault="00CD78F2" w:rsidP="00753A17">
      <w:pPr>
        <w:rPr>
          <w:rFonts w:ascii="Tahoma" w:hAnsi="Tahoma"/>
          <w:sz w:val="16"/>
          <w:szCs w:val="16"/>
        </w:rPr>
      </w:pPr>
    </w:p>
    <w:tbl>
      <w:tblPr>
        <w:tblStyle w:val="TableGrid"/>
        <w:tblW w:w="9198" w:type="dxa"/>
        <w:tblLayout w:type="fixed"/>
        <w:tblLook w:val="04A0" w:firstRow="1" w:lastRow="0" w:firstColumn="1" w:lastColumn="0" w:noHBand="0" w:noVBand="1"/>
      </w:tblPr>
      <w:tblGrid>
        <w:gridCol w:w="2077"/>
        <w:gridCol w:w="447"/>
        <w:gridCol w:w="3258"/>
        <w:gridCol w:w="1158"/>
        <w:gridCol w:w="2258"/>
      </w:tblGrid>
      <w:tr w:rsidR="00CD78F2" w:rsidRPr="00B022B9" w14:paraId="531A8286" w14:textId="77777777" w:rsidTr="004F0B41">
        <w:trPr>
          <w:trHeight w:val="323"/>
        </w:trPr>
        <w:tc>
          <w:tcPr>
            <w:tcW w:w="9198" w:type="dxa"/>
            <w:gridSpan w:val="5"/>
            <w:shd w:val="clear" w:color="auto" w:fill="F2F2F2" w:themeFill="background1" w:themeFillShade="F2"/>
            <w:vAlign w:val="center"/>
          </w:tcPr>
          <w:p w14:paraId="15EA2858" w14:textId="77777777" w:rsidR="00CD78F2" w:rsidRPr="00B022B9" w:rsidRDefault="00CD78F2" w:rsidP="00CD78F2">
            <w:pPr>
              <w:rPr>
                <w:rFonts w:ascii="Tahoma" w:hAnsi="Tahoma" w:cs="Verdana"/>
                <w:b/>
                <w:sz w:val="16"/>
                <w:szCs w:val="16"/>
              </w:rPr>
            </w:pPr>
            <w:r w:rsidRPr="00B022B9">
              <w:rPr>
                <w:rFonts w:ascii="Tahoma" w:hAnsi="Tahoma"/>
                <w:b/>
                <w:sz w:val="16"/>
                <w:szCs w:val="16"/>
              </w:rPr>
              <w:t>COST INFORMATION</w:t>
            </w:r>
          </w:p>
        </w:tc>
      </w:tr>
      <w:tr w:rsidR="00CD78F2" w:rsidRPr="00B022B9" w14:paraId="483DA4CD" w14:textId="77777777" w:rsidTr="004F0B41">
        <w:trPr>
          <w:trHeight w:val="584"/>
        </w:trPr>
        <w:tc>
          <w:tcPr>
            <w:tcW w:w="2077" w:type="dxa"/>
            <w:vAlign w:val="center"/>
          </w:tcPr>
          <w:p w14:paraId="4C179AF1" w14:textId="77777777" w:rsidR="00A85395" w:rsidRDefault="00A85395" w:rsidP="00CD78F2">
            <w:pPr>
              <w:rPr>
                <w:rFonts w:ascii="Tahoma" w:hAnsi="Tahoma"/>
                <w:sz w:val="16"/>
                <w:szCs w:val="16"/>
              </w:rPr>
            </w:pPr>
          </w:p>
          <w:p w14:paraId="401B032A" w14:textId="67553D25" w:rsidR="00CD78F2" w:rsidRDefault="007538D3" w:rsidP="00CD78F2">
            <w:pPr>
              <w:rPr>
                <w:rFonts w:ascii="Tahoma" w:hAnsi="Tahoma"/>
                <w:sz w:val="16"/>
                <w:szCs w:val="16"/>
              </w:rPr>
            </w:pPr>
            <w:r w:rsidRPr="007538D3">
              <w:rPr>
                <w:rFonts w:ascii="Tahoma" w:hAnsi="Tahoma"/>
                <w:sz w:val="16"/>
                <w:szCs w:val="16"/>
              </w:rPr>
              <w:t xml:space="preserve">ANY </w:t>
            </w:r>
            <w:r w:rsidR="00CD78F2" w:rsidRPr="007538D3">
              <w:rPr>
                <w:rFonts w:ascii="Tahoma" w:hAnsi="Tahoma"/>
                <w:sz w:val="16"/>
                <w:szCs w:val="16"/>
              </w:rPr>
              <w:t>REQUIRED MATERIALS</w:t>
            </w:r>
            <w:r w:rsidRPr="007538D3">
              <w:rPr>
                <w:rFonts w:ascii="Tahoma" w:hAnsi="Tahoma"/>
                <w:sz w:val="16"/>
                <w:szCs w:val="16"/>
              </w:rPr>
              <w:t xml:space="preserve"> OR</w:t>
            </w:r>
            <w:r w:rsidR="009F1A77" w:rsidRPr="007538D3">
              <w:rPr>
                <w:rFonts w:ascii="Tahoma" w:hAnsi="Tahoma"/>
                <w:sz w:val="16"/>
                <w:szCs w:val="16"/>
              </w:rPr>
              <w:t xml:space="preserve"> SUBSCRIPTIONS</w:t>
            </w:r>
            <w:r w:rsidR="00CD78F2" w:rsidRPr="007538D3">
              <w:rPr>
                <w:rFonts w:ascii="Tahoma" w:hAnsi="Tahoma"/>
                <w:sz w:val="16"/>
                <w:szCs w:val="16"/>
              </w:rPr>
              <w:t>:</w:t>
            </w:r>
          </w:p>
          <w:p w14:paraId="3B0E1E41" w14:textId="5053F641" w:rsidR="00A85395" w:rsidRPr="00B022B9" w:rsidRDefault="00A85395" w:rsidP="00CD78F2">
            <w:pPr>
              <w:rPr>
                <w:rFonts w:ascii="Tahoma" w:hAnsi="Tahoma"/>
                <w:sz w:val="16"/>
                <w:szCs w:val="16"/>
              </w:rPr>
            </w:pPr>
          </w:p>
        </w:tc>
        <w:tc>
          <w:tcPr>
            <w:tcW w:w="3705" w:type="dxa"/>
            <w:gridSpan w:val="2"/>
            <w:vAlign w:val="center"/>
          </w:tcPr>
          <w:p w14:paraId="27AB79B5" w14:textId="77777777" w:rsidR="00CD78F2" w:rsidRPr="00B022B9" w:rsidRDefault="00CD78F2" w:rsidP="00CD78F2">
            <w:pPr>
              <w:rPr>
                <w:rFonts w:ascii="Tahoma" w:hAnsi="Tahoma" w:cs="Verdana"/>
                <w:sz w:val="16"/>
                <w:szCs w:val="16"/>
              </w:rPr>
            </w:pPr>
            <w:r>
              <w:rPr>
                <w:rFonts w:ascii="Tahoma" w:hAnsi="Tahoma"/>
                <w:sz w:val="16"/>
                <w:szCs w:val="16"/>
              </w:rPr>
              <w:t>xxxxx</w:t>
            </w:r>
          </w:p>
        </w:tc>
        <w:tc>
          <w:tcPr>
            <w:tcW w:w="1158" w:type="dxa"/>
            <w:vAlign w:val="center"/>
          </w:tcPr>
          <w:p w14:paraId="7868E347" w14:textId="061A7FA2" w:rsidR="00CD78F2" w:rsidRPr="00B022B9" w:rsidRDefault="00CD78F2" w:rsidP="00CD78F2">
            <w:pPr>
              <w:rPr>
                <w:rFonts w:ascii="Tahoma" w:hAnsi="Tahoma" w:cs="Verdana"/>
                <w:sz w:val="16"/>
                <w:szCs w:val="16"/>
              </w:rPr>
            </w:pPr>
            <w:r w:rsidRPr="00B022B9">
              <w:rPr>
                <w:rFonts w:ascii="Tahoma" w:hAnsi="Tahoma"/>
                <w:sz w:val="16"/>
                <w:szCs w:val="16"/>
              </w:rPr>
              <w:t>ESTIMATED</w:t>
            </w:r>
            <w:r w:rsidR="00B424C8">
              <w:rPr>
                <w:rFonts w:ascii="Tahoma" w:hAnsi="Tahoma"/>
                <w:sz w:val="16"/>
                <w:szCs w:val="16"/>
              </w:rPr>
              <w:t xml:space="preserve"> TOTAL</w:t>
            </w:r>
            <w:r w:rsidRPr="00B022B9">
              <w:rPr>
                <w:rFonts w:ascii="Tahoma" w:hAnsi="Tahoma"/>
                <w:sz w:val="16"/>
                <w:szCs w:val="16"/>
              </w:rPr>
              <w:t xml:space="preserve"> COST:</w:t>
            </w:r>
          </w:p>
        </w:tc>
        <w:tc>
          <w:tcPr>
            <w:tcW w:w="2258" w:type="dxa"/>
            <w:vAlign w:val="center"/>
          </w:tcPr>
          <w:p w14:paraId="6AE4026B" w14:textId="77777777" w:rsidR="00CD78F2" w:rsidRPr="00B022B9" w:rsidRDefault="00CD78F2" w:rsidP="00CD78F2">
            <w:pPr>
              <w:rPr>
                <w:rFonts w:ascii="Tahoma" w:hAnsi="Tahoma" w:cs="Verdana"/>
                <w:sz w:val="16"/>
                <w:szCs w:val="16"/>
              </w:rPr>
            </w:pPr>
            <w:r w:rsidRPr="00B022B9">
              <w:rPr>
                <w:rFonts w:ascii="Tahoma" w:hAnsi="Tahoma"/>
                <w:sz w:val="16"/>
                <w:szCs w:val="16"/>
              </w:rPr>
              <w:t xml:space="preserve">$ </w:t>
            </w:r>
            <w:r>
              <w:rPr>
                <w:rFonts w:ascii="Tahoma" w:hAnsi="Tahoma"/>
                <w:sz w:val="16"/>
                <w:szCs w:val="16"/>
              </w:rPr>
              <w:t>xx.oo</w:t>
            </w:r>
          </w:p>
        </w:tc>
      </w:tr>
      <w:tr w:rsidR="00CD78F2" w:rsidRPr="00B022B9" w14:paraId="0A6881D7" w14:textId="77777777" w:rsidTr="004F0B41">
        <w:trPr>
          <w:trHeight w:val="350"/>
        </w:trPr>
        <w:tc>
          <w:tcPr>
            <w:tcW w:w="9198" w:type="dxa"/>
            <w:gridSpan w:val="5"/>
            <w:shd w:val="clear" w:color="auto" w:fill="F2F2F2" w:themeFill="background1" w:themeFillShade="F2"/>
            <w:vAlign w:val="center"/>
          </w:tcPr>
          <w:p w14:paraId="7FE835E5" w14:textId="77777777" w:rsidR="00CD78F2" w:rsidRPr="00B022B9" w:rsidRDefault="00CD78F2" w:rsidP="00CD78F2">
            <w:pPr>
              <w:rPr>
                <w:rFonts w:ascii="Tahoma" w:hAnsi="Tahoma" w:cs="Verdana"/>
                <w:b/>
                <w:sz w:val="16"/>
                <w:szCs w:val="16"/>
              </w:rPr>
            </w:pPr>
            <w:r w:rsidRPr="00B022B9">
              <w:rPr>
                <w:rFonts w:ascii="Tahoma" w:hAnsi="Tahoma" w:cs="Verdana"/>
                <w:b/>
                <w:sz w:val="16"/>
                <w:szCs w:val="16"/>
              </w:rPr>
              <w:t>INSTRUCTION/HOMEWORK</w:t>
            </w:r>
          </w:p>
        </w:tc>
      </w:tr>
      <w:tr w:rsidR="00CD78F2" w:rsidRPr="00B022B9" w14:paraId="1ABDD41E" w14:textId="77777777" w:rsidTr="004F0B41">
        <w:trPr>
          <w:trHeight w:val="240"/>
        </w:trPr>
        <w:tc>
          <w:tcPr>
            <w:tcW w:w="2077" w:type="dxa"/>
            <w:vMerge w:val="restart"/>
            <w:vAlign w:val="center"/>
          </w:tcPr>
          <w:p w14:paraId="2581968B" w14:textId="5F3E0DB4" w:rsidR="00CD78F2" w:rsidRPr="00B022B9" w:rsidRDefault="00C70C8D" w:rsidP="00C70C8D">
            <w:pPr>
              <w:rPr>
                <w:rFonts w:ascii="Tahoma" w:hAnsi="Tahoma"/>
                <w:sz w:val="16"/>
                <w:szCs w:val="16"/>
              </w:rPr>
            </w:pPr>
            <w:r>
              <w:rPr>
                <w:rFonts w:ascii="Tahoma" w:hAnsi="Tahoma"/>
                <w:sz w:val="16"/>
                <w:szCs w:val="16"/>
              </w:rPr>
              <w:t xml:space="preserve">SYNCHRONOUS AND ONLINE IN-CLASS ACTIVITIES </w:t>
            </w:r>
            <w:r w:rsidR="00CD78F2" w:rsidRPr="00B022B9">
              <w:rPr>
                <w:rFonts w:ascii="Tahoma" w:hAnsi="Tahoma"/>
                <w:sz w:val="16"/>
                <w:szCs w:val="16"/>
              </w:rPr>
              <w:t>(all that apply during the term)</w:t>
            </w:r>
          </w:p>
        </w:tc>
        <w:tc>
          <w:tcPr>
            <w:tcW w:w="447" w:type="dxa"/>
            <w:vAlign w:val="center"/>
          </w:tcPr>
          <w:p w14:paraId="77792A02" w14:textId="77777777" w:rsidR="00CD78F2" w:rsidRPr="00B022B9" w:rsidRDefault="00CD78F2" w:rsidP="00CD78F2">
            <w:pPr>
              <w:rPr>
                <w:rFonts w:ascii="Tahoma" w:hAnsi="Tahoma"/>
                <w:sz w:val="16"/>
                <w:szCs w:val="16"/>
              </w:rPr>
            </w:pPr>
            <w:r>
              <w:rPr>
                <w:rFonts w:ascii="Tahoma" w:hAnsi="Tahoma"/>
                <w:sz w:val="16"/>
                <w:szCs w:val="16"/>
              </w:rPr>
              <w:t>y/n</w:t>
            </w:r>
          </w:p>
        </w:tc>
        <w:tc>
          <w:tcPr>
            <w:tcW w:w="3258" w:type="dxa"/>
            <w:vAlign w:val="center"/>
          </w:tcPr>
          <w:p w14:paraId="7E4D94EB" w14:textId="576E5ADA" w:rsidR="00CD78F2" w:rsidRPr="00B022B9" w:rsidRDefault="00A204F2" w:rsidP="00CD78F2">
            <w:pPr>
              <w:rPr>
                <w:rFonts w:ascii="Tahoma" w:hAnsi="Tahoma"/>
                <w:sz w:val="16"/>
                <w:szCs w:val="16"/>
              </w:rPr>
            </w:pPr>
            <w:r>
              <w:rPr>
                <w:rFonts w:ascii="Tahoma" w:hAnsi="Tahoma"/>
                <w:sz w:val="16"/>
                <w:szCs w:val="16"/>
              </w:rPr>
              <w:t xml:space="preserve">Synchronous </w:t>
            </w:r>
            <w:r w:rsidR="00CD78F2" w:rsidRPr="00B022B9">
              <w:rPr>
                <w:rFonts w:ascii="Tahoma" w:hAnsi="Tahoma"/>
                <w:sz w:val="16"/>
                <w:szCs w:val="16"/>
              </w:rPr>
              <w:t>Lecture</w:t>
            </w:r>
            <w:r w:rsidR="00CD78F2">
              <w:rPr>
                <w:rFonts w:ascii="Tahoma" w:hAnsi="Tahoma"/>
                <w:sz w:val="16"/>
                <w:szCs w:val="16"/>
              </w:rPr>
              <w:t>/Discussion</w:t>
            </w:r>
          </w:p>
        </w:tc>
        <w:tc>
          <w:tcPr>
            <w:tcW w:w="1158" w:type="dxa"/>
            <w:vMerge w:val="restart"/>
            <w:vAlign w:val="center"/>
          </w:tcPr>
          <w:p w14:paraId="015707DE" w14:textId="77777777" w:rsidR="00CD78F2" w:rsidRPr="00B022B9" w:rsidRDefault="00CD78F2" w:rsidP="00CD78F2">
            <w:pPr>
              <w:rPr>
                <w:rFonts w:ascii="Tahoma" w:hAnsi="Tahoma"/>
                <w:sz w:val="16"/>
                <w:szCs w:val="16"/>
              </w:rPr>
            </w:pPr>
            <w:r w:rsidRPr="00B022B9">
              <w:rPr>
                <w:rFonts w:ascii="Tahoma" w:hAnsi="Tahoma"/>
                <w:sz w:val="16"/>
                <w:szCs w:val="16"/>
              </w:rPr>
              <w:t>WEEKLY</w:t>
            </w:r>
          </w:p>
          <w:p w14:paraId="02D572F2" w14:textId="77777777" w:rsidR="00CD78F2" w:rsidRPr="00B022B9" w:rsidRDefault="00CD78F2" w:rsidP="00CD78F2">
            <w:pPr>
              <w:rPr>
                <w:rFonts w:ascii="Tahoma" w:hAnsi="Tahoma" w:cs="Verdana"/>
                <w:sz w:val="16"/>
                <w:szCs w:val="16"/>
              </w:rPr>
            </w:pPr>
            <w:r w:rsidRPr="00B022B9">
              <w:rPr>
                <w:rFonts w:ascii="Tahoma" w:hAnsi="Tahoma"/>
                <w:sz w:val="16"/>
                <w:szCs w:val="16"/>
              </w:rPr>
              <w:t>HOMEWORK:</w:t>
            </w:r>
          </w:p>
        </w:tc>
        <w:tc>
          <w:tcPr>
            <w:tcW w:w="2258" w:type="dxa"/>
            <w:vMerge w:val="restart"/>
            <w:vAlign w:val="center"/>
          </w:tcPr>
          <w:p w14:paraId="51A7503B" w14:textId="77777777" w:rsidR="00CD78F2" w:rsidRPr="00B022B9" w:rsidRDefault="00CD78F2" w:rsidP="00CD78F2">
            <w:pPr>
              <w:rPr>
                <w:rFonts w:ascii="Tahoma" w:hAnsi="Tahoma" w:cs="Verdana"/>
                <w:sz w:val="16"/>
                <w:szCs w:val="16"/>
              </w:rPr>
            </w:pPr>
            <w:r>
              <w:rPr>
                <w:rFonts w:ascii="Tahoma" w:hAnsi="Tahoma" w:cs="Verdana"/>
                <w:sz w:val="16"/>
                <w:szCs w:val="16"/>
              </w:rPr>
              <w:t>x – x hours</w:t>
            </w:r>
          </w:p>
        </w:tc>
      </w:tr>
      <w:tr w:rsidR="00CD78F2" w:rsidRPr="00B022B9" w14:paraId="6335742D" w14:textId="77777777" w:rsidTr="004F0B41">
        <w:trPr>
          <w:trHeight w:val="240"/>
        </w:trPr>
        <w:tc>
          <w:tcPr>
            <w:tcW w:w="2077" w:type="dxa"/>
            <w:vMerge/>
            <w:vAlign w:val="center"/>
          </w:tcPr>
          <w:p w14:paraId="7F7F449B" w14:textId="77777777" w:rsidR="00CD78F2" w:rsidRPr="00B022B9" w:rsidRDefault="00CD78F2" w:rsidP="00CD78F2">
            <w:pPr>
              <w:rPr>
                <w:rFonts w:ascii="Tahoma" w:hAnsi="Tahoma"/>
                <w:sz w:val="16"/>
                <w:szCs w:val="16"/>
              </w:rPr>
            </w:pPr>
          </w:p>
        </w:tc>
        <w:tc>
          <w:tcPr>
            <w:tcW w:w="447" w:type="dxa"/>
            <w:vAlign w:val="center"/>
          </w:tcPr>
          <w:p w14:paraId="5077F9F9" w14:textId="77777777" w:rsidR="00CD78F2" w:rsidRPr="00B022B9" w:rsidRDefault="00CD78F2" w:rsidP="00CD78F2">
            <w:pPr>
              <w:rPr>
                <w:rFonts w:ascii="Tahoma" w:hAnsi="Tahoma"/>
                <w:sz w:val="16"/>
                <w:szCs w:val="16"/>
              </w:rPr>
            </w:pPr>
            <w:r>
              <w:rPr>
                <w:rFonts w:ascii="Tahoma" w:hAnsi="Tahoma"/>
                <w:sz w:val="16"/>
                <w:szCs w:val="16"/>
              </w:rPr>
              <w:t>y/n</w:t>
            </w:r>
          </w:p>
        </w:tc>
        <w:tc>
          <w:tcPr>
            <w:tcW w:w="3258" w:type="dxa"/>
            <w:vAlign w:val="center"/>
          </w:tcPr>
          <w:p w14:paraId="25BDB57A" w14:textId="77777777" w:rsidR="00CD78F2" w:rsidRPr="00B022B9" w:rsidRDefault="00CD78F2" w:rsidP="00CD78F2">
            <w:pPr>
              <w:rPr>
                <w:rFonts w:ascii="Tahoma" w:hAnsi="Tahoma"/>
                <w:sz w:val="16"/>
                <w:szCs w:val="16"/>
              </w:rPr>
            </w:pPr>
            <w:r w:rsidRPr="00B022B9">
              <w:rPr>
                <w:rFonts w:ascii="Tahoma" w:hAnsi="Tahoma"/>
                <w:sz w:val="16"/>
                <w:szCs w:val="16"/>
              </w:rPr>
              <w:t>Instruction/Demonstration</w:t>
            </w:r>
          </w:p>
        </w:tc>
        <w:tc>
          <w:tcPr>
            <w:tcW w:w="1158" w:type="dxa"/>
            <w:vMerge/>
            <w:vAlign w:val="center"/>
          </w:tcPr>
          <w:p w14:paraId="79E7D1FF" w14:textId="77777777" w:rsidR="00CD78F2" w:rsidRPr="00B022B9" w:rsidRDefault="00CD78F2" w:rsidP="00CD78F2">
            <w:pPr>
              <w:rPr>
                <w:rFonts w:ascii="Tahoma" w:hAnsi="Tahoma"/>
                <w:sz w:val="16"/>
                <w:szCs w:val="16"/>
              </w:rPr>
            </w:pPr>
          </w:p>
        </w:tc>
        <w:tc>
          <w:tcPr>
            <w:tcW w:w="2258" w:type="dxa"/>
            <w:vMerge/>
            <w:vAlign w:val="center"/>
          </w:tcPr>
          <w:p w14:paraId="4D702B2E" w14:textId="77777777" w:rsidR="00CD78F2" w:rsidRPr="00B022B9" w:rsidRDefault="00CD78F2" w:rsidP="00CD78F2">
            <w:pPr>
              <w:rPr>
                <w:rFonts w:ascii="Tahoma" w:hAnsi="Tahoma" w:cs="Verdana"/>
                <w:sz w:val="16"/>
                <w:szCs w:val="16"/>
              </w:rPr>
            </w:pPr>
          </w:p>
        </w:tc>
      </w:tr>
      <w:tr w:rsidR="00CD78F2" w:rsidRPr="00B022B9" w14:paraId="60C769A9" w14:textId="77777777" w:rsidTr="004F0B41">
        <w:trPr>
          <w:trHeight w:val="240"/>
        </w:trPr>
        <w:tc>
          <w:tcPr>
            <w:tcW w:w="2077" w:type="dxa"/>
            <w:vMerge/>
            <w:vAlign w:val="center"/>
          </w:tcPr>
          <w:p w14:paraId="14B6D4D7" w14:textId="77777777" w:rsidR="00CD78F2" w:rsidRPr="00B022B9" w:rsidRDefault="00CD78F2" w:rsidP="00CD78F2">
            <w:pPr>
              <w:rPr>
                <w:rFonts w:ascii="Tahoma" w:hAnsi="Tahoma"/>
                <w:sz w:val="16"/>
                <w:szCs w:val="16"/>
              </w:rPr>
            </w:pPr>
          </w:p>
        </w:tc>
        <w:tc>
          <w:tcPr>
            <w:tcW w:w="447" w:type="dxa"/>
            <w:vAlign w:val="center"/>
          </w:tcPr>
          <w:p w14:paraId="45100490" w14:textId="77777777" w:rsidR="00CD78F2" w:rsidRPr="00B022B9" w:rsidRDefault="00CD78F2" w:rsidP="00CD78F2">
            <w:pPr>
              <w:rPr>
                <w:rFonts w:ascii="Tahoma" w:hAnsi="Tahoma"/>
                <w:sz w:val="16"/>
                <w:szCs w:val="16"/>
              </w:rPr>
            </w:pPr>
            <w:r>
              <w:rPr>
                <w:rFonts w:ascii="Tahoma" w:hAnsi="Tahoma"/>
                <w:sz w:val="16"/>
                <w:szCs w:val="16"/>
              </w:rPr>
              <w:t>y/n</w:t>
            </w:r>
          </w:p>
        </w:tc>
        <w:tc>
          <w:tcPr>
            <w:tcW w:w="3258" w:type="dxa"/>
            <w:vAlign w:val="center"/>
          </w:tcPr>
          <w:p w14:paraId="128BD498" w14:textId="5D19570C" w:rsidR="00CD78F2" w:rsidRPr="00B022B9" w:rsidRDefault="00CD78F2" w:rsidP="00CD78F2">
            <w:pPr>
              <w:rPr>
                <w:rFonts w:ascii="Tahoma" w:hAnsi="Tahoma"/>
                <w:sz w:val="16"/>
                <w:szCs w:val="16"/>
              </w:rPr>
            </w:pPr>
            <w:r w:rsidRPr="00B022B9">
              <w:rPr>
                <w:rFonts w:ascii="Tahoma" w:hAnsi="Tahoma"/>
                <w:sz w:val="16"/>
                <w:szCs w:val="16"/>
              </w:rPr>
              <w:t>Critique</w:t>
            </w:r>
            <w:r w:rsidR="007B0B38">
              <w:rPr>
                <w:rFonts w:ascii="Tahoma" w:hAnsi="Tahoma"/>
                <w:sz w:val="16"/>
                <w:szCs w:val="16"/>
              </w:rPr>
              <w:t>/1:1</w:t>
            </w:r>
          </w:p>
        </w:tc>
        <w:tc>
          <w:tcPr>
            <w:tcW w:w="1158" w:type="dxa"/>
            <w:vMerge/>
            <w:vAlign w:val="center"/>
          </w:tcPr>
          <w:p w14:paraId="19677B40" w14:textId="77777777" w:rsidR="00CD78F2" w:rsidRPr="00B022B9" w:rsidRDefault="00CD78F2" w:rsidP="00CD78F2">
            <w:pPr>
              <w:rPr>
                <w:rFonts w:ascii="Tahoma" w:hAnsi="Tahoma"/>
                <w:sz w:val="16"/>
                <w:szCs w:val="16"/>
              </w:rPr>
            </w:pPr>
          </w:p>
        </w:tc>
        <w:tc>
          <w:tcPr>
            <w:tcW w:w="2258" w:type="dxa"/>
            <w:vMerge/>
            <w:vAlign w:val="center"/>
          </w:tcPr>
          <w:p w14:paraId="31F00A49" w14:textId="77777777" w:rsidR="00CD78F2" w:rsidRPr="00B022B9" w:rsidRDefault="00CD78F2" w:rsidP="00CD78F2">
            <w:pPr>
              <w:rPr>
                <w:rFonts w:ascii="Tahoma" w:hAnsi="Tahoma" w:cs="Verdana"/>
                <w:sz w:val="16"/>
                <w:szCs w:val="16"/>
              </w:rPr>
            </w:pPr>
          </w:p>
        </w:tc>
      </w:tr>
      <w:tr w:rsidR="00CD78F2" w:rsidRPr="00B022B9" w14:paraId="743857AB" w14:textId="77777777" w:rsidTr="004F0B41">
        <w:trPr>
          <w:trHeight w:val="240"/>
        </w:trPr>
        <w:tc>
          <w:tcPr>
            <w:tcW w:w="2077" w:type="dxa"/>
            <w:vMerge/>
            <w:vAlign w:val="center"/>
          </w:tcPr>
          <w:p w14:paraId="5D2D5BBF" w14:textId="77777777" w:rsidR="00CD78F2" w:rsidRPr="00B022B9" w:rsidRDefault="00CD78F2" w:rsidP="00CD78F2">
            <w:pPr>
              <w:rPr>
                <w:rFonts w:ascii="Tahoma" w:hAnsi="Tahoma"/>
                <w:sz w:val="16"/>
                <w:szCs w:val="16"/>
              </w:rPr>
            </w:pPr>
          </w:p>
        </w:tc>
        <w:tc>
          <w:tcPr>
            <w:tcW w:w="447" w:type="dxa"/>
            <w:vAlign w:val="center"/>
          </w:tcPr>
          <w:p w14:paraId="3025A90C" w14:textId="77777777" w:rsidR="00CD78F2" w:rsidRPr="00B022B9" w:rsidRDefault="00CD78F2" w:rsidP="00CD78F2">
            <w:pPr>
              <w:rPr>
                <w:rFonts w:ascii="Tahoma" w:hAnsi="Tahoma"/>
                <w:sz w:val="16"/>
                <w:szCs w:val="16"/>
              </w:rPr>
            </w:pPr>
            <w:r>
              <w:rPr>
                <w:rFonts w:ascii="Tahoma" w:hAnsi="Tahoma"/>
                <w:sz w:val="16"/>
                <w:szCs w:val="16"/>
              </w:rPr>
              <w:t>y/n</w:t>
            </w:r>
          </w:p>
        </w:tc>
        <w:tc>
          <w:tcPr>
            <w:tcW w:w="3258" w:type="dxa"/>
            <w:vAlign w:val="center"/>
          </w:tcPr>
          <w:p w14:paraId="2FD2F219" w14:textId="77777777" w:rsidR="00CD78F2" w:rsidRPr="00B022B9" w:rsidRDefault="00CD78F2" w:rsidP="00CD78F2">
            <w:pPr>
              <w:rPr>
                <w:rFonts w:ascii="Tahoma" w:hAnsi="Tahoma"/>
                <w:sz w:val="16"/>
                <w:szCs w:val="16"/>
              </w:rPr>
            </w:pPr>
            <w:r w:rsidRPr="00B022B9">
              <w:rPr>
                <w:rFonts w:ascii="Tahoma" w:hAnsi="Tahoma"/>
                <w:sz w:val="16"/>
                <w:szCs w:val="16"/>
              </w:rPr>
              <w:t>Studio time</w:t>
            </w:r>
          </w:p>
        </w:tc>
        <w:tc>
          <w:tcPr>
            <w:tcW w:w="1158" w:type="dxa"/>
            <w:vMerge/>
            <w:vAlign w:val="center"/>
          </w:tcPr>
          <w:p w14:paraId="4A9E8086" w14:textId="77777777" w:rsidR="00CD78F2" w:rsidRPr="00B022B9" w:rsidRDefault="00CD78F2" w:rsidP="00CD78F2">
            <w:pPr>
              <w:rPr>
                <w:rFonts w:ascii="Tahoma" w:hAnsi="Tahoma"/>
                <w:sz w:val="16"/>
                <w:szCs w:val="16"/>
              </w:rPr>
            </w:pPr>
          </w:p>
        </w:tc>
        <w:tc>
          <w:tcPr>
            <w:tcW w:w="2258" w:type="dxa"/>
            <w:vMerge/>
            <w:vAlign w:val="center"/>
          </w:tcPr>
          <w:p w14:paraId="3DB56D8C" w14:textId="77777777" w:rsidR="00CD78F2" w:rsidRPr="00B022B9" w:rsidRDefault="00CD78F2" w:rsidP="00CD78F2">
            <w:pPr>
              <w:rPr>
                <w:rFonts w:ascii="Tahoma" w:hAnsi="Tahoma" w:cs="Verdana"/>
                <w:sz w:val="16"/>
                <w:szCs w:val="16"/>
              </w:rPr>
            </w:pPr>
          </w:p>
        </w:tc>
      </w:tr>
      <w:tr w:rsidR="00CD78F2" w:rsidRPr="00B022B9" w14:paraId="032E5540" w14:textId="77777777" w:rsidTr="004F0B41">
        <w:trPr>
          <w:trHeight w:val="240"/>
        </w:trPr>
        <w:tc>
          <w:tcPr>
            <w:tcW w:w="2077" w:type="dxa"/>
            <w:vMerge/>
            <w:vAlign w:val="center"/>
          </w:tcPr>
          <w:p w14:paraId="308823B9" w14:textId="77777777" w:rsidR="00CD78F2" w:rsidRPr="00B022B9" w:rsidRDefault="00CD78F2" w:rsidP="00CD78F2">
            <w:pPr>
              <w:rPr>
                <w:rFonts w:ascii="Tahoma" w:hAnsi="Tahoma"/>
                <w:sz w:val="16"/>
                <w:szCs w:val="16"/>
              </w:rPr>
            </w:pPr>
          </w:p>
        </w:tc>
        <w:tc>
          <w:tcPr>
            <w:tcW w:w="447" w:type="dxa"/>
            <w:vAlign w:val="center"/>
          </w:tcPr>
          <w:p w14:paraId="71CF398F" w14:textId="77777777" w:rsidR="00CD78F2" w:rsidRDefault="00CD78F2" w:rsidP="00CD78F2">
            <w:pPr>
              <w:rPr>
                <w:rFonts w:ascii="Tahoma" w:hAnsi="Tahoma"/>
                <w:sz w:val="16"/>
                <w:szCs w:val="16"/>
              </w:rPr>
            </w:pPr>
            <w:r>
              <w:rPr>
                <w:rFonts w:ascii="Tahoma" w:hAnsi="Tahoma"/>
                <w:sz w:val="16"/>
                <w:szCs w:val="16"/>
              </w:rPr>
              <w:t>y/n</w:t>
            </w:r>
          </w:p>
        </w:tc>
        <w:tc>
          <w:tcPr>
            <w:tcW w:w="3258" w:type="dxa"/>
            <w:vAlign w:val="center"/>
          </w:tcPr>
          <w:p w14:paraId="35E01C7C" w14:textId="77777777" w:rsidR="00CD78F2" w:rsidRPr="00B022B9" w:rsidRDefault="00CD78F2" w:rsidP="00CD78F2">
            <w:pPr>
              <w:rPr>
                <w:rFonts w:ascii="Tahoma" w:hAnsi="Tahoma"/>
                <w:sz w:val="16"/>
                <w:szCs w:val="16"/>
              </w:rPr>
            </w:pPr>
            <w:r>
              <w:rPr>
                <w:rFonts w:ascii="Tahoma" w:hAnsi="Tahoma"/>
                <w:sz w:val="16"/>
                <w:szCs w:val="16"/>
              </w:rPr>
              <w:t>Lab</w:t>
            </w:r>
          </w:p>
        </w:tc>
        <w:tc>
          <w:tcPr>
            <w:tcW w:w="1158" w:type="dxa"/>
            <w:vMerge/>
            <w:vAlign w:val="center"/>
          </w:tcPr>
          <w:p w14:paraId="71B18C7F" w14:textId="77777777" w:rsidR="00CD78F2" w:rsidRPr="00B022B9" w:rsidRDefault="00CD78F2" w:rsidP="00CD78F2">
            <w:pPr>
              <w:rPr>
                <w:rFonts w:ascii="Tahoma" w:hAnsi="Tahoma"/>
                <w:sz w:val="16"/>
                <w:szCs w:val="16"/>
              </w:rPr>
            </w:pPr>
          </w:p>
        </w:tc>
        <w:tc>
          <w:tcPr>
            <w:tcW w:w="2258" w:type="dxa"/>
            <w:vMerge/>
            <w:vAlign w:val="center"/>
          </w:tcPr>
          <w:p w14:paraId="4367E0F8" w14:textId="77777777" w:rsidR="00CD78F2" w:rsidRPr="00B022B9" w:rsidRDefault="00CD78F2" w:rsidP="00CD78F2">
            <w:pPr>
              <w:rPr>
                <w:rFonts w:ascii="Tahoma" w:hAnsi="Tahoma" w:cs="Verdana"/>
                <w:sz w:val="16"/>
                <w:szCs w:val="16"/>
              </w:rPr>
            </w:pPr>
          </w:p>
        </w:tc>
      </w:tr>
    </w:tbl>
    <w:p w14:paraId="364DBD85" w14:textId="6EC59762" w:rsidR="00015A19" w:rsidRDefault="00015A19" w:rsidP="00015A19">
      <w:pPr>
        <w:tabs>
          <w:tab w:val="left" w:pos="477"/>
        </w:tabs>
        <w:rPr>
          <w:rFonts w:ascii="Tahoma" w:hAnsi="Tahoma"/>
          <w:sz w:val="16"/>
          <w:szCs w:val="16"/>
        </w:rPr>
      </w:pPr>
    </w:p>
    <w:p w14:paraId="2D4D6B09" w14:textId="3C66978D" w:rsidR="00DB52DF" w:rsidRDefault="00DB52DF" w:rsidP="00015A19">
      <w:pPr>
        <w:tabs>
          <w:tab w:val="left" w:pos="477"/>
        </w:tabs>
        <w:rPr>
          <w:rFonts w:ascii="Tahoma" w:hAnsi="Tahoma"/>
          <w:sz w:val="16"/>
          <w:szCs w:val="16"/>
        </w:rPr>
      </w:pPr>
    </w:p>
    <w:p w14:paraId="46D0CDE5" w14:textId="5377A394" w:rsidR="00C46D14" w:rsidRDefault="00C46D14" w:rsidP="00015A19">
      <w:pPr>
        <w:tabs>
          <w:tab w:val="left" w:pos="477"/>
        </w:tabs>
        <w:rPr>
          <w:rFonts w:ascii="Tahoma" w:hAnsi="Tahoma"/>
          <w:sz w:val="16"/>
          <w:szCs w:val="16"/>
        </w:rPr>
      </w:pPr>
    </w:p>
    <w:p w14:paraId="2FCB595B" w14:textId="272FC3D0" w:rsidR="00C46D14" w:rsidRDefault="00C46D14" w:rsidP="00015A19">
      <w:pPr>
        <w:tabs>
          <w:tab w:val="left" w:pos="477"/>
        </w:tabs>
        <w:rPr>
          <w:rFonts w:ascii="Tahoma" w:hAnsi="Tahoma"/>
          <w:sz w:val="16"/>
          <w:szCs w:val="16"/>
        </w:rPr>
      </w:pPr>
    </w:p>
    <w:p w14:paraId="6E77CE8A" w14:textId="053B6505" w:rsidR="00C46D14" w:rsidRDefault="00C46D14" w:rsidP="00015A19">
      <w:pPr>
        <w:tabs>
          <w:tab w:val="left" w:pos="477"/>
        </w:tabs>
        <w:rPr>
          <w:rFonts w:ascii="Tahoma" w:hAnsi="Tahoma"/>
          <w:sz w:val="16"/>
          <w:szCs w:val="16"/>
        </w:rPr>
      </w:pPr>
    </w:p>
    <w:p w14:paraId="529F1F0C" w14:textId="77777777" w:rsidR="00C46D14" w:rsidRDefault="00C46D14" w:rsidP="00015A19">
      <w:pPr>
        <w:tabs>
          <w:tab w:val="left" w:pos="477"/>
        </w:tabs>
        <w:rPr>
          <w:rFonts w:ascii="Tahoma" w:hAnsi="Tahoma"/>
          <w:sz w:val="16"/>
          <w:szCs w:val="16"/>
        </w:rPr>
      </w:pPr>
    </w:p>
    <w:tbl>
      <w:tblPr>
        <w:tblStyle w:val="TableGrid"/>
        <w:tblW w:w="9198" w:type="dxa"/>
        <w:tblLook w:val="04A0" w:firstRow="1" w:lastRow="0" w:firstColumn="1" w:lastColumn="0" w:noHBand="0" w:noVBand="1"/>
      </w:tblPr>
      <w:tblGrid>
        <w:gridCol w:w="9198"/>
      </w:tblGrid>
      <w:tr w:rsidR="006620C9" w:rsidRPr="003C7492" w14:paraId="5A9BAEFC" w14:textId="77777777" w:rsidTr="00E64FB6">
        <w:trPr>
          <w:trHeight w:val="305"/>
        </w:trPr>
        <w:tc>
          <w:tcPr>
            <w:tcW w:w="9198" w:type="dxa"/>
            <w:shd w:val="clear" w:color="auto" w:fill="F2F2F2" w:themeFill="background1" w:themeFillShade="F2"/>
            <w:vAlign w:val="center"/>
          </w:tcPr>
          <w:p w14:paraId="1792177C" w14:textId="42285399" w:rsidR="006620C9" w:rsidRPr="003C7492" w:rsidRDefault="006620C9" w:rsidP="00E64FB6">
            <w:pPr>
              <w:rPr>
                <w:rFonts w:ascii="Tahoma" w:hAnsi="Tahoma" w:cs="Verdana"/>
                <w:b/>
                <w:sz w:val="16"/>
                <w:szCs w:val="16"/>
              </w:rPr>
            </w:pPr>
            <w:r w:rsidRPr="00774D5B">
              <w:rPr>
                <w:rFonts w:ascii="Tahoma" w:hAnsi="Tahoma" w:cs="Verdana"/>
                <w:b/>
                <w:sz w:val="16"/>
                <w:szCs w:val="16"/>
              </w:rPr>
              <w:lastRenderedPageBreak/>
              <w:t>PARTICIPATION IN THE ONLINE PLATFORM</w:t>
            </w:r>
          </w:p>
        </w:tc>
      </w:tr>
      <w:tr w:rsidR="006620C9" w:rsidRPr="0076429C" w14:paraId="7210708D" w14:textId="77777777" w:rsidTr="00E64FB6">
        <w:trPr>
          <w:trHeight w:val="881"/>
        </w:trPr>
        <w:tc>
          <w:tcPr>
            <w:tcW w:w="9198" w:type="dxa"/>
            <w:vAlign w:val="center"/>
          </w:tcPr>
          <w:p w14:paraId="2194E991" w14:textId="77777777" w:rsidR="006620C9" w:rsidRDefault="006620C9" w:rsidP="00E64FB6">
            <w:pPr>
              <w:rPr>
                <w:rFonts w:ascii="Tahoma" w:hAnsi="Tahoma" w:cs="Verdana"/>
                <w:sz w:val="14"/>
                <w:szCs w:val="14"/>
              </w:rPr>
            </w:pPr>
          </w:p>
          <w:p w14:paraId="68D1285B" w14:textId="5ED612D2" w:rsidR="006620C9" w:rsidRPr="00D41F9B" w:rsidRDefault="006620C9" w:rsidP="00E64FB6">
            <w:pPr>
              <w:rPr>
                <w:rFonts w:ascii="Tahoma" w:eastAsia="Times New Roman" w:hAnsi="Tahoma"/>
                <w:sz w:val="16"/>
                <w:szCs w:val="16"/>
              </w:rPr>
            </w:pPr>
            <w:r w:rsidRPr="00D41F9B">
              <w:rPr>
                <w:rFonts w:ascii="Tahoma" w:hAnsi="Tahoma" w:cs="Verdana"/>
                <w:sz w:val="16"/>
                <w:szCs w:val="16"/>
              </w:rPr>
              <w:t xml:space="preserve">Students will use their personal digital devices to connect to their instructor and peers using the College’s Learning Management System </w:t>
            </w:r>
            <w:r w:rsidR="006D2C1E">
              <w:rPr>
                <w:rFonts w:ascii="Tahoma" w:hAnsi="Tahoma"/>
                <w:sz w:val="16"/>
                <w:szCs w:val="16"/>
              </w:rPr>
              <w:t>ArtCenter Canvas</w:t>
            </w:r>
            <w:r w:rsidRPr="00D41F9B">
              <w:rPr>
                <w:rFonts w:ascii="Tahoma" w:hAnsi="Tahoma" w:cs="Verdana"/>
                <w:sz w:val="16"/>
                <w:szCs w:val="16"/>
              </w:rPr>
              <w:t xml:space="preserve">. All remote-learning technology will be embedded within </w:t>
            </w:r>
            <w:r w:rsidR="006D2C1E">
              <w:rPr>
                <w:rFonts w:ascii="Tahoma" w:hAnsi="Tahoma"/>
                <w:sz w:val="16"/>
                <w:szCs w:val="16"/>
              </w:rPr>
              <w:t>ArtCenter Canvas</w:t>
            </w:r>
            <w:r w:rsidRPr="00D41F9B">
              <w:rPr>
                <w:rFonts w:ascii="Tahoma" w:hAnsi="Tahoma" w:cs="Verdana"/>
                <w:sz w:val="16"/>
                <w:szCs w:val="16"/>
              </w:rPr>
              <w:t xml:space="preserve">. Weekly course sessions normally will be taught live online by instructors according to the date and time scheduled. (Note: online sessions may be recorded by the instructor for student reference. Recordings </w:t>
            </w:r>
            <w:r w:rsidR="004904F7">
              <w:rPr>
                <w:rFonts w:ascii="Tahoma" w:hAnsi="Tahoma" w:cs="Verdana"/>
                <w:sz w:val="16"/>
                <w:szCs w:val="16"/>
              </w:rPr>
              <w:t xml:space="preserve">that are posted to </w:t>
            </w:r>
            <w:r w:rsidR="006D2C1E">
              <w:rPr>
                <w:rFonts w:ascii="Tahoma" w:hAnsi="Tahoma"/>
                <w:sz w:val="16"/>
                <w:szCs w:val="16"/>
              </w:rPr>
              <w:t>ArtCenter Canvas</w:t>
            </w:r>
            <w:r w:rsidR="004904F7">
              <w:rPr>
                <w:rFonts w:ascii="Tahoma" w:hAnsi="Tahoma" w:cs="Verdana"/>
                <w:sz w:val="16"/>
                <w:szCs w:val="16"/>
              </w:rPr>
              <w:t xml:space="preserve"> </w:t>
            </w:r>
            <w:r w:rsidRPr="00D41F9B">
              <w:rPr>
                <w:rFonts w:ascii="Tahoma" w:hAnsi="Tahoma" w:cs="Verdana"/>
                <w:sz w:val="16"/>
                <w:szCs w:val="16"/>
              </w:rPr>
              <w:t xml:space="preserve">are accessible only to those students enrolled in the course. </w:t>
            </w:r>
            <w:r w:rsidR="004904F7" w:rsidRPr="00774D5B">
              <w:rPr>
                <w:rFonts w:ascii="Tahoma" w:hAnsi="Tahoma" w:cs="Verdana"/>
                <w:sz w:val="16"/>
                <w:szCs w:val="16"/>
              </w:rPr>
              <w:t xml:space="preserve">Any Class </w:t>
            </w:r>
            <w:r w:rsidRPr="00774D5B">
              <w:rPr>
                <w:rFonts w:ascii="Tahoma" w:hAnsi="Tahoma" w:cs="Verdana"/>
                <w:sz w:val="16"/>
                <w:szCs w:val="16"/>
              </w:rPr>
              <w:t>Recordings</w:t>
            </w:r>
            <w:r w:rsidR="004904F7" w:rsidRPr="00774D5B">
              <w:rPr>
                <w:rFonts w:ascii="Tahoma" w:hAnsi="Tahoma" w:cs="Verdana"/>
                <w:sz w:val="16"/>
                <w:szCs w:val="16"/>
              </w:rPr>
              <w:t xml:space="preserve"> held in the Zoom Cloud</w:t>
            </w:r>
            <w:r w:rsidRPr="00774D5B">
              <w:rPr>
                <w:rFonts w:ascii="Tahoma" w:hAnsi="Tahoma" w:cs="Verdana"/>
                <w:sz w:val="16"/>
                <w:szCs w:val="16"/>
              </w:rPr>
              <w:t xml:space="preserve"> will be destroyed at the conclusion of the course.) Student participation on the</w:t>
            </w:r>
            <w:r w:rsidR="004904F7" w:rsidRPr="00774D5B">
              <w:rPr>
                <w:rFonts w:ascii="Tahoma" w:hAnsi="Tahoma" w:cs="Verdana"/>
                <w:sz w:val="16"/>
                <w:szCs w:val="16"/>
              </w:rPr>
              <w:t xml:space="preserve"> digital</w:t>
            </w:r>
            <w:r w:rsidRPr="00774D5B">
              <w:rPr>
                <w:rFonts w:ascii="Tahoma" w:hAnsi="Tahoma" w:cs="Verdana"/>
                <w:sz w:val="16"/>
                <w:szCs w:val="16"/>
              </w:rPr>
              <w:t xml:space="preserve"> platform is required for synchronous course delivery</w:t>
            </w:r>
            <w:r w:rsidR="004904F7" w:rsidRPr="00774D5B">
              <w:rPr>
                <w:rFonts w:ascii="Tahoma" w:hAnsi="Tahoma" w:cs="Verdana"/>
                <w:sz w:val="16"/>
                <w:szCs w:val="16"/>
              </w:rPr>
              <w:t xml:space="preserve"> and asynchronous use</w:t>
            </w:r>
            <w:r w:rsidRPr="00774D5B">
              <w:rPr>
                <w:rFonts w:ascii="Tahoma" w:hAnsi="Tahoma" w:cs="Verdana"/>
                <w:sz w:val="16"/>
                <w:szCs w:val="16"/>
              </w:rPr>
              <w:t>;</w:t>
            </w:r>
            <w:r w:rsidRPr="00D41F9B">
              <w:rPr>
                <w:rFonts w:ascii="Tahoma" w:hAnsi="Tahoma" w:cs="Verdana"/>
                <w:sz w:val="16"/>
                <w:szCs w:val="16"/>
              </w:rPr>
              <w:t xml:space="preserve"> if a student has difficulty with access to an appropriate digital device (which has a reliable camera and microphone), or internet access, students should contact the instructor directly, and also notify the department chair. Students who are in conditions that prohibit synchronous participation during the scheduled class time may access course recordings and their attendance will be noted at that time of course access. Note: students are allowed to attend and participate in classes with their video cameras turned off for some of the class time; instructors and students should clarify expectations regarding use of cameras for the course in light of potential broadband or privacy considerations. </w:t>
            </w:r>
            <w:r w:rsidR="00896C4F">
              <w:rPr>
                <w:rFonts w:ascii="Tahoma" w:hAnsi="Tahoma" w:cs="Verdana"/>
                <w:sz w:val="16"/>
                <w:szCs w:val="16"/>
              </w:rPr>
              <w:t>I</w:t>
            </w:r>
            <w:r w:rsidRPr="00D41F9B">
              <w:rPr>
                <w:rFonts w:ascii="Tahoma" w:hAnsi="Tahoma" w:cs="Verdana"/>
                <w:sz w:val="16"/>
                <w:szCs w:val="16"/>
              </w:rPr>
              <w:t>nstructors of classes longer than 1 hour should announce formal breaks and permit students to temporarily disengage for their own breaks, as needed.</w:t>
            </w:r>
          </w:p>
          <w:p w14:paraId="3B060C3E" w14:textId="77777777" w:rsidR="006620C9" w:rsidRPr="0076429C" w:rsidRDefault="006620C9" w:rsidP="00E64FB6">
            <w:pPr>
              <w:rPr>
                <w:rFonts w:ascii="Tahoma" w:hAnsi="Tahoma" w:cs="Verdana"/>
                <w:sz w:val="14"/>
                <w:szCs w:val="14"/>
              </w:rPr>
            </w:pPr>
          </w:p>
        </w:tc>
      </w:tr>
      <w:tr w:rsidR="00015A19" w:rsidRPr="00B022B9" w14:paraId="4FEB8660" w14:textId="77777777" w:rsidTr="002F742C">
        <w:trPr>
          <w:trHeight w:val="422"/>
        </w:trPr>
        <w:tc>
          <w:tcPr>
            <w:tcW w:w="9198" w:type="dxa"/>
            <w:shd w:val="clear" w:color="auto" w:fill="F2F2F2" w:themeFill="background1" w:themeFillShade="F2"/>
            <w:vAlign w:val="center"/>
          </w:tcPr>
          <w:p w14:paraId="2C518F19" w14:textId="55B90A6B" w:rsidR="00015A19" w:rsidRPr="00F16E14" w:rsidRDefault="0027102D" w:rsidP="00D638D7">
            <w:pPr>
              <w:rPr>
                <w:rFonts w:ascii="Tahoma" w:hAnsi="Tahoma" w:cs="Verdana"/>
                <w:b/>
                <w:sz w:val="16"/>
                <w:szCs w:val="16"/>
              </w:rPr>
            </w:pPr>
            <w:r w:rsidRPr="00F16E14">
              <w:rPr>
                <w:rFonts w:ascii="Tahoma" w:hAnsi="Tahoma" w:cs="Verdana"/>
                <w:b/>
                <w:sz w:val="16"/>
                <w:szCs w:val="16"/>
              </w:rPr>
              <w:t>TECHNOLOGY</w:t>
            </w:r>
            <w:r w:rsidR="00406306" w:rsidRPr="00F16E14">
              <w:rPr>
                <w:rFonts w:ascii="Tahoma" w:hAnsi="Tahoma" w:cs="Verdana"/>
                <w:b/>
                <w:sz w:val="16"/>
                <w:szCs w:val="16"/>
              </w:rPr>
              <w:t xml:space="preserve"> NEEDS</w:t>
            </w:r>
          </w:p>
        </w:tc>
      </w:tr>
      <w:tr w:rsidR="00015A19" w:rsidRPr="00B022B9" w14:paraId="091FE6DE" w14:textId="77777777" w:rsidTr="002F742C">
        <w:trPr>
          <w:trHeight w:val="1295"/>
        </w:trPr>
        <w:tc>
          <w:tcPr>
            <w:tcW w:w="9198" w:type="dxa"/>
          </w:tcPr>
          <w:p w14:paraId="6B21CD01" w14:textId="23506C52" w:rsidR="00B424C8" w:rsidRPr="000D04DA" w:rsidRDefault="00B424C8" w:rsidP="00B424C8">
            <w:pPr>
              <w:rPr>
                <w:rFonts w:ascii="Tahoma" w:hAnsi="Tahoma"/>
                <w:b/>
                <w:bCs/>
                <w:sz w:val="16"/>
                <w:szCs w:val="16"/>
                <w:highlight w:val="yellow"/>
              </w:rPr>
            </w:pPr>
          </w:p>
          <w:p w14:paraId="0AC28DD0" w14:textId="4C97710F" w:rsidR="00B424C8" w:rsidRPr="000D04DA" w:rsidRDefault="00B424C8" w:rsidP="00B424C8">
            <w:pPr>
              <w:rPr>
                <w:rFonts w:ascii="Tahoma" w:hAnsi="Tahoma"/>
                <w:sz w:val="16"/>
                <w:szCs w:val="16"/>
              </w:rPr>
            </w:pPr>
            <w:r w:rsidRPr="000D04DA">
              <w:rPr>
                <w:rFonts w:ascii="Tahoma" w:hAnsi="Tahoma"/>
                <w:sz w:val="16"/>
                <w:szCs w:val="16"/>
              </w:rPr>
              <w:t>For this course you'll need: A desktop or laptop computer, OR a tablet with video and audio recording and playback capabilities with an updated Chrome or Firefox browser. A built-in camera and microphone to record yourself for your </w:t>
            </w:r>
            <w:r w:rsidRPr="00FC368F">
              <w:rPr>
                <w:rFonts w:ascii="Tahoma" w:hAnsi="Tahoma"/>
                <w:sz w:val="16"/>
                <w:szCs w:val="16"/>
              </w:rPr>
              <w:t>a</w:t>
            </w:r>
            <w:r w:rsidRPr="000D04DA">
              <w:rPr>
                <w:rFonts w:ascii="Tahoma" w:hAnsi="Tahoma"/>
                <w:sz w:val="16"/>
                <w:szCs w:val="16"/>
              </w:rPr>
              <w:t>ssignments, OR a mobile phone to send recordings to your computer/tablet to complete assignments.</w:t>
            </w:r>
          </w:p>
          <w:p w14:paraId="64C70E25" w14:textId="77777777" w:rsidR="00B424C8" w:rsidRPr="00FC368F" w:rsidRDefault="00B424C8" w:rsidP="00B424C8">
            <w:pPr>
              <w:rPr>
                <w:rFonts w:ascii="Tahoma" w:hAnsi="Tahoma"/>
                <w:b/>
                <w:bCs/>
                <w:sz w:val="16"/>
                <w:szCs w:val="16"/>
              </w:rPr>
            </w:pPr>
          </w:p>
          <w:p w14:paraId="43769A60" w14:textId="0FD1D18A" w:rsidR="00B424C8" w:rsidRPr="00FC368F" w:rsidRDefault="00B424C8" w:rsidP="00B424C8">
            <w:pPr>
              <w:rPr>
                <w:rFonts w:ascii="Tahoma" w:hAnsi="Tahoma"/>
                <w:sz w:val="16"/>
                <w:szCs w:val="16"/>
              </w:rPr>
            </w:pPr>
            <w:r w:rsidRPr="00FC368F">
              <w:rPr>
                <w:rFonts w:ascii="Tahoma" w:hAnsi="Tahoma"/>
                <w:sz w:val="16"/>
                <w:szCs w:val="16"/>
              </w:rPr>
              <w:t xml:space="preserve">Students entering this course/program must have access to the internet for synchronous engagement during scheduled course times. ArtCenter provides access to continual software updates for programs that are supported and required (email, Zoom, etc…). Visit the </w:t>
            </w:r>
            <w:hyperlink r:id="rId13" w:history="1">
              <w:r w:rsidRPr="00A319C1">
                <w:rPr>
                  <w:rStyle w:val="Hyperlink"/>
                  <w:rFonts w:ascii="Tahoma" w:hAnsi="Tahoma"/>
                  <w:sz w:val="16"/>
                  <w:szCs w:val="16"/>
                </w:rPr>
                <w:t>IT page</w:t>
              </w:r>
            </w:hyperlink>
            <w:r w:rsidRPr="00A319C1">
              <w:rPr>
                <w:rFonts w:ascii="Tahoma" w:hAnsi="Tahoma"/>
                <w:sz w:val="16"/>
                <w:szCs w:val="16"/>
              </w:rPr>
              <w:t xml:space="preserve"> on </w:t>
            </w:r>
            <w:r w:rsidRPr="00FC368F">
              <w:rPr>
                <w:rFonts w:ascii="Tahoma" w:hAnsi="Tahoma"/>
                <w:sz w:val="16"/>
                <w:szCs w:val="16"/>
              </w:rPr>
              <w:t>I</w:t>
            </w:r>
            <w:r w:rsidRPr="00A319C1">
              <w:rPr>
                <w:rFonts w:ascii="Tahoma" w:hAnsi="Tahoma"/>
                <w:sz w:val="16"/>
                <w:szCs w:val="16"/>
              </w:rPr>
              <w:t>nside</w:t>
            </w:r>
            <w:r w:rsidRPr="00FC368F">
              <w:rPr>
                <w:rFonts w:ascii="Tahoma" w:hAnsi="Tahoma"/>
                <w:sz w:val="16"/>
                <w:szCs w:val="16"/>
              </w:rPr>
              <w:t>.ArtCenter</w:t>
            </w:r>
            <w:r w:rsidRPr="00A319C1">
              <w:rPr>
                <w:rFonts w:ascii="Tahoma" w:hAnsi="Tahoma"/>
                <w:sz w:val="16"/>
                <w:szCs w:val="16"/>
              </w:rPr>
              <w:t xml:space="preserve"> for software downloads</w:t>
            </w:r>
            <w:r w:rsidRPr="00FC368F">
              <w:rPr>
                <w:rFonts w:ascii="Tahoma" w:hAnsi="Tahoma"/>
                <w:sz w:val="16"/>
                <w:szCs w:val="16"/>
              </w:rPr>
              <w:t xml:space="preserve">. Please plan to have: Your computer with Zoom downloaded, internet access established, and any other technology ready by the term start date. If you still need help after reviewing the Zoom download directions, please contact </w:t>
            </w:r>
            <w:hyperlink r:id="rId14" w:history="1">
              <w:r w:rsidRPr="00FC368F">
                <w:rPr>
                  <w:rStyle w:val="Hyperlink"/>
                  <w:rFonts w:ascii="Tahoma" w:hAnsi="Tahoma"/>
                  <w:sz w:val="16"/>
                  <w:szCs w:val="16"/>
                </w:rPr>
                <w:t>helpdesk@artcenter.edu</w:t>
              </w:r>
            </w:hyperlink>
            <w:r w:rsidRPr="00FC368F">
              <w:rPr>
                <w:rFonts w:ascii="Tahoma" w:hAnsi="Tahoma"/>
                <w:sz w:val="16"/>
                <w:szCs w:val="16"/>
              </w:rPr>
              <w:t xml:space="preserve"> for more assistance. If you have technology needs or concerns, please contact your department.</w:t>
            </w:r>
          </w:p>
          <w:p w14:paraId="6E067769" w14:textId="77777777" w:rsidR="00015A19" w:rsidRPr="00015A19" w:rsidRDefault="00015A19" w:rsidP="00D638D7">
            <w:pPr>
              <w:rPr>
                <w:rFonts w:ascii="Tahoma" w:hAnsi="Tahoma"/>
                <w:sz w:val="16"/>
                <w:szCs w:val="16"/>
                <w:highlight w:val="yellow"/>
              </w:rPr>
            </w:pPr>
          </w:p>
        </w:tc>
      </w:tr>
      <w:tr w:rsidR="00006E00" w:rsidRPr="00774D5B" w14:paraId="6A10C6D3" w14:textId="77777777" w:rsidTr="002F742C">
        <w:trPr>
          <w:trHeight w:val="305"/>
        </w:trPr>
        <w:tc>
          <w:tcPr>
            <w:tcW w:w="9198" w:type="dxa"/>
            <w:shd w:val="clear" w:color="auto" w:fill="F2F2F2" w:themeFill="background1" w:themeFillShade="F2"/>
            <w:vAlign w:val="center"/>
          </w:tcPr>
          <w:p w14:paraId="6D622ACC" w14:textId="4CF2957C" w:rsidR="00006E00" w:rsidRPr="00774D5B" w:rsidRDefault="00774D5B" w:rsidP="00D638D7">
            <w:pPr>
              <w:rPr>
                <w:rFonts w:ascii="Tahoma" w:hAnsi="Tahoma" w:cs="Verdana"/>
                <w:b/>
                <w:sz w:val="16"/>
                <w:szCs w:val="16"/>
                <w:highlight w:val="yellow"/>
              </w:rPr>
            </w:pPr>
            <w:r w:rsidRPr="00774D5B">
              <w:rPr>
                <w:rFonts w:ascii="Tahoma" w:hAnsi="Tahoma" w:cs="Verdana"/>
                <w:b/>
                <w:sz w:val="16"/>
                <w:szCs w:val="16"/>
              </w:rPr>
              <w:t>ARTCENTER CANVAS COURSE ACCESS AND USE</w:t>
            </w:r>
          </w:p>
        </w:tc>
      </w:tr>
      <w:tr w:rsidR="00006E00" w:rsidRPr="00B022B9" w14:paraId="6D9E550D" w14:textId="77777777" w:rsidTr="002F742C">
        <w:trPr>
          <w:trHeight w:val="881"/>
        </w:trPr>
        <w:tc>
          <w:tcPr>
            <w:tcW w:w="9198" w:type="dxa"/>
            <w:vAlign w:val="center"/>
          </w:tcPr>
          <w:p w14:paraId="20A86A17" w14:textId="77777777" w:rsidR="00006E00" w:rsidRPr="00774D5B" w:rsidRDefault="00006E00" w:rsidP="00D638D7">
            <w:pPr>
              <w:rPr>
                <w:rFonts w:ascii="Tahoma" w:hAnsi="Tahoma" w:cs="Verdana"/>
                <w:sz w:val="14"/>
                <w:szCs w:val="14"/>
                <w:highlight w:val="yellow"/>
              </w:rPr>
            </w:pPr>
          </w:p>
          <w:p w14:paraId="507FAF3C" w14:textId="77777777" w:rsidR="00774D5B" w:rsidRPr="004C01CA" w:rsidRDefault="00774D5B" w:rsidP="00774D5B">
            <w:pPr>
              <w:rPr>
                <w:rFonts w:ascii="Tahoma" w:hAnsi="Tahoma" w:cs="Verdana"/>
                <w:sz w:val="16"/>
                <w:szCs w:val="16"/>
              </w:rPr>
            </w:pPr>
            <w:r w:rsidRPr="004C01CA">
              <w:rPr>
                <w:rFonts w:ascii="Tahoma" w:hAnsi="Tahoma" w:cs="Verdana"/>
                <w:sz w:val="16"/>
                <w:szCs w:val="16"/>
              </w:rPr>
              <w:t xml:space="preserve">Students enrolled in this course are able to access the corresponding course site on </w:t>
            </w:r>
            <w:r>
              <w:rPr>
                <w:rFonts w:ascii="Tahoma" w:hAnsi="Tahoma" w:cs="Verdana"/>
                <w:sz w:val="16"/>
                <w:szCs w:val="16"/>
              </w:rPr>
              <w:t>ArtCenter Canvas</w:t>
            </w:r>
            <w:r w:rsidRPr="004C01CA">
              <w:rPr>
                <w:rFonts w:ascii="Tahoma" w:hAnsi="Tahoma" w:cs="Verdana"/>
                <w:sz w:val="16"/>
                <w:szCs w:val="16"/>
              </w:rPr>
              <w:t xml:space="preserve"> for announcements, course content, information about assignments and projects, weekly discussion forums, review of grades and progress, and other reasons. The </w:t>
            </w:r>
            <w:r>
              <w:rPr>
                <w:rFonts w:ascii="Tahoma" w:hAnsi="Tahoma" w:cs="Verdana"/>
                <w:sz w:val="16"/>
                <w:szCs w:val="16"/>
              </w:rPr>
              <w:t>ArtCenter Canvas</w:t>
            </w:r>
            <w:r w:rsidRPr="004C01CA">
              <w:rPr>
                <w:rFonts w:ascii="Tahoma" w:hAnsi="Tahoma" w:cs="Verdana"/>
                <w:sz w:val="16"/>
                <w:szCs w:val="16"/>
              </w:rPr>
              <w:t xml:space="preserve"> course site for each course is listed at the top of the page when logging into </w:t>
            </w:r>
            <w:hyperlink r:id="rId15" w:history="1">
              <w:r w:rsidRPr="004C01CA">
                <w:rPr>
                  <w:rStyle w:val="Hyperlink"/>
                  <w:rFonts w:ascii="Tahoma" w:hAnsi="Tahoma" w:cs="Verdana"/>
                  <w:sz w:val="16"/>
                  <w:szCs w:val="16"/>
                </w:rPr>
                <w:t>Inside.artcenter.edu</w:t>
              </w:r>
            </w:hyperlink>
            <w:r w:rsidRPr="004C01CA">
              <w:rPr>
                <w:rFonts w:ascii="Tahoma" w:hAnsi="Tahoma" w:cs="Verdana"/>
                <w:sz w:val="16"/>
                <w:szCs w:val="16"/>
              </w:rPr>
              <w:t xml:space="preserve"> and </w:t>
            </w:r>
            <w:r>
              <w:rPr>
                <w:rFonts w:ascii="Tahoma" w:hAnsi="Tahoma" w:cs="Verdana"/>
                <w:sz w:val="16"/>
                <w:szCs w:val="16"/>
              </w:rPr>
              <w:t>ArtCenter Canvas</w:t>
            </w:r>
            <w:r w:rsidRPr="004C01CA">
              <w:rPr>
                <w:rFonts w:ascii="Tahoma" w:hAnsi="Tahoma" w:cs="Verdana"/>
                <w:sz w:val="16"/>
                <w:szCs w:val="16"/>
              </w:rPr>
              <w:t xml:space="preserve"> can also be accessed under Academics &gt; Online Learning &gt; </w:t>
            </w:r>
            <w:r>
              <w:rPr>
                <w:rFonts w:ascii="Tahoma" w:hAnsi="Tahoma" w:cs="Verdana"/>
                <w:sz w:val="16"/>
                <w:szCs w:val="16"/>
              </w:rPr>
              <w:t>ArtCenter Canvas</w:t>
            </w:r>
            <w:r w:rsidRPr="004C01CA">
              <w:rPr>
                <w:rFonts w:ascii="Tahoma" w:hAnsi="Tahoma" w:cs="Verdana"/>
                <w:sz w:val="16"/>
                <w:szCs w:val="16"/>
              </w:rPr>
              <w:t xml:space="preserve">. Students enrolled in the course can also </w:t>
            </w:r>
            <w:hyperlink r:id="rId16" w:history="1">
              <w:r>
                <w:rPr>
                  <w:rStyle w:val="Hyperlink"/>
                  <w:rFonts w:ascii="Tahoma" w:hAnsi="Tahoma" w:cs="Verdana"/>
                  <w:sz w:val="16"/>
                  <w:szCs w:val="16"/>
                </w:rPr>
                <w:t>access ArtCenter Canvas directly</w:t>
              </w:r>
            </w:hyperlink>
            <w:r w:rsidRPr="004C01CA">
              <w:rPr>
                <w:rFonts w:ascii="Tahoma" w:hAnsi="Tahoma" w:cs="Verdana"/>
                <w:sz w:val="16"/>
                <w:szCs w:val="16"/>
              </w:rPr>
              <w:t xml:space="preserve"> (</w:t>
            </w:r>
            <w:hyperlink r:id="rId17" w:history="1">
              <w:r>
                <w:rPr>
                  <w:rStyle w:val="Hyperlink"/>
                  <w:rFonts w:ascii="Tahoma" w:hAnsi="Tahoma" w:cs="Verdana"/>
                  <w:sz w:val="16"/>
                  <w:szCs w:val="16"/>
                </w:rPr>
                <w:t>https://artcenter.instructure.com</w:t>
              </w:r>
            </w:hyperlink>
            <w:r w:rsidRPr="004C01CA">
              <w:rPr>
                <w:rFonts w:ascii="Tahoma" w:hAnsi="Tahoma" w:cs="Verdana"/>
                <w:sz w:val="16"/>
                <w:szCs w:val="16"/>
              </w:rPr>
              <w:t>) for current courses.</w:t>
            </w:r>
          </w:p>
          <w:p w14:paraId="4D728276" w14:textId="77777777" w:rsidR="00774D5B" w:rsidRPr="004C01CA" w:rsidRDefault="00774D5B" w:rsidP="00774D5B">
            <w:pPr>
              <w:rPr>
                <w:rFonts w:ascii="Tahoma" w:hAnsi="Tahoma" w:cs="Verdana"/>
                <w:sz w:val="16"/>
                <w:szCs w:val="16"/>
              </w:rPr>
            </w:pPr>
          </w:p>
          <w:p w14:paraId="3D03D7C3" w14:textId="77777777" w:rsidR="00774D5B" w:rsidRPr="00074DFD" w:rsidRDefault="00774D5B" w:rsidP="00774D5B">
            <w:pPr>
              <w:rPr>
                <w:rFonts w:ascii="Tahoma" w:hAnsi="Tahoma" w:cs="Verdana"/>
                <w:sz w:val="16"/>
                <w:szCs w:val="16"/>
              </w:rPr>
            </w:pPr>
            <w:r w:rsidRPr="004C01CA">
              <w:rPr>
                <w:rFonts w:ascii="Tahoma" w:hAnsi="Tahoma" w:cs="Verdana"/>
                <w:sz w:val="16"/>
                <w:szCs w:val="16"/>
              </w:rPr>
              <w:t xml:space="preserve">Click here for </w:t>
            </w:r>
            <w:hyperlink r:id="rId18" w:history="1">
              <w:r>
                <w:rPr>
                  <w:rStyle w:val="Hyperlink"/>
                  <w:rFonts w:ascii="Tahoma" w:hAnsi="Tahoma" w:cs="Verdana"/>
                  <w:sz w:val="16"/>
                  <w:szCs w:val="16"/>
                </w:rPr>
                <w:t>ArtCenter Canvas information</w:t>
              </w:r>
            </w:hyperlink>
            <w:r w:rsidRPr="004C01CA">
              <w:rPr>
                <w:rFonts w:ascii="Tahoma" w:hAnsi="Tahoma" w:cs="Verdana"/>
                <w:sz w:val="16"/>
                <w:szCs w:val="16"/>
              </w:rPr>
              <w:t xml:space="preserve"> for students. Specific instructions for ‘how to use’ the different assignment functions and features to post your work, participate in weekly discussion forums, check progress, etc can be found inside the course site.</w:t>
            </w:r>
            <w:r>
              <w:rPr>
                <w:rFonts w:ascii="Tahoma" w:hAnsi="Tahoma" w:cs="Verdana"/>
                <w:sz w:val="16"/>
                <w:szCs w:val="16"/>
              </w:rPr>
              <w:t xml:space="preserve"> If you have any technical issues while using ArtCenter Canvas, you can contact tech support via chat or phone 24/7 by clicking the Links &amp; Assistance icon in ArtCenter Canvas.</w:t>
            </w:r>
          </w:p>
          <w:p w14:paraId="27F7EF26" w14:textId="4C12A2AF" w:rsidR="00006E00" w:rsidRPr="0076429C" w:rsidRDefault="00006E00" w:rsidP="00D638D7">
            <w:pPr>
              <w:rPr>
                <w:rFonts w:ascii="Tahoma" w:hAnsi="Tahoma" w:cs="Verdana"/>
                <w:sz w:val="14"/>
                <w:szCs w:val="14"/>
              </w:rPr>
            </w:pPr>
          </w:p>
        </w:tc>
      </w:tr>
      <w:tr w:rsidR="002F742C" w:rsidRPr="00B022B9" w14:paraId="0D6BCB86" w14:textId="77777777" w:rsidTr="00D638D7">
        <w:trPr>
          <w:trHeight w:val="305"/>
        </w:trPr>
        <w:tc>
          <w:tcPr>
            <w:tcW w:w="9198" w:type="dxa"/>
            <w:shd w:val="clear" w:color="auto" w:fill="F2F2F2" w:themeFill="background1" w:themeFillShade="F2"/>
            <w:vAlign w:val="center"/>
          </w:tcPr>
          <w:p w14:paraId="3F572679" w14:textId="47F2E64E" w:rsidR="002F742C" w:rsidRPr="00F16E14" w:rsidRDefault="002F742C" w:rsidP="00D638D7">
            <w:pPr>
              <w:rPr>
                <w:rFonts w:ascii="Tahoma" w:hAnsi="Tahoma" w:cs="Verdana"/>
                <w:b/>
                <w:sz w:val="16"/>
                <w:szCs w:val="16"/>
              </w:rPr>
            </w:pPr>
            <w:r w:rsidRPr="00B56C3C">
              <w:rPr>
                <w:rFonts w:ascii="Tahoma" w:hAnsi="Tahoma" w:cs="Verdana"/>
                <w:b/>
                <w:sz w:val="16"/>
                <w:szCs w:val="16"/>
              </w:rPr>
              <w:t>HELPDESK AND TECHNICAL SUPPORT</w:t>
            </w:r>
          </w:p>
        </w:tc>
      </w:tr>
      <w:tr w:rsidR="002F742C" w:rsidRPr="00B022B9" w14:paraId="4B787BBB" w14:textId="77777777" w:rsidTr="002F742C">
        <w:trPr>
          <w:trHeight w:val="52"/>
        </w:trPr>
        <w:tc>
          <w:tcPr>
            <w:tcW w:w="9198" w:type="dxa"/>
            <w:vAlign w:val="center"/>
          </w:tcPr>
          <w:p w14:paraId="7B6B85CE" w14:textId="77777777" w:rsidR="002F742C" w:rsidRDefault="002F742C" w:rsidP="00D638D7">
            <w:pPr>
              <w:rPr>
                <w:rFonts w:ascii="Tahoma" w:hAnsi="Tahoma" w:cs="Verdana"/>
                <w:sz w:val="14"/>
                <w:szCs w:val="14"/>
              </w:rPr>
            </w:pPr>
          </w:p>
          <w:p w14:paraId="60F6C90A" w14:textId="77777777" w:rsidR="00B56C3C" w:rsidRPr="00894BC3" w:rsidRDefault="00B56C3C" w:rsidP="00B56C3C">
            <w:pPr>
              <w:rPr>
                <w:rFonts w:ascii="Tahoma" w:hAnsi="Tahoma" w:cs="Verdana"/>
                <w:sz w:val="16"/>
                <w:szCs w:val="16"/>
              </w:rPr>
            </w:pPr>
            <w:r w:rsidRPr="00894BC3">
              <w:rPr>
                <w:rFonts w:ascii="Tahoma" w:hAnsi="Tahoma" w:cs="Verdana"/>
                <w:sz w:val="16"/>
                <w:szCs w:val="16"/>
              </w:rPr>
              <w:t>There is 24/7 Canvas support available for all students, faculty, and staff. If you have any questions about Canvas features or technical difficulties with the platform they can assist immediately and escalate to ArtCenter if needed. They can be reached by chat or phone by clicking the Links and Assistance link in the ArtCenter Canvas menu.</w:t>
            </w:r>
          </w:p>
          <w:p w14:paraId="768B5C12" w14:textId="77777777" w:rsidR="00B56C3C" w:rsidRDefault="00B56C3C" w:rsidP="00B56C3C">
            <w:pPr>
              <w:rPr>
                <w:rFonts w:ascii="Tahoma" w:hAnsi="Tahoma" w:cs="Verdana"/>
                <w:sz w:val="16"/>
                <w:szCs w:val="16"/>
              </w:rPr>
            </w:pPr>
          </w:p>
          <w:p w14:paraId="5B581DC4" w14:textId="77777777" w:rsidR="00B56C3C" w:rsidRPr="00074DFD" w:rsidRDefault="00B56C3C" w:rsidP="00B56C3C">
            <w:pPr>
              <w:rPr>
                <w:rFonts w:ascii="Tahoma" w:hAnsi="Tahoma" w:cs="Verdana"/>
                <w:sz w:val="16"/>
                <w:szCs w:val="16"/>
              </w:rPr>
            </w:pPr>
            <w:r w:rsidRPr="00074DFD">
              <w:rPr>
                <w:rFonts w:ascii="Tahoma" w:hAnsi="Tahoma" w:cs="Verdana"/>
                <w:sz w:val="16"/>
                <w:szCs w:val="16"/>
              </w:rPr>
              <w:t>The College’s IT Help Desk offers information on its campus portal, Inside ArtCenter, that include documentation, helpful tips, and video tutorials on FAQs.  Requests for assistance are handled by phone, email, remote access, and virtual meetings. The Help Desk provides first-level technical support to all constituents including staff, faculty, and students. The Help Desk is staffed to respond to technical inquiries during ArtCenter’s business hours, with extended technical teams providing support outside of business hours, such as Computer Labs and Audio Visual for classroom technology support.  It operates 8:00 a.m. – 10:00 p.m.</w:t>
            </w:r>
            <w:r>
              <w:rPr>
                <w:rFonts w:ascii="Tahoma" w:hAnsi="Tahoma" w:cs="Verdana"/>
                <w:sz w:val="16"/>
                <w:szCs w:val="16"/>
              </w:rPr>
              <w:t xml:space="preserve"> PST,</w:t>
            </w:r>
            <w:r w:rsidRPr="00074DFD">
              <w:rPr>
                <w:rFonts w:ascii="Tahoma" w:hAnsi="Tahoma" w:cs="Verdana"/>
                <w:sz w:val="16"/>
                <w:szCs w:val="16"/>
              </w:rPr>
              <w:t xml:space="preserve"> Monday through Friday, and 9 a.m. – 4 p.m.</w:t>
            </w:r>
            <w:r>
              <w:rPr>
                <w:rFonts w:ascii="Tahoma" w:hAnsi="Tahoma" w:cs="Verdana"/>
                <w:sz w:val="16"/>
                <w:szCs w:val="16"/>
              </w:rPr>
              <w:t xml:space="preserve"> PST</w:t>
            </w:r>
            <w:r w:rsidRPr="00074DFD">
              <w:rPr>
                <w:rFonts w:ascii="Tahoma" w:hAnsi="Tahoma" w:cs="Verdana"/>
                <w:sz w:val="16"/>
                <w:szCs w:val="16"/>
              </w:rPr>
              <w:t xml:space="preserve"> on Saturdays. To contact the Help Desk, please email </w:t>
            </w:r>
            <w:hyperlink r:id="rId19" w:history="1">
              <w:r w:rsidRPr="00074DFD">
                <w:rPr>
                  <w:rStyle w:val="Hyperlink"/>
                  <w:rFonts w:ascii="Tahoma" w:hAnsi="Tahoma" w:cs="Verdana"/>
                  <w:sz w:val="16"/>
                  <w:szCs w:val="16"/>
                </w:rPr>
                <w:t>Helpdesk@artcenter.edu</w:t>
              </w:r>
            </w:hyperlink>
            <w:r w:rsidRPr="00074DFD">
              <w:rPr>
                <w:rFonts w:ascii="Tahoma" w:hAnsi="Tahoma" w:cs="Verdana"/>
                <w:sz w:val="16"/>
                <w:szCs w:val="16"/>
              </w:rPr>
              <w:t xml:space="preserve">. </w:t>
            </w:r>
          </w:p>
          <w:p w14:paraId="7DEEC13F" w14:textId="77777777" w:rsidR="002F742C" w:rsidRPr="0076429C" w:rsidRDefault="002F742C" w:rsidP="00D638D7">
            <w:pPr>
              <w:rPr>
                <w:rFonts w:ascii="Tahoma" w:hAnsi="Tahoma" w:cs="Verdana"/>
                <w:sz w:val="14"/>
                <w:szCs w:val="14"/>
              </w:rPr>
            </w:pPr>
          </w:p>
        </w:tc>
      </w:tr>
    </w:tbl>
    <w:p w14:paraId="6FFFD15C" w14:textId="3D76EBF9" w:rsidR="002F742C" w:rsidRDefault="002F742C" w:rsidP="00A37482">
      <w:pPr>
        <w:rPr>
          <w:rFonts w:ascii="Tahoma" w:hAnsi="Tahoma" w:cs="Tahoma"/>
          <w:b/>
          <w:sz w:val="36"/>
          <w:szCs w:val="36"/>
          <w:highlight w:val="yellow"/>
        </w:rPr>
      </w:pPr>
    </w:p>
    <w:p w14:paraId="38D0AEB7" w14:textId="38CB79C6" w:rsidR="00C46D14" w:rsidRDefault="00C46D14" w:rsidP="00A37482">
      <w:pPr>
        <w:rPr>
          <w:rFonts w:ascii="Tahoma" w:hAnsi="Tahoma" w:cs="Tahoma"/>
          <w:b/>
          <w:sz w:val="36"/>
          <w:szCs w:val="36"/>
          <w:highlight w:val="yellow"/>
        </w:rPr>
      </w:pPr>
    </w:p>
    <w:p w14:paraId="479BC1D0" w14:textId="77777777" w:rsidR="0096090D" w:rsidRDefault="0096090D" w:rsidP="00E20431">
      <w:pPr>
        <w:rPr>
          <w:rFonts w:ascii="Tahoma" w:hAnsi="Tahoma" w:cs="Tahoma"/>
          <w:b/>
          <w:sz w:val="36"/>
          <w:szCs w:val="36"/>
        </w:rPr>
      </w:pPr>
    </w:p>
    <w:p w14:paraId="1912CC16" w14:textId="61C46D23" w:rsidR="00A37482" w:rsidRPr="00C67074" w:rsidRDefault="00A37482" w:rsidP="00E20431">
      <w:pPr>
        <w:rPr>
          <w:rFonts w:ascii="Tahoma" w:hAnsi="Tahoma" w:cs="Tahoma"/>
          <w:lang w:val="de-DE"/>
        </w:rPr>
      </w:pPr>
      <w:r w:rsidRPr="00F16E14">
        <w:rPr>
          <w:rFonts w:ascii="Tahoma" w:hAnsi="Tahoma" w:cs="Tahoma"/>
          <w:b/>
          <w:sz w:val="36"/>
          <w:szCs w:val="36"/>
          <w:lang w:val="de-DE"/>
        </w:rPr>
        <w:lastRenderedPageBreak/>
        <w:t>WEEKLY PLAN</w:t>
      </w:r>
    </w:p>
    <w:p w14:paraId="00E007D2" w14:textId="77777777" w:rsidR="00B76CDB" w:rsidRPr="004B7109" w:rsidRDefault="00B76CDB" w:rsidP="00B76CDB">
      <w:pPr>
        <w:rPr>
          <w:rFonts w:ascii="Tahoma" w:hAnsi="Tahoma" w:cs="Tahoma"/>
        </w:rPr>
      </w:pPr>
    </w:p>
    <w:tbl>
      <w:tblPr>
        <w:tblStyle w:val="TableGrid"/>
        <w:tblpPr w:leftFromText="180" w:rightFromText="180" w:vertAnchor="text" w:tblpY="76"/>
        <w:tblW w:w="9176" w:type="dxa"/>
        <w:tblLayout w:type="fixed"/>
        <w:tblCellMar>
          <w:left w:w="86" w:type="dxa"/>
          <w:right w:w="86" w:type="dxa"/>
        </w:tblCellMar>
        <w:tblLook w:val="04A0" w:firstRow="1" w:lastRow="0" w:firstColumn="1" w:lastColumn="0" w:noHBand="0" w:noVBand="1"/>
      </w:tblPr>
      <w:tblGrid>
        <w:gridCol w:w="906"/>
        <w:gridCol w:w="1880"/>
        <w:gridCol w:w="3054"/>
        <w:gridCol w:w="3336"/>
      </w:tblGrid>
      <w:tr w:rsidR="00B76CDB" w:rsidRPr="004B7109" w14:paraId="7269EED5" w14:textId="77777777" w:rsidTr="00B76CDB">
        <w:trPr>
          <w:trHeight w:val="359"/>
        </w:trPr>
        <w:tc>
          <w:tcPr>
            <w:tcW w:w="9176" w:type="dxa"/>
            <w:gridSpan w:val="4"/>
            <w:shd w:val="clear" w:color="auto" w:fill="F2F2F2" w:themeFill="background1" w:themeFillShade="F2"/>
            <w:vAlign w:val="center"/>
          </w:tcPr>
          <w:p w14:paraId="5513C498" w14:textId="77777777" w:rsidR="00B76CDB" w:rsidRPr="004B7109" w:rsidRDefault="00B76CDB" w:rsidP="00B76CDB">
            <w:pPr>
              <w:rPr>
                <w:rFonts w:ascii="Tahoma" w:hAnsi="Tahoma" w:cs="Tahoma"/>
                <w:sz w:val="16"/>
                <w:szCs w:val="16"/>
              </w:rPr>
            </w:pPr>
            <w:r w:rsidRPr="004B7109">
              <w:rPr>
                <w:rFonts w:ascii="Tahoma" w:hAnsi="Tahoma" w:cs="Tahoma"/>
                <w:sz w:val="16"/>
                <w:szCs w:val="16"/>
              </w:rPr>
              <w:t>Course Name:</w:t>
            </w:r>
          </w:p>
        </w:tc>
      </w:tr>
      <w:tr w:rsidR="00B76CDB" w:rsidRPr="004B7109" w14:paraId="7EA0A262" w14:textId="77777777" w:rsidTr="00B76CDB">
        <w:trPr>
          <w:trHeight w:val="359"/>
        </w:trPr>
        <w:tc>
          <w:tcPr>
            <w:tcW w:w="2786" w:type="dxa"/>
            <w:gridSpan w:val="2"/>
            <w:shd w:val="clear" w:color="auto" w:fill="F2F2F2" w:themeFill="background1" w:themeFillShade="F2"/>
            <w:vAlign w:val="center"/>
          </w:tcPr>
          <w:p w14:paraId="64FC45A2" w14:textId="77777777" w:rsidR="00B76CDB" w:rsidRPr="004B7109" w:rsidRDefault="00B76CDB" w:rsidP="00B76CDB">
            <w:pPr>
              <w:rPr>
                <w:rFonts w:ascii="Tahoma" w:hAnsi="Tahoma" w:cs="Tahoma"/>
                <w:sz w:val="16"/>
                <w:szCs w:val="16"/>
              </w:rPr>
            </w:pPr>
            <w:r w:rsidRPr="004B7109">
              <w:rPr>
                <w:rFonts w:ascii="Tahoma" w:hAnsi="Tahoma" w:cs="Tahoma"/>
                <w:sz w:val="16"/>
                <w:szCs w:val="16"/>
              </w:rPr>
              <w:t>Term:</w:t>
            </w:r>
          </w:p>
        </w:tc>
        <w:tc>
          <w:tcPr>
            <w:tcW w:w="6390" w:type="dxa"/>
            <w:gridSpan w:val="2"/>
            <w:shd w:val="clear" w:color="auto" w:fill="F2F2F2" w:themeFill="background1" w:themeFillShade="F2"/>
            <w:vAlign w:val="center"/>
          </w:tcPr>
          <w:p w14:paraId="3D083331" w14:textId="77777777" w:rsidR="00B76CDB" w:rsidRDefault="00B76CDB" w:rsidP="00B76CDB">
            <w:pPr>
              <w:rPr>
                <w:rFonts w:ascii="Tahoma" w:hAnsi="Tahoma" w:cs="Tahoma"/>
                <w:sz w:val="16"/>
                <w:szCs w:val="16"/>
              </w:rPr>
            </w:pPr>
            <w:r>
              <w:rPr>
                <w:rFonts w:ascii="Tahoma" w:hAnsi="Tahoma" w:cs="Tahoma"/>
                <w:sz w:val="16"/>
                <w:szCs w:val="16"/>
              </w:rPr>
              <w:t xml:space="preserve">Instructor(s): </w:t>
            </w:r>
          </w:p>
        </w:tc>
      </w:tr>
      <w:tr w:rsidR="00B76CDB" w:rsidRPr="004B7109" w14:paraId="09F4C19C" w14:textId="77777777" w:rsidTr="0076683F">
        <w:trPr>
          <w:trHeight w:val="367"/>
        </w:trPr>
        <w:tc>
          <w:tcPr>
            <w:tcW w:w="906" w:type="dxa"/>
            <w:shd w:val="clear" w:color="auto" w:fill="F2F2F2" w:themeFill="background1" w:themeFillShade="F2"/>
            <w:vAlign w:val="center"/>
          </w:tcPr>
          <w:p w14:paraId="24093763"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w:t>
            </w:r>
          </w:p>
        </w:tc>
        <w:tc>
          <w:tcPr>
            <w:tcW w:w="1880" w:type="dxa"/>
            <w:shd w:val="clear" w:color="auto" w:fill="F2F2F2" w:themeFill="background1" w:themeFillShade="F2"/>
            <w:vAlign w:val="center"/>
          </w:tcPr>
          <w:p w14:paraId="109EA4E3"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F2F2F2" w:themeFill="background1" w:themeFillShade="F2"/>
            <w:vAlign w:val="center"/>
          </w:tcPr>
          <w:p w14:paraId="31285CBA" w14:textId="77777777" w:rsidR="00B76CDB" w:rsidRPr="00397657" w:rsidRDefault="00B76CDB" w:rsidP="00E64FB6">
            <w:pPr>
              <w:jc w:val="center"/>
              <w:rPr>
                <w:rFonts w:ascii="Tahoma" w:hAnsi="Tahoma" w:cs="Tahoma"/>
                <w:sz w:val="16"/>
                <w:szCs w:val="16"/>
              </w:rPr>
            </w:pPr>
            <w:r w:rsidRPr="00397657">
              <w:rPr>
                <w:rFonts w:ascii="Tahoma" w:hAnsi="Tahoma" w:cs="Tahoma"/>
                <w:sz w:val="16"/>
                <w:szCs w:val="16"/>
              </w:rPr>
              <w:t>Class Activities</w:t>
            </w:r>
          </w:p>
        </w:tc>
        <w:tc>
          <w:tcPr>
            <w:tcW w:w="3336" w:type="dxa"/>
            <w:shd w:val="clear" w:color="auto" w:fill="F2F2F2" w:themeFill="background1" w:themeFillShade="F2"/>
            <w:vAlign w:val="center"/>
          </w:tcPr>
          <w:p w14:paraId="747A1140" w14:textId="4EF4DD27" w:rsidR="00B76CDB" w:rsidRPr="00397657" w:rsidRDefault="00C945B6" w:rsidP="00E64FB6">
            <w:pPr>
              <w:jc w:val="center"/>
              <w:rPr>
                <w:rFonts w:ascii="Tahoma" w:hAnsi="Tahoma" w:cs="Tahoma"/>
                <w:sz w:val="16"/>
                <w:szCs w:val="16"/>
              </w:rPr>
            </w:pPr>
            <w:r>
              <w:rPr>
                <w:rFonts w:ascii="Tahoma" w:hAnsi="Tahoma" w:cs="Tahoma"/>
                <w:sz w:val="16"/>
                <w:szCs w:val="16"/>
              </w:rPr>
              <w:t xml:space="preserve">Projects &amp; </w:t>
            </w:r>
            <w:r w:rsidR="00B76CDB" w:rsidRPr="00397657">
              <w:rPr>
                <w:rFonts w:ascii="Tahoma" w:hAnsi="Tahoma" w:cs="Tahoma"/>
                <w:sz w:val="16"/>
                <w:szCs w:val="16"/>
              </w:rPr>
              <w:t>Assignments</w:t>
            </w:r>
          </w:p>
        </w:tc>
      </w:tr>
      <w:tr w:rsidR="00B76CDB" w:rsidRPr="004B7109" w14:paraId="58680BDE" w14:textId="77777777" w:rsidTr="00E20431">
        <w:trPr>
          <w:trHeight w:val="367"/>
        </w:trPr>
        <w:tc>
          <w:tcPr>
            <w:tcW w:w="906" w:type="dxa"/>
            <w:shd w:val="clear" w:color="auto" w:fill="F2F2F2" w:themeFill="background1" w:themeFillShade="F2"/>
            <w:vAlign w:val="center"/>
          </w:tcPr>
          <w:p w14:paraId="0DB42CCE"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1</w:t>
            </w:r>
          </w:p>
        </w:tc>
        <w:tc>
          <w:tcPr>
            <w:tcW w:w="1880" w:type="dxa"/>
            <w:shd w:val="clear" w:color="auto" w:fill="F2F2F2" w:themeFill="background1" w:themeFillShade="F2"/>
            <w:vAlign w:val="center"/>
          </w:tcPr>
          <w:p w14:paraId="542797FA"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0DFE340E" w14:textId="6055C4BF" w:rsidR="00B76CDB"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6C1FB594" w14:textId="77777777" w:rsidR="00B76CDB" w:rsidRPr="004B7109" w:rsidRDefault="00B76CDB" w:rsidP="00AC28BC">
            <w:pPr>
              <w:rPr>
                <w:rFonts w:ascii="Tahoma" w:hAnsi="Tahoma" w:cs="Tahoma"/>
                <w:sz w:val="16"/>
                <w:szCs w:val="16"/>
              </w:rPr>
            </w:pPr>
          </w:p>
          <w:p w14:paraId="1785ED53"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07EE34B0" w14:textId="77777777" w:rsidR="00B76CDB" w:rsidRPr="004B7109" w:rsidRDefault="00B76CDB" w:rsidP="00AC28BC">
            <w:pPr>
              <w:rPr>
                <w:rFonts w:ascii="Tahoma" w:hAnsi="Tahoma" w:cs="Tahoma"/>
                <w:sz w:val="16"/>
                <w:szCs w:val="16"/>
              </w:rPr>
            </w:pPr>
          </w:p>
        </w:tc>
      </w:tr>
      <w:tr w:rsidR="00B76CDB" w:rsidRPr="004B7109" w14:paraId="6A88971B" w14:textId="77777777" w:rsidTr="00E20431">
        <w:trPr>
          <w:trHeight w:val="367"/>
        </w:trPr>
        <w:tc>
          <w:tcPr>
            <w:tcW w:w="906" w:type="dxa"/>
            <w:shd w:val="clear" w:color="auto" w:fill="F2F2F2" w:themeFill="background1" w:themeFillShade="F2"/>
            <w:vAlign w:val="center"/>
          </w:tcPr>
          <w:p w14:paraId="2A9C2BE0"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2</w:t>
            </w:r>
          </w:p>
        </w:tc>
        <w:tc>
          <w:tcPr>
            <w:tcW w:w="1880" w:type="dxa"/>
            <w:shd w:val="clear" w:color="auto" w:fill="F2F2F2" w:themeFill="background1" w:themeFillShade="F2"/>
            <w:vAlign w:val="center"/>
          </w:tcPr>
          <w:p w14:paraId="444BFD40"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4C61D10C" w14:textId="77777777" w:rsidR="00AC28BC"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45869DF9" w14:textId="77777777" w:rsidR="00B76CDB" w:rsidRPr="004B7109" w:rsidRDefault="00B76CDB" w:rsidP="00AC28BC">
            <w:pPr>
              <w:rPr>
                <w:rFonts w:ascii="Tahoma" w:hAnsi="Tahoma" w:cs="Tahoma"/>
                <w:sz w:val="16"/>
                <w:szCs w:val="16"/>
              </w:rPr>
            </w:pPr>
          </w:p>
          <w:p w14:paraId="58673398"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0A333BC4" w14:textId="77777777" w:rsidR="00B76CDB" w:rsidRPr="004B7109" w:rsidRDefault="00B76CDB" w:rsidP="00AC28BC">
            <w:pPr>
              <w:rPr>
                <w:rFonts w:ascii="Tahoma" w:hAnsi="Tahoma" w:cs="Tahoma"/>
                <w:sz w:val="16"/>
                <w:szCs w:val="16"/>
              </w:rPr>
            </w:pPr>
          </w:p>
        </w:tc>
      </w:tr>
      <w:tr w:rsidR="00B76CDB" w:rsidRPr="004B7109" w14:paraId="47AAB2C3" w14:textId="77777777" w:rsidTr="00E20431">
        <w:trPr>
          <w:trHeight w:val="367"/>
        </w:trPr>
        <w:tc>
          <w:tcPr>
            <w:tcW w:w="906" w:type="dxa"/>
            <w:shd w:val="clear" w:color="auto" w:fill="F2F2F2" w:themeFill="background1" w:themeFillShade="F2"/>
            <w:vAlign w:val="center"/>
          </w:tcPr>
          <w:p w14:paraId="1519DCE6"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3</w:t>
            </w:r>
          </w:p>
        </w:tc>
        <w:tc>
          <w:tcPr>
            <w:tcW w:w="1880" w:type="dxa"/>
            <w:shd w:val="clear" w:color="auto" w:fill="F2F2F2" w:themeFill="background1" w:themeFillShade="F2"/>
            <w:vAlign w:val="center"/>
          </w:tcPr>
          <w:p w14:paraId="1C3C2139"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5F9DA9C0" w14:textId="77777777" w:rsidR="00AC28BC"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4A63CB49" w14:textId="77777777" w:rsidR="00B76CDB" w:rsidRPr="004B7109" w:rsidRDefault="00B76CDB" w:rsidP="00AC28BC">
            <w:pPr>
              <w:rPr>
                <w:rFonts w:ascii="Tahoma" w:hAnsi="Tahoma" w:cs="Tahoma"/>
                <w:sz w:val="16"/>
                <w:szCs w:val="16"/>
              </w:rPr>
            </w:pPr>
          </w:p>
          <w:p w14:paraId="717A8A54"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0519BE6B" w14:textId="77777777" w:rsidR="00B76CDB" w:rsidRPr="004B7109" w:rsidRDefault="00B76CDB" w:rsidP="00AC28BC">
            <w:pPr>
              <w:rPr>
                <w:rFonts w:ascii="Tahoma" w:hAnsi="Tahoma" w:cs="Tahoma"/>
                <w:sz w:val="16"/>
                <w:szCs w:val="16"/>
              </w:rPr>
            </w:pPr>
          </w:p>
        </w:tc>
      </w:tr>
      <w:tr w:rsidR="00B76CDB" w:rsidRPr="004B7109" w14:paraId="644FED11" w14:textId="77777777" w:rsidTr="00E20431">
        <w:trPr>
          <w:trHeight w:val="367"/>
        </w:trPr>
        <w:tc>
          <w:tcPr>
            <w:tcW w:w="906" w:type="dxa"/>
            <w:shd w:val="clear" w:color="auto" w:fill="F2F2F2" w:themeFill="background1" w:themeFillShade="F2"/>
            <w:vAlign w:val="center"/>
          </w:tcPr>
          <w:p w14:paraId="7A98BCE7"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4</w:t>
            </w:r>
          </w:p>
        </w:tc>
        <w:tc>
          <w:tcPr>
            <w:tcW w:w="1880" w:type="dxa"/>
            <w:shd w:val="clear" w:color="auto" w:fill="F2F2F2" w:themeFill="background1" w:themeFillShade="F2"/>
            <w:vAlign w:val="center"/>
          </w:tcPr>
          <w:p w14:paraId="5093D07E"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3E861646" w14:textId="77777777" w:rsidR="00AC28BC"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43E2AB7A" w14:textId="77777777" w:rsidR="00B76CDB" w:rsidRPr="004B7109" w:rsidRDefault="00B76CDB" w:rsidP="00AC28BC">
            <w:pPr>
              <w:rPr>
                <w:rFonts w:ascii="Tahoma" w:hAnsi="Tahoma" w:cs="Tahoma"/>
                <w:sz w:val="16"/>
                <w:szCs w:val="16"/>
              </w:rPr>
            </w:pPr>
          </w:p>
          <w:p w14:paraId="69D94ABF"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50158303" w14:textId="77777777" w:rsidR="00B76CDB" w:rsidRPr="004B7109" w:rsidRDefault="00B76CDB" w:rsidP="00AC28BC">
            <w:pPr>
              <w:rPr>
                <w:rFonts w:ascii="Tahoma" w:hAnsi="Tahoma" w:cs="Tahoma"/>
                <w:sz w:val="16"/>
                <w:szCs w:val="16"/>
              </w:rPr>
            </w:pPr>
          </w:p>
        </w:tc>
      </w:tr>
      <w:tr w:rsidR="00B76CDB" w:rsidRPr="004B7109" w14:paraId="164CBA8D" w14:textId="77777777" w:rsidTr="00E20431">
        <w:trPr>
          <w:trHeight w:val="367"/>
        </w:trPr>
        <w:tc>
          <w:tcPr>
            <w:tcW w:w="906" w:type="dxa"/>
            <w:shd w:val="clear" w:color="auto" w:fill="F2F2F2" w:themeFill="background1" w:themeFillShade="F2"/>
            <w:vAlign w:val="center"/>
          </w:tcPr>
          <w:p w14:paraId="6946A35A"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5</w:t>
            </w:r>
          </w:p>
        </w:tc>
        <w:tc>
          <w:tcPr>
            <w:tcW w:w="1880" w:type="dxa"/>
            <w:shd w:val="clear" w:color="auto" w:fill="F2F2F2" w:themeFill="background1" w:themeFillShade="F2"/>
            <w:vAlign w:val="center"/>
          </w:tcPr>
          <w:p w14:paraId="55F5AF67"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39114802" w14:textId="77777777" w:rsidR="00AC28BC"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17A8C906" w14:textId="77777777" w:rsidR="00B76CDB" w:rsidRPr="004B7109" w:rsidRDefault="00B76CDB" w:rsidP="00AC28BC">
            <w:pPr>
              <w:rPr>
                <w:rFonts w:ascii="Tahoma" w:hAnsi="Tahoma" w:cs="Tahoma"/>
                <w:sz w:val="16"/>
                <w:szCs w:val="16"/>
              </w:rPr>
            </w:pPr>
          </w:p>
          <w:p w14:paraId="4134A2ED"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1B5B3D56" w14:textId="77777777" w:rsidR="00B76CDB" w:rsidRPr="004B7109" w:rsidRDefault="00B76CDB" w:rsidP="00AC28BC">
            <w:pPr>
              <w:rPr>
                <w:rFonts w:ascii="Tahoma" w:hAnsi="Tahoma" w:cs="Tahoma"/>
                <w:sz w:val="16"/>
                <w:szCs w:val="16"/>
              </w:rPr>
            </w:pPr>
          </w:p>
        </w:tc>
      </w:tr>
      <w:tr w:rsidR="00B76CDB" w:rsidRPr="004B7109" w14:paraId="67C1ADC4" w14:textId="77777777" w:rsidTr="00E20431">
        <w:trPr>
          <w:trHeight w:val="367"/>
        </w:trPr>
        <w:tc>
          <w:tcPr>
            <w:tcW w:w="906" w:type="dxa"/>
            <w:shd w:val="clear" w:color="auto" w:fill="F2F2F2" w:themeFill="background1" w:themeFillShade="F2"/>
            <w:vAlign w:val="center"/>
          </w:tcPr>
          <w:p w14:paraId="189D7071"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6</w:t>
            </w:r>
          </w:p>
        </w:tc>
        <w:tc>
          <w:tcPr>
            <w:tcW w:w="1880" w:type="dxa"/>
            <w:shd w:val="clear" w:color="auto" w:fill="F2F2F2" w:themeFill="background1" w:themeFillShade="F2"/>
            <w:vAlign w:val="center"/>
          </w:tcPr>
          <w:p w14:paraId="6AEF61E2"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670440A0" w14:textId="77777777" w:rsidR="00AC28BC"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7FC5CF87" w14:textId="77777777" w:rsidR="00B76CDB" w:rsidRPr="004B7109" w:rsidRDefault="00B76CDB" w:rsidP="00AC28BC">
            <w:pPr>
              <w:rPr>
                <w:rFonts w:ascii="Tahoma" w:hAnsi="Tahoma" w:cs="Tahoma"/>
                <w:sz w:val="16"/>
                <w:szCs w:val="16"/>
              </w:rPr>
            </w:pPr>
          </w:p>
          <w:p w14:paraId="62B769BF"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3160C065" w14:textId="77777777" w:rsidR="00B76CDB" w:rsidRPr="004B7109" w:rsidRDefault="00B76CDB" w:rsidP="00AC28BC">
            <w:pPr>
              <w:rPr>
                <w:rFonts w:ascii="Tahoma" w:hAnsi="Tahoma" w:cs="Tahoma"/>
                <w:sz w:val="16"/>
                <w:szCs w:val="16"/>
              </w:rPr>
            </w:pPr>
          </w:p>
        </w:tc>
      </w:tr>
      <w:tr w:rsidR="00B76CDB" w:rsidRPr="004B7109" w14:paraId="4B7F5E7E" w14:textId="77777777" w:rsidTr="00E20431">
        <w:trPr>
          <w:trHeight w:val="367"/>
        </w:trPr>
        <w:tc>
          <w:tcPr>
            <w:tcW w:w="906" w:type="dxa"/>
            <w:shd w:val="clear" w:color="auto" w:fill="F2F2F2" w:themeFill="background1" w:themeFillShade="F2"/>
            <w:vAlign w:val="center"/>
          </w:tcPr>
          <w:p w14:paraId="0C34388F"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7</w:t>
            </w:r>
          </w:p>
        </w:tc>
        <w:tc>
          <w:tcPr>
            <w:tcW w:w="1880" w:type="dxa"/>
            <w:shd w:val="clear" w:color="auto" w:fill="F2F2F2" w:themeFill="background1" w:themeFillShade="F2"/>
            <w:vAlign w:val="center"/>
          </w:tcPr>
          <w:p w14:paraId="4A6A7F32"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29303A67" w14:textId="77777777" w:rsidR="00AC28BC"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43943609" w14:textId="77777777" w:rsidR="00B76CDB" w:rsidRPr="004B7109" w:rsidRDefault="00B76CDB" w:rsidP="00AC28BC">
            <w:pPr>
              <w:rPr>
                <w:rFonts w:ascii="Tahoma" w:hAnsi="Tahoma" w:cs="Tahoma"/>
                <w:sz w:val="16"/>
                <w:szCs w:val="16"/>
              </w:rPr>
            </w:pPr>
          </w:p>
          <w:p w14:paraId="27E9E27E"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52A2D2D7" w14:textId="77777777" w:rsidR="00B76CDB" w:rsidRPr="004B7109" w:rsidRDefault="00B76CDB" w:rsidP="00AC28BC">
            <w:pPr>
              <w:rPr>
                <w:rFonts w:ascii="Tahoma" w:hAnsi="Tahoma" w:cs="Tahoma"/>
                <w:sz w:val="16"/>
                <w:szCs w:val="16"/>
              </w:rPr>
            </w:pPr>
          </w:p>
        </w:tc>
      </w:tr>
      <w:tr w:rsidR="00B76CDB" w:rsidRPr="004B7109" w14:paraId="12783504" w14:textId="77777777" w:rsidTr="00E20431">
        <w:trPr>
          <w:trHeight w:val="367"/>
        </w:trPr>
        <w:tc>
          <w:tcPr>
            <w:tcW w:w="906" w:type="dxa"/>
            <w:shd w:val="clear" w:color="auto" w:fill="F2F2F2" w:themeFill="background1" w:themeFillShade="F2"/>
            <w:vAlign w:val="center"/>
          </w:tcPr>
          <w:p w14:paraId="7058E030"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8</w:t>
            </w:r>
          </w:p>
        </w:tc>
        <w:tc>
          <w:tcPr>
            <w:tcW w:w="1880" w:type="dxa"/>
            <w:shd w:val="clear" w:color="auto" w:fill="F2F2F2" w:themeFill="background1" w:themeFillShade="F2"/>
            <w:vAlign w:val="center"/>
          </w:tcPr>
          <w:p w14:paraId="1C9D782B"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3A3D5A0F" w14:textId="77777777" w:rsidR="00AC28BC"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09EC37B0" w14:textId="77777777" w:rsidR="00B76CDB" w:rsidRPr="004B7109" w:rsidRDefault="00B76CDB" w:rsidP="00AC28BC">
            <w:pPr>
              <w:rPr>
                <w:rFonts w:ascii="Tahoma" w:hAnsi="Tahoma" w:cs="Tahoma"/>
                <w:sz w:val="16"/>
                <w:szCs w:val="16"/>
              </w:rPr>
            </w:pPr>
          </w:p>
          <w:p w14:paraId="462118C1"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7EBF7854" w14:textId="77777777" w:rsidR="00B76CDB" w:rsidRPr="004B7109" w:rsidRDefault="00B76CDB" w:rsidP="00AC28BC">
            <w:pPr>
              <w:rPr>
                <w:rFonts w:ascii="Tahoma" w:hAnsi="Tahoma" w:cs="Tahoma"/>
                <w:sz w:val="16"/>
                <w:szCs w:val="16"/>
              </w:rPr>
            </w:pPr>
          </w:p>
        </w:tc>
      </w:tr>
      <w:tr w:rsidR="00B76CDB" w:rsidRPr="004B7109" w14:paraId="64704858" w14:textId="77777777" w:rsidTr="00E20431">
        <w:trPr>
          <w:trHeight w:val="367"/>
        </w:trPr>
        <w:tc>
          <w:tcPr>
            <w:tcW w:w="906" w:type="dxa"/>
            <w:shd w:val="clear" w:color="auto" w:fill="F2F2F2" w:themeFill="background1" w:themeFillShade="F2"/>
            <w:vAlign w:val="center"/>
          </w:tcPr>
          <w:p w14:paraId="28968FBB"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9</w:t>
            </w:r>
          </w:p>
        </w:tc>
        <w:tc>
          <w:tcPr>
            <w:tcW w:w="1880" w:type="dxa"/>
            <w:shd w:val="clear" w:color="auto" w:fill="F2F2F2" w:themeFill="background1" w:themeFillShade="F2"/>
            <w:vAlign w:val="center"/>
          </w:tcPr>
          <w:p w14:paraId="3314B208"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5EB4C6B7" w14:textId="77777777" w:rsidR="00AC28BC"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3251761E" w14:textId="77777777" w:rsidR="00B76CDB" w:rsidRPr="004B7109" w:rsidRDefault="00B76CDB" w:rsidP="00AC28BC">
            <w:pPr>
              <w:rPr>
                <w:rFonts w:ascii="Tahoma" w:hAnsi="Tahoma" w:cs="Tahoma"/>
                <w:sz w:val="16"/>
                <w:szCs w:val="16"/>
              </w:rPr>
            </w:pPr>
          </w:p>
          <w:p w14:paraId="7A2D20DB"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30526819" w14:textId="77777777" w:rsidR="00B76CDB" w:rsidRPr="004B7109" w:rsidRDefault="00B76CDB" w:rsidP="00AC28BC">
            <w:pPr>
              <w:rPr>
                <w:rFonts w:ascii="Tahoma" w:hAnsi="Tahoma" w:cs="Tahoma"/>
                <w:sz w:val="16"/>
                <w:szCs w:val="16"/>
              </w:rPr>
            </w:pPr>
          </w:p>
        </w:tc>
      </w:tr>
      <w:tr w:rsidR="00B76CDB" w:rsidRPr="004B7109" w14:paraId="5AFB65FC" w14:textId="77777777" w:rsidTr="00E20431">
        <w:trPr>
          <w:trHeight w:val="367"/>
        </w:trPr>
        <w:tc>
          <w:tcPr>
            <w:tcW w:w="906" w:type="dxa"/>
            <w:shd w:val="clear" w:color="auto" w:fill="F2F2F2" w:themeFill="background1" w:themeFillShade="F2"/>
            <w:vAlign w:val="center"/>
          </w:tcPr>
          <w:p w14:paraId="429439D3"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10</w:t>
            </w:r>
          </w:p>
        </w:tc>
        <w:tc>
          <w:tcPr>
            <w:tcW w:w="1880" w:type="dxa"/>
            <w:shd w:val="clear" w:color="auto" w:fill="F2F2F2" w:themeFill="background1" w:themeFillShade="F2"/>
            <w:vAlign w:val="center"/>
          </w:tcPr>
          <w:p w14:paraId="4B7B3608"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58384F71" w14:textId="77777777" w:rsidR="00AC28BC"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0C7E7258" w14:textId="77777777" w:rsidR="00B76CDB" w:rsidRPr="004B7109" w:rsidRDefault="00B76CDB" w:rsidP="00AC28BC">
            <w:pPr>
              <w:rPr>
                <w:rFonts w:ascii="Tahoma" w:hAnsi="Tahoma" w:cs="Tahoma"/>
                <w:sz w:val="16"/>
                <w:szCs w:val="16"/>
              </w:rPr>
            </w:pPr>
          </w:p>
          <w:p w14:paraId="69F5462D"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01920CA2" w14:textId="77777777" w:rsidR="00B76CDB" w:rsidRPr="004B7109" w:rsidRDefault="00B76CDB" w:rsidP="00AC28BC">
            <w:pPr>
              <w:rPr>
                <w:rFonts w:ascii="Tahoma" w:hAnsi="Tahoma" w:cs="Tahoma"/>
                <w:sz w:val="16"/>
                <w:szCs w:val="16"/>
              </w:rPr>
            </w:pPr>
          </w:p>
        </w:tc>
      </w:tr>
      <w:tr w:rsidR="00B76CDB" w:rsidRPr="004B7109" w14:paraId="11BD2F48" w14:textId="77777777" w:rsidTr="00E20431">
        <w:trPr>
          <w:trHeight w:val="367"/>
        </w:trPr>
        <w:tc>
          <w:tcPr>
            <w:tcW w:w="906" w:type="dxa"/>
            <w:shd w:val="clear" w:color="auto" w:fill="F2F2F2" w:themeFill="background1" w:themeFillShade="F2"/>
            <w:vAlign w:val="center"/>
          </w:tcPr>
          <w:p w14:paraId="79846B28"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11</w:t>
            </w:r>
          </w:p>
        </w:tc>
        <w:tc>
          <w:tcPr>
            <w:tcW w:w="1880" w:type="dxa"/>
            <w:shd w:val="clear" w:color="auto" w:fill="F2F2F2" w:themeFill="background1" w:themeFillShade="F2"/>
            <w:vAlign w:val="center"/>
          </w:tcPr>
          <w:p w14:paraId="680FD770"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42C8D1E8" w14:textId="2B55E7AE" w:rsidR="00B76CDB"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2D29928A" w14:textId="77777777" w:rsidR="00B76CDB" w:rsidRPr="004B7109" w:rsidRDefault="00B76CDB" w:rsidP="00AC28BC">
            <w:pPr>
              <w:rPr>
                <w:rFonts w:ascii="Tahoma" w:hAnsi="Tahoma" w:cs="Tahoma"/>
                <w:sz w:val="16"/>
                <w:szCs w:val="16"/>
              </w:rPr>
            </w:pPr>
          </w:p>
          <w:p w14:paraId="2EE78922"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03849E65" w14:textId="77777777" w:rsidR="00B76CDB" w:rsidRPr="004B7109" w:rsidRDefault="00B76CDB" w:rsidP="00AC28BC">
            <w:pPr>
              <w:rPr>
                <w:rFonts w:ascii="Tahoma" w:hAnsi="Tahoma" w:cs="Tahoma"/>
                <w:sz w:val="16"/>
                <w:szCs w:val="16"/>
              </w:rPr>
            </w:pPr>
          </w:p>
        </w:tc>
      </w:tr>
      <w:tr w:rsidR="00B76CDB" w:rsidRPr="004B7109" w14:paraId="3E04F2FA" w14:textId="77777777" w:rsidTr="00E20431">
        <w:trPr>
          <w:trHeight w:val="367"/>
        </w:trPr>
        <w:tc>
          <w:tcPr>
            <w:tcW w:w="906" w:type="dxa"/>
            <w:shd w:val="clear" w:color="auto" w:fill="F2F2F2" w:themeFill="background1" w:themeFillShade="F2"/>
            <w:vAlign w:val="center"/>
          </w:tcPr>
          <w:p w14:paraId="21CBA58A"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12</w:t>
            </w:r>
          </w:p>
        </w:tc>
        <w:tc>
          <w:tcPr>
            <w:tcW w:w="1880" w:type="dxa"/>
            <w:shd w:val="clear" w:color="auto" w:fill="F2F2F2" w:themeFill="background1" w:themeFillShade="F2"/>
            <w:vAlign w:val="center"/>
          </w:tcPr>
          <w:p w14:paraId="1C9A6472"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6A0C1D90" w14:textId="05F4A63A" w:rsidR="00B76CDB"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6DD70755" w14:textId="77777777" w:rsidR="00B76CDB" w:rsidRPr="004B7109" w:rsidRDefault="00B76CDB" w:rsidP="00AC28BC">
            <w:pPr>
              <w:rPr>
                <w:rFonts w:ascii="Tahoma" w:hAnsi="Tahoma" w:cs="Tahoma"/>
                <w:sz w:val="16"/>
                <w:szCs w:val="16"/>
              </w:rPr>
            </w:pPr>
          </w:p>
          <w:p w14:paraId="6D4148E7"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7C96BE06" w14:textId="77777777" w:rsidR="00B76CDB" w:rsidRPr="004B7109" w:rsidRDefault="00B76CDB" w:rsidP="00AC28BC">
            <w:pPr>
              <w:rPr>
                <w:rFonts w:ascii="Tahoma" w:hAnsi="Tahoma" w:cs="Tahoma"/>
                <w:sz w:val="16"/>
                <w:szCs w:val="16"/>
              </w:rPr>
            </w:pPr>
          </w:p>
        </w:tc>
      </w:tr>
      <w:tr w:rsidR="00B76CDB" w:rsidRPr="004B7109" w14:paraId="20C4E0B5" w14:textId="77777777" w:rsidTr="00E20431">
        <w:trPr>
          <w:trHeight w:val="367"/>
        </w:trPr>
        <w:tc>
          <w:tcPr>
            <w:tcW w:w="906" w:type="dxa"/>
            <w:shd w:val="clear" w:color="auto" w:fill="F2F2F2" w:themeFill="background1" w:themeFillShade="F2"/>
            <w:vAlign w:val="center"/>
          </w:tcPr>
          <w:p w14:paraId="5EEA31F7"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13</w:t>
            </w:r>
          </w:p>
        </w:tc>
        <w:tc>
          <w:tcPr>
            <w:tcW w:w="1880" w:type="dxa"/>
            <w:shd w:val="clear" w:color="auto" w:fill="F2F2F2" w:themeFill="background1" w:themeFillShade="F2"/>
            <w:vAlign w:val="center"/>
          </w:tcPr>
          <w:p w14:paraId="598BC611"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623A653F" w14:textId="4435789A" w:rsidR="00B76CDB"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754B1161" w14:textId="77777777" w:rsidR="00B76CDB" w:rsidRPr="004B7109" w:rsidRDefault="00B76CDB" w:rsidP="00AC28BC">
            <w:pPr>
              <w:rPr>
                <w:rFonts w:ascii="Tahoma" w:hAnsi="Tahoma" w:cs="Tahoma"/>
                <w:sz w:val="16"/>
                <w:szCs w:val="16"/>
              </w:rPr>
            </w:pPr>
          </w:p>
          <w:p w14:paraId="5BE69ADE"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38D00E64" w14:textId="77777777" w:rsidR="00B76CDB" w:rsidRPr="004B7109" w:rsidRDefault="00B76CDB" w:rsidP="00AC28BC">
            <w:pPr>
              <w:rPr>
                <w:rFonts w:ascii="Tahoma" w:hAnsi="Tahoma" w:cs="Tahoma"/>
                <w:sz w:val="16"/>
                <w:szCs w:val="16"/>
              </w:rPr>
            </w:pPr>
          </w:p>
        </w:tc>
      </w:tr>
      <w:tr w:rsidR="00B76CDB" w:rsidRPr="004B7109" w14:paraId="6B1A78B2" w14:textId="77777777" w:rsidTr="00E20431">
        <w:trPr>
          <w:trHeight w:val="367"/>
        </w:trPr>
        <w:tc>
          <w:tcPr>
            <w:tcW w:w="906" w:type="dxa"/>
            <w:shd w:val="clear" w:color="auto" w:fill="F2F2F2" w:themeFill="background1" w:themeFillShade="F2"/>
            <w:vAlign w:val="center"/>
          </w:tcPr>
          <w:p w14:paraId="3BED3315"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Week 14</w:t>
            </w:r>
          </w:p>
        </w:tc>
        <w:tc>
          <w:tcPr>
            <w:tcW w:w="1880" w:type="dxa"/>
            <w:shd w:val="clear" w:color="auto" w:fill="F2F2F2" w:themeFill="background1" w:themeFillShade="F2"/>
            <w:vAlign w:val="center"/>
          </w:tcPr>
          <w:p w14:paraId="15CD705E" w14:textId="77777777" w:rsidR="00B76CDB" w:rsidRPr="004B7109" w:rsidRDefault="00B76CDB" w:rsidP="00E64FB6">
            <w:pPr>
              <w:jc w:val="center"/>
              <w:rPr>
                <w:rFonts w:ascii="Tahoma" w:hAnsi="Tahoma" w:cs="Tahoma"/>
                <w:sz w:val="16"/>
                <w:szCs w:val="16"/>
              </w:rPr>
            </w:pPr>
            <w:r w:rsidRPr="004B7109">
              <w:rPr>
                <w:rFonts w:ascii="Tahoma" w:hAnsi="Tahoma" w:cs="Tahoma"/>
                <w:sz w:val="16"/>
                <w:szCs w:val="16"/>
              </w:rPr>
              <w:t>Topic</w:t>
            </w:r>
          </w:p>
        </w:tc>
        <w:tc>
          <w:tcPr>
            <w:tcW w:w="3054" w:type="dxa"/>
            <w:shd w:val="clear" w:color="auto" w:fill="auto"/>
            <w:vAlign w:val="center"/>
          </w:tcPr>
          <w:p w14:paraId="055C816C" w14:textId="5A4A1517" w:rsidR="00B76CDB" w:rsidRPr="004B7109" w:rsidRDefault="00AC28BC" w:rsidP="00AC28BC">
            <w:pPr>
              <w:rPr>
                <w:rFonts w:ascii="Tahoma" w:hAnsi="Tahoma" w:cs="Tahoma"/>
                <w:sz w:val="16"/>
                <w:szCs w:val="16"/>
              </w:rPr>
            </w:pPr>
            <w:r>
              <w:rPr>
                <w:rFonts w:ascii="Tahoma" w:hAnsi="Tahoma" w:cs="Tahoma"/>
                <w:sz w:val="16"/>
                <w:szCs w:val="16"/>
              </w:rPr>
              <w:t xml:space="preserve">Synchronous Online: X:00 – X:00 PST </w:t>
            </w:r>
          </w:p>
          <w:p w14:paraId="48DDB359" w14:textId="77777777" w:rsidR="00B76CDB" w:rsidRPr="004B7109" w:rsidRDefault="00B76CDB" w:rsidP="00AC28BC">
            <w:pPr>
              <w:rPr>
                <w:rFonts w:ascii="Tahoma" w:hAnsi="Tahoma" w:cs="Tahoma"/>
                <w:sz w:val="16"/>
                <w:szCs w:val="16"/>
              </w:rPr>
            </w:pPr>
          </w:p>
          <w:p w14:paraId="7C363020" w14:textId="77777777" w:rsidR="00B76CDB" w:rsidRPr="004B7109" w:rsidRDefault="00B76CDB" w:rsidP="00AC28BC">
            <w:pPr>
              <w:rPr>
                <w:rFonts w:ascii="Tahoma" w:hAnsi="Tahoma" w:cs="Tahoma"/>
                <w:sz w:val="16"/>
                <w:szCs w:val="16"/>
              </w:rPr>
            </w:pPr>
          </w:p>
        </w:tc>
        <w:tc>
          <w:tcPr>
            <w:tcW w:w="3336" w:type="dxa"/>
            <w:shd w:val="clear" w:color="auto" w:fill="auto"/>
            <w:vAlign w:val="center"/>
          </w:tcPr>
          <w:p w14:paraId="45E130D0" w14:textId="77777777" w:rsidR="00B76CDB" w:rsidRPr="004B7109" w:rsidRDefault="00B76CDB" w:rsidP="00AC28BC">
            <w:pPr>
              <w:rPr>
                <w:rFonts w:ascii="Tahoma" w:hAnsi="Tahoma" w:cs="Tahoma"/>
                <w:sz w:val="16"/>
                <w:szCs w:val="16"/>
              </w:rPr>
            </w:pPr>
          </w:p>
        </w:tc>
      </w:tr>
    </w:tbl>
    <w:p w14:paraId="3C3F4E00" w14:textId="63A02499" w:rsidR="00A37482" w:rsidRDefault="00A37482" w:rsidP="00753A17">
      <w:pPr>
        <w:rPr>
          <w:rFonts w:ascii="Tahoma" w:hAnsi="Tahoma"/>
          <w:sz w:val="16"/>
          <w:szCs w:val="16"/>
        </w:rPr>
      </w:pPr>
    </w:p>
    <w:p w14:paraId="18ECF9A7" w14:textId="5E35A2F9" w:rsidR="002F742C" w:rsidRDefault="002F742C" w:rsidP="009C30F8">
      <w:pPr>
        <w:rPr>
          <w:rFonts w:ascii="Tahoma" w:hAnsi="Tahoma" w:cs="Tahoma"/>
          <w:b/>
          <w:sz w:val="36"/>
          <w:szCs w:val="36"/>
          <w:lang w:val="de-DE"/>
        </w:rPr>
      </w:pPr>
    </w:p>
    <w:p w14:paraId="4ABA1262" w14:textId="5F6010F7" w:rsidR="00C46D14" w:rsidRDefault="00C46D14" w:rsidP="009C30F8">
      <w:pPr>
        <w:rPr>
          <w:rFonts w:ascii="Tahoma" w:hAnsi="Tahoma" w:cs="Tahoma"/>
          <w:b/>
          <w:sz w:val="36"/>
          <w:szCs w:val="36"/>
          <w:lang w:val="de-DE"/>
        </w:rPr>
      </w:pPr>
    </w:p>
    <w:p w14:paraId="0377CBFF" w14:textId="25D99735" w:rsidR="00C46D14" w:rsidRDefault="00C46D14" w:rsidP="009C30F8">
      <w:pPr>
        <w:rPr>
          <w:rFonts w:ascii="Tahoma" w:hAnsi="Tahoma" w:cs="Tahoma"/>
          <w:b/>
          <w:sz w:val="36"/>
          <w:szCs w:val="36"/>
          <w:lang w:val="de-DE"/>
        </w:rPr>
      </w:pPr>
    </w:p>
    <w:p w14:paraId="278A8E1E" w14:textId="097AE1C7" w:rsidR="00C46D14" w:rsidRDefault="00C46D14" w:rsidP="009C30F8">
      <w:pPr>
        <w:rPr>
          <w:rFonts w:ascii="Tahoma" w:hAnsi="Tahoma" w:cs="Tahoma"/>
          <w:b/>
          <w:sz w:val="36"/>
          <w:szCs w:val="36"/>
          <w:lang w:val="de-DE"/>
        </w:rPr>
      </w:pPr>
    </w:p>
    <w:p w14:paraId="4A3450B4" w14:textId="5408F92F" w:rsidR="00C46D14" w:rsidRDefault="00C46D14" w:rsidP="009C30F8">
      <w:pPr>
        <w:rPr>
          <w:rFonts w:ascii="Tahoma" w:hAnsi="Tahoma" w:cs="Tahoma"/>
          <w:b/>
          <w:sz w:val="36"/>
          <w:szCs w:val="36"/>
          <w:lang w:val="de-DE"/>
        </w:rPr>
      </w:pPr>
    </w:p>
    <w:p w14:paraId="774C5A36" w14:textId="77777777" w:rsidR="00C46D14" w:rsidRDefault="00C46D14" w:rsidP="009C30F8">
      <w:pPr>
        <w:rPr>
          <w:rFonts w:ascii="Tahoma" w:hAnsi="Tahoma" w:cs="Tahoma"/>
          <w:b/>
          <w:sz w:val="36"/>
          <w:szCs w:val="36"/>
          <w:lang w:val="de-DE"/>
        </w:rPr>
      </w:pPr>
    </w:p>
    <w:p w14:paraId="6D8FE60F" w14:textId="44129BBA" w:rsidR="009C30F8" w:rsidRDefault="00A37482" w:rsidP="009C30F8">
      <w:pPr>
        <w:rPr>
          <w:rFonts w:ascii="Tahoma" w:hAnsi="Tahoma" w:cs="Tahoma"/>
          <w:b/>
          <w:sz w:val="36"/>
          <w:szCs w:val="36"/>
          <w:lang w:val="de-DE"/>
        </w:rPr>
      </w:pPr>
      <w:r>
        <w:rPr>
          <w:rFonts w:ascii="Tahoma" w:hAnsi="Tahoma" w:cs="Tahoma"/>
          <w:b/>
          <w:sz w:val="36"/>
          <w:szCs w:val="36"/>
          <w:lang w:val="de-DE"/>
        </w:rPr>
        <w:lastRenderedPageBreak/>
        <w:t>P</w:t>
      </w:r>
      <w:r w:rsidR="006548A6">
        <w:rPr>
          <w:rFonts w:ascii="Tahoma" w:hAnsi="Tahoma" w:cs="Tahoma"/>
          <w:b/>
          <w:sz w:val="36"/>
          <w:szCs w:val="36"/>
          <w:lang w:val="de-DE"/>
        </w:rPr>
        <w:t>OLICIES AND</w:t>
      </w:r>
      <w:r>
        <w:rPr>
          <w:rFonts w:ascii="Tahoma" w:hAnsi="Tahoma" w:cs="Tahoma"/>
          <w:b/>
          <w:sz w:val="36"/>
          <w:szCs w:val="36"/>
          <w:lang w:val="de-DE"/>
        </w:rPr>
        <w:t xml:space="preserve"> </w:t>
      </w:r>
      <w:r w:rsidR="006548A6">
        <w:rPr>
          <w:rFonts w:ascii="Tahoma" w:hAnsi="Tahoma" w:cs="Tahoma"/>
          <w:b/>
          <w:sz w:val="36"/>
          <w:szCs w:val="36"/>
          <w:lang w:val="de-DE"/>
        </w:rPr>
        <w:t>EXPECTATIONS</w:t>
      </w:r>
    </w:p>
    <w:p w14:paraId="757A0D9B" w14:textId="6668F11C" w:rsidR="00A37482" w:rsidRDefault="00A37482" w:rsidP="00753A17">
      <w:pPr>
        <w:rPr>
          <w:rFonts w:ascii="Tahoma" w:hAnsi="Tahoma"/>
          <w:sz w:val="16"/>
          <w:szCs w:val="16"/>
        </w:rPr>
      </w:pPr>
    </w:p>
    <w:p w14:paraId="62F6BE79" w14:textId="5683A6B1" w:rsidR="00A37482" w:rsidRDefault="00A37482" w:rsidP="00753A17">
      <w:pPr>
        <w:rPr>
          <w:rFonts w:ascii="Tahoma" w:hAnsi="Tahoma"/>
          <w:sz w:val="16"/>
          <w:szCs w:val="16"/>
        </w:rPr>
      </w:pPr>
    </w:p>
    <w:tbl>
      <w:tblPr>
        <w:tblStyle w:val="TableGrid"/>
        <w:tblW w:w="9198" w:type="dxa"/>
        <w:tblLook w:val="04A0" w:firstRow="1" w:lastRow="0" w:firstColumn="1" w:lastColumn="0" w:noHBand="0" w:noVBand="1"/>
      </w:tblPr>
      <w:tblGrid>
        <w:gridCol w:w="9198"/>
      </w:tblGrid>
      <w:tr w:rsidR="003212A7" w:rsidRPr="00B022B9" w14:paraId="6C4AE2A2" w14:textId="77777777" w:rsidTr="00E64FB6">
        <w:trPr>
          <w:trHeight w:val="305"/>
        </w:trPr>
        <w:tc>
          <w:tcPr>
            <w:tcW w:w="9198" w:type="dxa"/>
            <w:shd w:val="clear" w:color="auto" w:fill="F2F2F2" w:themeFill="background1" w:themeFillShade="F2"/>
            <w:vAlign w:val="center"/>
          </w:tcPr>
          <w:p w14:paraId="40DFFF1D" w14:textId="77777777" w:rsidR="003212A7" w:rsidRPr="003C7492" w:rsidRDefault="003212A7" w:rsidP="00E64FB6">
            <w:pPr>
              <w:rPr>
                <w:rFonts w:ascii="Tahoma" w:hAnsi="Tahoma" w:cs="Verdana"/>
                <w:b/>
                <w:sz w:val="16"/>
                <w:szCs w:val="16"/>
              </w:rPr>
            </w:pPr>
            <w:r w:rsidRPr="003C7492">
              <w:rPr>
                <w:rFonts w:ascii="Tahoma" w:hAnsi="Tahoma" w:cs="Verdana"/>
                <w:b/>
                <w:sz w:val="16"/>
                <w:szCs w:val="16"/>
              </w:rPr>
              <w:t>ATTENDANCE POLICY</w:t>
            </w:r>
          </w:p>
        </w:tc>
      </w:tr>
      <w:tr w:rsidR="003212A7" w:rsidRPr="00B022B9" w14:paraId="0C9C5144" w14:textId="77777777" w:rsidTr="00E64FB6">
        <w:trPr>
          <w:trHeight w:val="881"/>
        </w:trPr>
        <w:tc>
          <w:tcPr>
            <w:tcW w:w="9198" w:type="dxa"/>
            <w:vAlign w:val="center"/>
          </w:tcPr>
          <w:p w14:paraId="0FE55EA9" w14:textId="77777777" w:rsidR="003212A7" w:rsidRDefault="003212A7" w:rsidP="00E64FB6">
            <w:pPr>
              <w:rPr>
                <w:rFonts w:ascii="Tahoma" w:hAnsi="Tahoma" w:cs="Verdana"/>
                <w:sz w:val="14"/>
                <w:szCs w:val="14"/>
              </w:rPr>
            </w:pPr>
          </w:p>
          <w:p w14:paraId="111AB414" w14:textId="77777777" w:rsidR="00201F8E" w:rsidRPr="00201F8E" w:rsidRDefault="00201F8E" w:rsidP="00201F8E">
            <w:pPr>
              <w:rPr>
                <w:rFonts w:ascii="Tahoma" w:hAnsi="Tahoma" w:cs="Verdana"/>
                <w:sz w:val="14"/>
                <w:szCs w:val="14"/>
              </w:rPr>
            </w:pPr>
            <w:r w:rsidRPr="00201F8E">
              <w:rPr>
                <w:rFonts w:ascii="Tahoma" w:hAnsi="Tahoma" w:cs="Verdana"/>
                <w:sz w:val="14"/>
                <w:szCs w:val="14"/>
              </w:rPr>
              <w:t xml:space="preserve">To complete a course successfully, students must attend all class sessions (unless they are engaged in research or location assignments that have been authorized in advance by the class instructor of the missed class).  At the discretion of the instructor, three or more absences may result in a grade of ‘N’ being entered. Students who miss a class due to illness should discuss the absence with the instructor at the next class meeting. Students who are ill for a week or longer should inform their Department Chair’s office of their absence. Please see the full Attendance Policy in the </w:t>
            </w:r>
            <w:hyperlink r:id="rId20" w:anchor="section-2" w:history="1">
              <w:r w:rsidRPr="00201F8E">
                <w:rPr>
                  <w:rStyle w:val="Hyperlink"/>
                  <w:rFonts w:ascii="Tahoma" w:hAnsi="Tahoma" w:cs="Verdana"/>
                  <w:sz w:val="14"/>
                  <w:szCs w:val="14"/>
                </w:rPr>
                <w:t>Student Handbook</w:t>
              </w:r>
            </w:hyperlink>
            <w:r w:rsidRPr="00201F8E">
              <w:rPr>
                <w:rFonts w:ascii="Tahoma" w:hAnsi="Tahoma" w:cs="Verdana"/>
                <w:sz w:val="14"/>
                <w:szCs w:val="14"/>
              </w:rPr>
              <w:t xml:space="preserve"> for more information.</w:t>
            </w:r>
          </w:p>
          <w:p w14:paraId="04C1746E" w14:textId="77777777" w:rsidR="003212A7" w:rsidRPr="0076429C" w:rsidRDefault="003212A7" w:rsidP="00E64FB6">
            <w:pPr>
              <w:rPr>
                <w:rFonts w:ascii="Tahoma" w:hAnsi="Tahoma" w:cs="Verdana"/>
                <w:sz w:val="14"/>
                <w:szCs w:val="14"/>
              </w:rPr>
            </w:pPr>
          </w:p>
        </w:tc>
      </w:tr>
      <w:tr w:rsidR="00D54E68" w:rsidRPr="00B022B9" w14:paraId="6E1F65FB" w14:textId="77777777" w:rsidTr="00E64FB6">
        <w:trPr>
          <w:trHeight w:val="305"/>
        </w:trPr>
        <w:tc>
          <w:tcPr>
            <w:tcW w:w="9198" w:type="dxa"/>
            <w:shd w:val="clear" w:color="auto" w:fill="F2F2F2" w:themeFill="background1" w:themeFillShade="F2"/>
            <w:vAlign w:val="center"/>
          </w:tcPr>
          <w:p w14:paraId="526B0158" w14:textId="5AA3209E" w:rsidR="00D54E68" w:rsidRPr="00B022B9" w:rsidRDefault="00D54E68" w:rsidP="00E64FB6">
            <w:pPr>
              <w:rPr>
                <w:rFonts w:ascii="Tahoma" w:hAnsi="Tahoma"/>
                <w:b/>
                <w:sz w:val="16"/>
                <w:szCs w:val="16"/>
              </w:rPr>
            </w:pPr>
            <w:r w:rsidRPr="00B022B9">
              <w:rPr>
                <w:rFonts w:ascii="Tahoma" w:hAnsi="Tahoma" w:cs="Verdana"/>
                <w:b/>
                <w:sz w:val="16"/>
                <w:szCs w:val="16"/>
              </w:rPr>
              <w:t xml:space="preserve">DISABILITY STATEMENT </w:t>
            </w:r>
            <w:r w:rsidR="00DB52DF" w:rsidRPr="00E20431">
              <w:rPr>
                <w:rFonts w:ascii="Tahoma" w:hAnsi="Tahoma" w:cs="Verdana"/>
                <w:b/>
                <w:sz w:val="16"/>
                <w:szCs w:val="16"/>
              </w:rPr>
              <w:t>AND ACCOMMODATIONS</w:t>
            </w:r>
          </w:p>
        </w:tc>
      </w:tr>
      <w:tr w:rsidR="00D54E68" w:rsidRPr="00B022B9" w14:paraId="7911AFAC" w14:textId="77777777" w:rsidTr="00E64FB6">
        <w:trPr>
          <w:trHeight w:val="881"/>
        </w:trPr>
        <w:tc>
          <w:tcPr>
            <w:tcW w:w="9198" w:type="dxa"/>
            <w:vAlign w:val="center"/>
          </w:tcPr>
          <w:p w14:paraId="4598464B" w14:textId="77777777" w:rsidR="00D54E68" w:rsidRDefault="00D54E68" w:rsidP="00E64FB6">
            <w:pPr>
              <w:rPr>
                <w:rFonts w:ascii="Tahoma" w:eastAsia="Times New Roman" w:hAnsi="Tahoma"/>
                <w:sz w:val="14"/>
                <w:szCs w:val="14"/>
              </w:rPr>
            </w:pPr>
          </w:p>
          <w:p w14:paraId="0CF0A5F5" w14:textId="77777777" w:rsidR="00201F8E" w:rsidRPr="00201F8E" w:rsidRDefault="00201F8E" w:rsidP="00201F8E">
            <w:pPr>
              <w:rPr>
                <w:rFonts w:ascii="Tahoma" w:eastAsia="Times New Roman" w:hAnsi="Tahoma"/>
                <w:sz w:val="14"/>
                <w:szCs w:val="14"/>
                <w:u w:val="single"/>
              </w:rPr>
            </w:pPr>
            <w:r w:rsidRPr="00201F8E">
              <w:rPr>
                <w:rFonts w:ascii="Tahoma" w:eastAsia="Times New Roman" w:hAnsi="Tahoma"/>
                <w:sz w:val="14"/>
                <w:szCs w:val="14"/>
              </w:rPr>
              <w:t xml:space="preserve">ArtCenter complies with the Americans with Disabilities Act, Section 504 of the Rehabilitation Act, and state and local requirements regarding students and applicants with disabilities. Under these laws, no otherwise qualified individual with a disability shall be denied access to, or participation in the services, programs and activities of the College. For more information about accommodations, including policy and resources, and for the Disability Services Registration form, please visit The Center for the Student Experience: </w:t>
            </w:r>
            <w:hyperlink r:id="rId21" w:history="1">
              <w:r w:rsidRPr="00201F8E">
                <w:rPr>
                  <w:rStyle w:val="Hyperlink"/>
                  <w:rFonts w:ascii="Tahoma" w:eastAsia="Times New Roman" w:hAnsi="Tahoma"/>
                  <w:sz w:val="14"/>
                  <w:szCs w:val="14"/>
                </w:rPr>
                <w:t>https://inside.artcenter.edu/cms/mod/page/view.php?id=11769</w:t>
              </w:r>
            </w:hyperlink>
          </w:p>
          <w:p w14:paraId="071B556A" w14:textId="77777777" w:rsidR="00201F8E" w:rsidRPr="00201F8E" w:rsidRDefault="00201F8E" w:rsidP="00201F8E">
            <w:pPr>
              <w:rPr>
                <w:rFonts w:ascii="Tahoma" w:eastAsia="Times New Roman" w:hAnsi="Tahoma"/>
                <w:sz w:val="14"/>
                <w:szCs w:val="14"/>
                <w:u w:val="single"/>
              </w:rPr>
            </w:pPr>
          </w:p>
          <w:p w14:paraId="3EA879D5" w14:textId="77777777" w:rsidR="00201F8E" w:rsidRPr="00201F8E" w:rsidRDefault="00201F8E" w:rsidP="00201F8E">
            <w:pPr>
              <w:rPr>
                <w:rFonts w:ascii="Tahoma" w:eastAsia="Times New Roman" w:hAnsi="Tahoma"/>
                <w:sz w:val="14"/>
                <w:szCs w:val="14"/>
              </w:rPr>
            </w:pPr>
            <w:r w:rsidRPr="00201F8E">
              <w:rPr>
                <w:rFonts w:ascii="Tahoma" w:eastAsia="Times New Roman" w:hAnsi="Tahoma"/>
                <w:sz w:val="14"/>
                <w:szCs w:val="14"/>
              </w:rPr>
              <w:t>Students who require disability-related accommodations (academic adjustments and/or auxiliary aids) are encouraged to contact the CSE immediately upon acceptance, after being diagnosed with a disability, and each semester that they are enrolled. For questions regarding student disability support, required documents and the student disability policy, please see the </w:t>
            </w:r>
            <w:hyperlink r:id="rId22" w:tooltip="Student Disability Services" w:history="1">
              <w:r w:rsidRPr="00201F8E">
                <w:rPr>
                  <w:rStyle w:val="Hyperlink"/>
                  <w:rFonts w:ascii="Tahoma" w:eastAsia="Times New Roman" w:hAnsi="Tahoma"/>
                  <w:sz w:val="14"/>
                  <w:szCs w:val="14"/>
                </w:rPr>
                <w:t>Student Disability Services</w:t>
              </w:r>
            </w:hyperlink>
            <w:r w:rsidRPr="00201F8E">
              <w:rPr>
                <w:rFonts w:ascii="Tahoma" w:eastAsia="Times New Roman" w:hAnsi="Tahoma"/>
                <w:sz w:val="14"/>
                <w:szCs w:val="14"/>
              </w:rPr>
              <w:t> page or email </w:t>
            </w:r>
            <w:hyperlink r:id="rId23" w:tgtFrame="_blank" w:tooltip="mailto:CSE@artcenter.edu" w:history="1">
              <w:r w:rsidRPr="00201F8E">
                <w:rPr>
                  <w:rStyle w:val="Hyperlink"/>
                  <w:rFonts w:ascii="Tahoma" w:eastAsia="Times New Roman" w:hAnsi="Tahoma"/>
                  <w:sz w:val="14"/>
                  <w:szCs w:val="14"/>
                </w:rPr>
                <w:t>CSE@artcenter.edu</w:t>
              </w:r>
            </w:hyperlink>
            <w:r w:rsidRPr="00201F8E">
              <w:rPr>
                <w:rFonts w:ascii="Tahoma" w:eastAsia="Times New Roman" w:hAnsi="Tahoma"/>
                <w:sz w:val="14"/>
                <w:szCs w:val="14"/>
              </w:rPr>
              <w:t>.</w:t>
            </w:r>
          </w:p>
          <w:p w14:paraId="6056AE4D" w14:textId="77777777" w:rsidR="00201F8E" w:rsidRPr="00201F8E" w:rsidRDefault="00201F8E" w:rsidP="00201F8E">
            <w:pPr>
              <w:rPr>
                <w:rFonts w:ascii="Tahoma" w:eastAsia="Times New Roman" w:hAnsi="Tahoma"/>
                <w:sz w:val="14"/>
                <w:szCs w:val="14"/>
              </w:rPr>
            </w:pPr>
          </w:p>
          <w:p w14:paraId="7869BC93" w14:textId="77777777" w:rsidR="00201F8E" w:rsidRPr="00201F8E" w:rsidRDefault="00201F8E" w:rsidP="00201F8E">
            <w:pPr>
              <w:rPr>
                <w:rFonts w:ascii="Tahoma" w:eastAsia="Times New Roman" w:hAnsi="Tahoma"/>
                <w:sz w:val="14"/>
                <w:szCs w:val="14"/>
              </w:rPr>
            </w:pPr>
            <w:r w:rsidRPr="00201F8E">
              <w:rPr>
                <w:rFonts w:ascii="Tahoma" w:eastAsia="Times New Roman" w:hAnsi="Tahoma"/>
                <w:sz w:val="14"/>
                <w:szCs w:val="14"/>
              </w:rPr>
              <w:t xml:space="preserve">Please see the full Disability Statement in the </w:t>
            </w:r>
            <w:hyperlink r:id="rId24" w:anchor="section-2" w:history="1">
              <w:r w:rsidRPr="00201F8E">
                <w:rPr>
                  <w:rStyle w:val="Hyperlink"/>
                  <w:rFonts w:ascii="Tahoma" w:eastAsia="Times New Roman" w:hAnsi="Tahoma"/>
                  <w:sz w:val="14"/>
                  <w:szCs w:val="14"/>
                </w:rPr>
                <w:t>Student Handbook</w:t>
              </w:r>
            </w:hyperlink>
            <w:r w:rsidRPr="00201F8E">
              <w:rPr>
                <w:rFonts w:ascii="Tahoma" w:eastAsia="Times New Roman" w:hAnsi="Tahoma"/>
                <w:sz w:val="14"/>
                <w:szCs w:val="14"/>
              </w:rPr>
              <w:t xml:space="preserve"> for more information.</w:t>
            </w:r>
          </w:p>
          <w:p w14:paraId="51746348" w14:textId="77777777" w:rsidR="00D54E68" w:rsidRPr="0076429C" w:rsidRDefault="00D54E68" w:rsidP="00E64FB6">
            <w:pPr>
              <w:rPr>
                <w:rFonts w:ascii="Tahoma" w:eastAsia="Times New Roman" w:hAnsi="Tahoma"/>
                <w:sz w:val="14"/>
                <w:szCs w:val="14"/>
              </w:rPr>
            </w:pPr>
          </w:p>
        </w:tc>
      </w:tr>
      <w:tr w:rsidR="003212A7" w:rsidRPr="00B022B9" w14:paraId="1BD9307B" w14:textId="77777777" w:rsidTr="00E64FB6">
        <w:trPr>
          <w:trHeight w:val="305"/>
        </w:trPr>
        <w:tc>
          <w:tcPr>
            <w:tcW w:w="9198" w:type="dxa"/>
            <w:shd w:val="clear" w:color="auto" w:fill="F2F2F2" w:themeFill="background1" w:themeFillShade="F2"/>
            <w:vAlign w:val="center"/>
          </w:tcPr>
          <w:p w14:paraId="30A7439A" w14:textId="21F6F4B4" w:rsidR="003212A7" w:rsidRPr="003C7492" w:rsidRDefault="003212A7" w:rsidP="00E64FB6">
            <w:pPr>
              <w:rPr>
                <w:rFonts w:ascii="Tahoma" w:hAnsi="Tahoma" w:cs="Verdana"/>
                <w:b/>
                <w:sz w:val="16"/>
                <w:szCs w:val="16"/>
              </w:rPr>
            </w:pPr>
            <w:r w:rsidRPr="0096090D">
              <w:rPr>
                <w:rFonts w:ascii="Tahoma" w:hAnsi="Tahoma" w:cs="Verdana"/>
                <w:b/>
                <w:sz w:val="16"/>
                <w:szCs w:val="16"/>
              </w:rPr>
              <w:t>CONSENT TO BE RECORDED</w:t>
            </w:r>
          </w:p>
        </w:tc>
      </w:tr>
      <w:tr w:rsidR="003212A7" w:rsidRPr="00B022B9" w14:paraId="35EE3F39" w14:textId="77777777" w:rsidTr="00E64FB6">
        <w:trPr>
          <w:trHeight w:val="260"/>
        </w:trPr>
        <w:tc>
          <w:tcPr>
            <w:tcW w:w="9198" w:type="dxa"/>
            <w:vAlign w:val="center"/>
          </w:tcPr>
          <w:p w14:paraId="7625A7BC" w14:textId="77777777" w:rsidR="003212A7" w:rsidRDefault="003212A7" w:rsidP="00E64FB6">
            <w:pPr>
              <w:rPr>
                <w:rFonts w:ascii="Tahoma" w:hAnsi="Tahoma" w:cs="Verdana"/>
                <w:sz w:val="14"/>
                <w:szCs w:val="14"/>
              </w:rPr>
            </w:pPr>
          </w:p>
          <w:p w14:paraId="3F0AB4BA" w14:textId="43550ADB" w:rsidR="003212A7" w:rsidRDefault="003212A7" w:rsidP="003C7492">
            <w:pPr>
              <w:rPr>
                <w:rFonts w:ascii="Tahoma" w:hAnsi="Tahoma" w:cs="Verdana"/>
                <w:sz w:val="14"/>
                <w:szCs w:val="14"/>
              </w:rPr>
            </w:pPr>
            <w:r w:rsidRPr="00B65B94">
              <w:rPr>
                <w:rFonts w:ascii="Tahoma" w:hAnsi="Tahoma" w:cs="Verdana"/>
                <w:sz w:val="14"/>
                <w:szCs w:val="14"/>
              </w:rPr>
              <w:t>In proceeding with this online course, I understand and agree that my voice, image, and Works will be recorded, and that the recordings may be accessed by the course instructor, by the teaching assistant (if any), by the students enrolled in the course, and by any ArtCenter employee who may need access for technical purposes. In enrolling in this course and in accessing this course material, I agree to comply with ArtCenter’s Intellectual Property Policy, and in this regard, I understand that all faculty-created Works remain the property of the faculty, and that all student-created Works remain the property of the student. I understand, though, that ArtCenter cannot be held responsible for infringement of intellectual property. I also understand that ArtCenter is the owner of the class recording itself, and everyone, including faculty and students, is prohibited from utilizing the recording for any purpose beyond this particular class during this term.</w:t>
            </w:r>
            <w:r w:rsidR="003C7492" w:rsidRPr="00B65B94">
              <w:rPr>
                <w:rFonts w:ascii="Tahoma" w:hAnsi="Tahoma" w:cs="Verdana"/>
                <w:sz w:val="14"/>
                <w:szCs w:val="14"/>
              </w:rPr>
              <w:t xml:space="preserve"> Any questions should be directed towards the ArtCenter Help Desk (</w:t>
            </w:r>
            <w:hyperlink r:id="rId25" w:history="1">
              <w:r w:rsidR="003C7492" w:rsidRPr="00B65B94">
                <w:rPr>
                  <w:rStyle w:val="Hyperlink"/>
                  <w:rFonts w:ascii="Tahoma" w:hAnsi="Tahoma" w:cs="Verdana"/>
                  <w:sz w:val="14"/>
                  <w:szCs w:val="14"/>
                </w:rPr>
                <w:t>helpdesk@artcenter.edu</w:t>
              </w:r>
            </w:hyperlink>
            <w:r w:rsidR="003C7492" w:rsidRPr="00B65B94">
              <w:rPr>
                <w:rFonts w:ascii="Tahoma" w:hAnsi="Tahoma" w:cs="Verdana"/>
                <w:sz w:val="14"/>
                <w:szCs w:val="14"/>
              </w:rPr>
              <w:t>).</w:t>
            </w:r>
          </w:p>
          <w:p w14:paraId="18C4188B" w14:textId="77777777" w:rsidR="003212A7" w:rsidRPr="0076429C" w:rsidRDefault="003212A7" w:rsidP="00E64FB6">
            <w:pPr>
              <w:rPr>
                <w:rFonts w:ascii="Tahoma" w:hAnsi="Tahoma" w:cs="Verdana"/>
                <w:sz w:val="14"/>
                <w:szCs w:val="14"/>
              </w:rPr>
            </w:pPr>
          </w:p>
        </w:tc>
      </w:tr>
    </w:tbl>
    <w:p w14:paraId="139EBEB4" w14:textId="7A9BB1C0" w:rsidR="003212A7" w:rsidRDefault="003212A7" w:rsidP="00753A17">
      <w:pPr>
        <w:rPr>
          <w:rFonts w:ascii="Tahoma" w:hAnsi="Tahoma"/>
          <w:sz w:val="16"/>
          <w:szCs w:val="16"/>
        </w:rPr>
      </w:pPr>
    </w:p>
    <w:p w14:paraId="41FF1859" w14:textId="77777777" w:rsidR="002C2CCE" w:rsidRDefault="002C2CCE" w:rsidP="00753A17">
      <w:pPr>
        <w:rPr>
          <w:rFonts w:ascii="Tahoma" w:hAnsi="Tahoma"/>
          <w:sz w:val="16"/>
          <w:szCs w:val="16"/>
        </w:rPr>
      </w:pPr>
    </w:p>
    <w:p w14:paraId="37A144FA" w14:textId="77777777" w:rsidR="003212A7" w:rsidRDefault="003212A7" w:rsidP="00753A17">
      <w:pPr>
        <w:rPr>
          <w:rFonts w:ascii="Tahoma" w:hAnsi="Tahoma"/>
          <w:sz w:val="16"/>
          <w:szCs w:val="16"/>
        </w:rPr>
      </w:pPr>
    </w:p>
    <w:tbl>
      <w:tblPr>
        <w:tblStyle w:val="TableGrid"/>
        <w:tblW w:w="9198" w:type="dxa"/>
        <w:tblLook w:val="04A0" w:firstRow="1" w:lastRow="0" w:firstColumn="1" w:lastColumn="0" w:noHBand="0" w:noVBand="1"/>
      </w:tblPr>
      <w:tblGrid>
        <w:gridCol w:w="9198"/>
      </w:tblGrid>
      <w:tr w:rsidR="008502DD" w:rsidRPr="00B022B9" w14:paraId="2B39272B" w14:textId="77777777" w:rsidTr="00A427E6">
        <w:trPr>
          <w:trHeight w:val="305"/>
        </w:trPr>
        <w:tc>
          <w:tcPr>
            <w:tcW w:w="9198" w:type="dxa"/>
            <w:shd w:val="clear" w:color="auto" w:fill="F2F2F2" w:themeFill="background1" w:themeFillShade="F2"/>
            <w:vAlign w:val="center"/>
          </w:tcPr>
          <w:p w14:paraId="2CE368D3" w14:textId="34BDB7A9" w:rsidR="008502DD" w:rsidRPr="00B022B9" w:rsidRDefault="008502DD" w:rsidP="00A427E6">
            <w:pPr>
              <w:rPr>
                <w:rFonts w:ascii="Tahoma" w:hAnsi="Tahoma" w:cs="Verdana"/>
                <w:b/>
                <w:sz w:val="16"/>
                <w:szCs w:val="16"/>
              </w:rPr>
            </w:pPr>
            <w:r>
              <w:rPr>
                <w:rFonts w:ascii="Tahoma" w:hAnsi="Tahoma" w:cs="Verdana"/>
                <w:b/>
                <w:sz w:val="16"/>
                <w:szCs w:val="16"/>
              </w:rPr>
              <w:t>EXPECTATIONS FOR CONDUCT</w:t>
            </w:r>
          </w:p>
        </w:tc>
      </w:tr>
      <w:tr w:rsidR="008502DD" w:rsidRPr="00B022B9" w14:paraId="51684CD8" w14:textId="77777777" w:rsidTr="009D5335">
        <w:trPr>
          <w:trHeight w:val="52"/>
        </w:trPr>
        <w:tc>
          <w:tcPr>
            <w:tcW w:w="9198" w:type="dxa"/>
            <w:vAlign w:val="center"/>
          </w:tcPr>
          <w:p w14:paraId="07FABE31" w14:textId="77777777" w:rsidR="00984229" w:rsidRDefault="00984229" w:rsidP="00984229">
            <w:pPr>
              <w:rPr>
                <w:rFonts w:ascii="Tahoma" w:hAnsi="Tahoma" w:cs="Verdana"/>
                <w:b/>
                <w:sz w:val="14"/>
                <w:szCs w:val="14"/>
              </w:rPr>
            </w:pPr>
          </w:p>
          <w:p w14:paraId="646B14C3" w14:textId="77777777" w:rsidR="00201F8E" w:rsidRPr="00201F8E" w:rsidRDefault="00201F8E" w:rsidP="00201F8E">
            <w:pPr>
              <w:rPr>
                <w:rFonts w:ascii="Tahoma" w:hAnsi="Tahoma" w:cs="Verdana"/>
                <w:sz w:val="14"/>
                <w:szCs w:val="14"/>
              </w:rPr>
            </w:pPr>
            <w:r w:rsidRPr="00201F8E">
              <w:rPr>
                <w:rFonts w:ascii="Tahoma" w:hAnsi="Tahoma" w:cs="Verdana"/>
                <w:sz w:val="14"/>
                <w:szCs w:val="14"/>
              </w:rPr>
              <w:t>ArtCenter is committed to maintaining a civil and safe learning environment, free from bias, coercion, and harassment for all. The classroom (virtual or in-person) is a shared environment where all parties are accountable for behavior and contributions to a productive and supportive atmosphere. We understand that our members represent a rich variety of backgrounds and perspectives and are committed to providing a set of conditions for learning that respects diversity. While working together to build this community we ask all members to:</w:t>
            </w:r>
          </w:p>
          <w:p w14:paraId="7B087552" w14:textId="77777777" w:rsidR="00201F8E" w:rsidRPr="00201F8E" w:rsidRDefault="00201F8E" w:rsidP="00201F8E">
            <w:pPr>
              <w:rPr>
                <w:rFonts w:ascii="Tahoma" w:hAnsi="Tahoma" w:cs="Verdana"/>
                <w:sz w:val="14"/>
                <w:szCs w:val="14"/>
              </w:rPr>
            </w:pPr>
          </w:p>
          <w:p w14:paraId="0E89CDFE" w14:textId="77777777" w:rsidR="00201F8E" w:rsidRPr="00201F8E" w:rsidRDefault="00201F8E" w:rsidP="00201F8E">
            <w:pPr>
              <w:numPr>
                <w:ilvl w:val="0"/>
                <w:numId w:val="4"/>
              </w:numPr>
              <w:rPr>
                <w:rFonts w:ascii="Tahoma" w:hAnsi="Tahoma" w:cs="Verdana"/>
                <w:sz w:val="14"/>
                <w:szCs w:val="14"/>
              </w:rPr>
            </w:pPr>
            <w:r w:rsidRPr="00201F8E">
              <w:rPr>
                <w:rFonts w:ascii="Tahoma" w:hAnsi="Tahoma" w:cs="Verdana"/>
                <w:sz w:val="14"/>
                <w:szCs w:val="14"/>
              </w:rPr>
              <w:t xml:space="preserve">Be open to the views of others </w:t>
            </w:r>
          </w:p>
          <w:p w14:paraId="57B03ED9" w14:textId="77777777" w:rsidR="00201F8E" w:rsidRPr="00201F8E" w:rsidRDefault="00201F8E" w:rsidP="00201F8E">
            <w:pPr>
              <w:numPr>
                <w:ilvl w:val="0"/>
                <w:numId w:val="4"/>
              </w:numPr>
              <w:rPr>
                <w:rFonts w:ascii="Tahoma" w:hAnsi="Tahoma" w:cs="Verdana"/>
                <w:sz w:val="14"/>
                <w:szCs w:val="14"/>
              </w:rPr>
            </w:pPr>
            <w:r w:rsidRPr="00201F8E">
              <w:rPr>
                <w:rFonts w:ascii="Tahoma" w:hAnsi="Tahoma" w:cs="Verdana"/>
                <w:sz w:val="14"/>
                <w:szCs w:val="14"/>
              </w:rPr>
              <w:t>Honor the uniqueness of colleagues</w:t>
            </w:r>
          </w:p>
          <w:p w14:paraId="1F67DFCE" w14:textId="77777777" w:rsidR="00201F8E" w:rsidRPr="00201F8E" w:rsidRDefault="00201F8E" w:rsidP="00201F8E">
            <w:pPr>
              <w:numPr>
                <w:ilvl w:val="0"/>
                <w:numId w:val="4"/>
              </w:numPr>
              <w:rPr>
                <w:rFonts w:ascii="Tahoma" w:hAnsi="Tahoma" w:cs="Verdana"/>
                <w:sz w:val="14"/>
                <w:szCs w:val="14"/>
              </w:rPr>
            </w:pPr>
            <w:r w:rsidRPr="00201F8E">
              <w:rPr>
                <w:rFonts w:ascii="Tahoma" w:hAnsi="Tahoma" w:cs="Verdana"/>
                <w:sz w:val="14"/>
                <w:szCs w:val="14"/>
              </w:rPr>
              <w:t>Communicate in a respectful manner</w:t>
            </w:r>
          </w:p>
          <w:p w14:paraId="6F01948F" w14:textId="77777777" w:rsidR="00201F8E" w:rsidRPr="00201F8E" w:rsidRDefault="00201F8E" w:rsidP="00201F8E">
            <w:pPr>
              <w:numPr>
                <w:ilvl w:val="0"/>
                <w:numId w:val="4"/>
              </w:numPr>
              <w:rPr>
                <w:rFonts w:ascii="Tahoma" w:hAnsi="Tahoma" w:cs="Verdana"/>
                <w:sz w:val="14"/>
                <w:szCs w:val="14"/>
              </w:rPr>
            </w:pPr>
            <w:r w:rsidRPr="00201F8E">
              <w:rPr>
                <w:rFonts w:ascii="Tahoma" w:hAnsi="Tahoma" w:cs="Verdana"/>
                <w:sz w:val="14"/>
                <w:szCs w:val="14"/>
              </w:rPr>
              <w:t>Recognize differences in learning, language, approach and ability</w:t>
            </w:r>
          </w:p>
          <w:p w14:paraId="2AAD3107" w14:textId="77777777" w:rsidR="00201F8E" w:rsidRPr="00201F8E" w:rsidRDefault="00201F8E" w:rsidP="00201F8E">
            <w:pPr>
              <w:numPr>
                <w:ilvl w:val="0"/>
                <w:numId w:val="4"/>
              </w:numPr>
              <w:rPr>
                <w:rFonts w:ascii="Tahoma" w:hAnsi="Tahoma" w:cs="Verdana"/>
                <w:sz w:val="14"/>
                <w:szCs w:val="14"/>
              </w:rPr>
            </w:pPr>
            <w:r w:rsidRPr="00201F8E">
              <w:rPr>
                <w:rFonts w:ascii="Tahoma" w:hAnsi="Tahoma" w:cs="Verdana"/>
                <w:sz w:val="14"/>
                <w:szCs w:val="14"/>
              </w:rPr>
              <w:t>Appreciate the opportunity that we have to learn from each other in this community</w:t>
            </w:r>
          </w:p>
          <w:p w14:paraId="513EB5C7" w14:textId="77777777" w:rsidR="00201F8E" w:rsidRPr="00201F8E" w:rsidRDefault="00201F8E" w:rsidP="00201F8E">
            <w:pPr>
              <w:numPr>
                <w:ilvl w:val="0"/>
                <w:numId w:val="4"/>
              </w:numPr>
              <w:rPr>
                <w:rFonts w:ascii="Tahoma" w:hAnsi="Tahoma" w:cs="Verdana"/>
                <w:sz w:val="14"/>
                <w:szCs w:val="14"/>
              </w:rPr>
            </w:pPr>
            <w:r w:rsidRPr="00201F8E">
              <w:rPr>
                <w:rFonts w:ascii="Tahoma" w:hAnsi="Tahoma" w:cs="Verdana"/>
                <w:sz w:val="14"/>
                <w:szCs w:val="14"/>
              </w:rPr>
              <w:t>Respect the work and materials of others</w:t>
            </w:r>
          </w:p>
          <w:p w14:paraId="6DD08422" w14:textId="77777777" w:rsidR="00201F8E" w:rsidRPr="00201F8E" w:rsidRDefault="00201F8E" w:rsidP="00201F8E">
            <w:pPr>
              <w:rPr>
                <w:rFonts w:ascii="Tahoma" w:hAnsi="Tahoma" w:cs="Verdana"/>
                <w:sz w:val="14"/>
                <w:szCs w:val="14"/>
              </w:rPr>
            </w:pPr>
          </w:p>
          <w:p w14:paraId="7369FB51" w14:textId="77777777" w:rsidR="00201F8E" w:rsidRPr="00201F8E" w:rsidRDefault="00201F8E" w:rsidP="00201F8E">
            <w:pPr>
              <w:rPr>
                <w:rFonts w:ascii="Tahoma" w:hAnsi="Tahoma" w:cs="Verdana"/>
                <w:sz w:val="14"/>
                <w:szCs w:val="14"/>
              </w:rPr>
            </w:pPr>
            <w:r w:rsidRPr="00201F8E">
              <w:rPr>
                <w:rFonts w:ascii="Tahoma" w:hAnsi="Tahoma" w:cs="Verdana"/>
                <w:sz w:val="14"/>
                <w:szCs w:val="14"/>
              </w:rPr>
              <w:t xml:space="preserve">All students are expected to abide by the ArtCenter Code of Conduct. All Faculty members, as Employees, are expected to abide by the Employee Standards of Conduct. The full statements of these policies can be found in the Student and Employee Handbooks. To report an incident, please see the Grievance and Complaint Policies and procedures listed in the </w:t>
            </w:r>
            <w:hyperlink r:id="rId26" w:anchor="section-2" w:history="1">
              <w:r w:rsidRPr="00201F8E">
                <w:rPr>
                  <w:rStyle w:val="Hyperlink"/>
                  <w:rFonts w:ascii="Tahoma" w:hAnsi="Tahoma" w:cs="Verdana"/>
                  <w:sz w:val="14"/>
                  <w:szCs w:val="14"/>
                </w:rPr>
                <w:t>Student Handbook</w:t>
              </w:r>
            </w:hyperlink>
            <w:r w:rsidRPr="00201F8E">
              <w:rPr>
                <w:rFonts w:ascii="Tahoma" w:hAnsi="Tahoma" w:cs="Verdana"/>
                <w:sz w:val="14"/>
                <w:szCs w:val="14"/>
              </w:rPr>
              <w:t xml:space="preserve">, </w:t>
            </w:r>
            <w:hyperlink r:id="rId27" w:history="1">
              <w:r w:rsidRPr="00201F8E">
                <w:rPr>
                  <w:rStyle w:val="Hyperlink"/>
                  <w:rFonts w:ascii="Tahoma" w:hAnsi="Tahoma" w:cs="Verdana"/>
                  <w:sz w:val="14"/>
                  <w:szCs w:val="14"/>
                </w:rPr>
                <w:t>Faculty Handbook</w:t>
              </w:r>
            </w:hyperlink>
            <w:r w:rsidRPr="00201F8E">
              <w:rPr>
                <w:rFonts w:ascii="Tahoma" w:hAnsi="Tahoma" w:cs="Verdana"/>
                <w:sz w:val="14"/>
                <w:szCs w:val="14"/>
              </w:rPr>
              <w:t xml:space="preserve">, and </w:t>
            </w:r>
            <w:hyperlink r:id="rId28" w:history="1">
              <w:r w:rsidRPr="00201F8E">
                <w:rPr>
                  <w:rStyle w:val="Hyperlink"/>
                  <w:rFonts w:ascii="Tahoma" w:hAnsi="Tahoma" w:cs="Verdana"/>
                  <w:sz w:val="14"/>
                  <w:szCs w:val="14"/>
                </w:rPr>
                <w:t>Employee Handbook</w:t>
              </w:r>
            </w:hyperlink>
            <w:r w:rsidRPr="00201F8E">
              <w:rPr>
                <w:rFonts w:ascii="Tahoma" w:hAnsi="Tahoma" w:cs="Verdana"/>
                <w:sz w:val="14"/>
                <w:szCs w:val="14"/>
              </w:rPr>
              <w:t xml:space="preserve">. If you have any concerns or would like to discuss an incident, please contact your Instructor, your Department Chair, the </w:t>
            </w:r>
            <w:hyperlink r:id="rId29" w:history="1">
              <w:r w:rsidRPr="00201F8E">
                <w:rPr>
                  <w:rStyle w:val="Hyperlink"/>
                  <w:rFonts w:ascii="Tahoma" w:hAnsi="Tahoma" w:cs="Verdana"/>
                  <w:sz w:val="14"/>
                  <w:szCs w:val="14"/>
                </w:rPr>
                <w:t>Center for the Student Experience</w:t>
              </w:r>
            </w:hyperlink>
            <w:r w:rsidRPr="00201F8E">
              <w:rPr>
                <w:rFonts w:ascii="Tahoma" w:hAnsi="Tahoma" w:cs="Verdana"/>
                <w:sz w:val="14"/>
                <w:szCs w:val="14"/>
              </w:rPr>
              <w:t xml:space="preserve">, or the </w:t>
            </w:r>
            <w:hyperlink r:id="rId30" w:history="1">
              <w:r w:rsidRPr="00201F8E">
                <w:rPr>
                  <w:rStyle w:val="Hyperlink"/>
                  <w:rFonts w:ascii="Tahoma" w:hAnsi="Tahoma" w:cs="Verdana"/>
                  <w:sz w:val="14"/>
                  <w:szCs w:val="14"/>
                </w:rPr>
                <w:t>Office of the Provost</w:t>
              </w:r>
            </w:hyperlink>
            <w:r w:rsidRPr="00201F8E">
              <w:rPr>
                <w:rFonts w:ascii="Tahoma" w:hAnsi="Tahoma" w:cs="Verdana"/>
                <w:sz w:val="14"/>
                <w:szCs w:val="14"/>
              </w:rPr>
              <w:t>.</w:t>
            </w:r>
          </w:p>
          <w:p w14:paraId="1DC60987" w14:textId="77777777" w:rsidR="00984229" w:rsidRPr="0076429C" w:rsidRDefault="00984229" w:rsidP="00984229">
            <w:pPr>
              <w:rPr>
                <w:rFonts w:ascii="Tahoma" w:hAnsi="Tahoma" w:cs="Verdana"/>
                <w:sz w:val="14"/>
                <w:szCs w:val="14"/>
              </w:rPr>
            </w:pPr>
          </w:p>
        </w:tc>
      </w:tr>
      <w:tr w:rsidR="00D638D7" w:rsidRPr="00B022B9" w14:paraId="187831B1" w14:textId="77777777" w:rsidTr="00D638D7">
        <w:trPr>
          <w:trHeight w:val="305"/>
        </w:trPr>
        <w:tc>
          <w:tcPr>
            <w:tcW w:w="9198" w:type="dxa"/>
            <w:shd w:val="clear" w:color="auto" w:fill="F2F2F2" w:themeFill="background1" w:themeFillShade="F2"/>
            <w:vAlign w:val="center"/>
          </w:tcPr>
          <w:p w14:paraId="511E74EB" w14:textId="33ECEFCE" w:rsidR="00D638D7" w:rsidRPr="003C7492" w:rsidRDefault="00B659B3" w:rsidP="00D638D7">
            <w:pPr>
              <w:rPr>
                <w:rFonts w:ascii="Tahoma" w:hAnsi="Tahoma" w:cs="Verdana"/>
                <w:b/>
                <w:sz w:val="16"/>
                <w:szCs w:val="16"/>
              </w:rPr>
            </w:pPr>
            <w:r w:rsidRPr="00E20431">
              <w:rPr>
                <w:rFonts w:ascii="Tahoma" w:hAnsi="Tahoma" w:cs="Verdana"/>
                <w:b/>
                <w:sz w:val="16"/>
                <w:szCs w:val="16"/>
              </w:rPr>
              <w:t>NETIQUETTE</w:t>
            </w:r>
          </w:p>
        </w:tc>
      </w:tr>
      <w:tr w:rsidR="00D638D7" w:rsidRPr="00B022B9" w14:paraId="0E496995" w14:textId="77777777" w:rsidTr="00D638D7">
        <w:trPr>
          <w:trHeight w:val="52"/>
        </w:trPr>
        <w:tc>
          <w:tcPr>
            <w:tcW w:w="9198" w:type="dxa"/>
            <w:vAlign w:val="center"/>
          </w:tcPr>
          <w:p w14:paraId="5617105E" w14:textId="77777777" w:rsidR="00D638D7" w:rsidRDefault="00D638D7" w:rsidP="00D638D7">
            <w:pPr>
              <w:rPr>
                <w:rFonts w:ascii="Tahoma" w:hAnsi="Tahoma" w:cs="Verdana"/>
                <w:b/>
                <w:sz w:val="14"/>
                <w:szCs w:val="14"/>
              </w:rPr>
            </w:pPr>
          </w:p>
          <w:p w14:paraId="3213F149" w14:textId="32EF31FA" w:rsidR="00E12E3D" w:rsidRPr="00E12E3D" w:rsidRDefault="00E12E3D" w:rsidP="00E12E3D">
            <w:pPr>
              <w:rPr>
                <w:rFonts w:ascii="Tahoma" w:hAnsi="Tahoma" w:cs="Verdana"/>
                <w:sz w:val="14"/>
                <w:szCs w:val="14"/>
              </w:rPr>
            </w:pPr>
            <w:r w:rsidRPr="00E12E3D">
              <w:rPr>
                <w:rFonts w:ascii="Tahoma" w:hAnsi="Tahoma" w:cs="Verdana"/>
                <w:sz w:val="14"/>
                <w:szCs w:val="14"/>
              </w:rPr>
              <w:t>In order to provide the best online learning environment students are expected to be actively engaged in the remote classroom, and participation will be considered in all grading. Reasonable safeguards to protect your online privacy may be worked out between faculty and students if you need to have video off for an agreed upon reason. In general, microphone should be muted if you are not speaking, and video should be live unless otherwise instructed by your faculty member. Stopping video and/or muting microphone for occasional breaks are permitted, as needed.</w:t>
            </w:r>
          </w:p>
          <w:p w14:paraId="421C3A5D" w14:textId="1D5CFF8A" w:rsidR="00E12E3D" w:rsidRPr="00E12E3D" w:rsidRDefault="00E12E3D" w:rsidP="00E12E3D">
            <w:pPr>
              <w:rPr>
                <w:rFonts w:ascii="Tahoma" w:hAnsi="Tahoma" w:cs="Verdana"/>
                <w:sz w:val="14"/>
                <w:szCs w:val="14"/>
              </w:rPr>
            </w:pPr>
          </w:p>
          <w:p w14:paraId="4FF7C824" w14:textId="77777777" w:rsidR="00E12E3D" w:rsidRPr="00E12E3D" w:rsidRDefault="00E12E3D" w:rsidP="00E12E3D">
            <w:pPr>
              <w:rPr>
                <w:rFonts w:ascii="Tahoma" w:hAnsi="Tahoma" w:cs="Verdana"/>
                <w:sz w:val="14"/>
                <w:szCs w:val="14"/>
              </w:rPr>
            </w:pPr>
            <w:r w:rsidRPr="00E12E3D">
              <w:rPr>
                <w:rFonts w:ascii="Tahoma" w:hAnsi="Tahoma" w:cs="Verdana"/>
                <w:sz w:val="14"/>
                <w:szCs w:val="14"/>
              </w:rPr>
              <w:t xml:space="preserve">All College policies apply at all times in all classes (with individual adjustments permitted within the limits of your remote-attendance location). Students and faculty should specifically note that attending class under the influence of alcohol, marijuana or any illegal substance; or engaging </w:t>
            </w:r>
            <w:r w:rsidRPr="00E12E3D">
              <w:rPr>
                <w:rFonts w:ascii="Tahoma" w:hAnsi="Tahoma" w:cs="Verdana"/>
                <w:sz w:val="14"/>
                <w:szCs w:val="14"/>
              </w:rPr>
              <w:lastRenderedPageBreak/>
              <w:t>in any behavior that is discriminatory or harassing in any way are prohibited. Zoom names should be edited to include preferred first and last name and chosen pronouns for everyone to use.</w:t>
            </w:r>
          </w:p>
          <w:p w14:paraId="6FC5FC6B" w14:textId="77777777" w:rsidR="00E12E3D" w:rsidRPr="00E12E3D" w:rsidRDefault="00E12E3D" w:rsidP="00E12E3D">
            <w:pPr>
              <w:rPr>
                <w:rFonts w:ascii="Tahoma" w:hAnsi="Tahoma" w:cs="Verdana"/>
                <w:sz w:val="14"/>
                <w:szCs w:val="14"/>
              </w:rPr>
            </w:pPr>
            <w:r w:rsidRPr="00E12E3D">
              <w:rPr>
                <w:rFonts w:ascii="Tahoma" w:hAnsi="Tahoma" w:cs="Verdana"/>
                <w:sz w:val="14"/>
                <w:szCs w:val="14"/>
              </w:rPr>
              <w:t> </w:t>
            </w:r>
          </w:p>
          <w:p w14:paraId="197191EE" w14:textId="77777777" w:rsidR="00E12E3D" w:rsidRPr="00E12E3D" w:rsidRDefault="00E12E3D" w:rsidP="00E12E3D">
            <w:pPr>
              <w:rPr>
                <w:rFonts w:ascii="Tahoma" w:hAnsi="Tahoma" w:cs="Verdana"/>
                <w:sz w:val="14"/>
                <w:szCs w:val="14"/>
              </w:rPr>
            </w:pPr>
            <w:r w:rsidRPr="00E12E3D">
              <w:rPr>
                <w:rFonts w:ascii="Tahoma" w:hAnsi="Tahoma" w:cs="Verdana"/>
                <w:sz w:val="14"/>
                <w:szCs w:val="14"/>
              </w:rPr>
              <w:t>Classes may only be recorded (audio or video) by faculty for the purposes of sharing it with enrolled students for asynchronous learning or student review, unless students have received an approved accommodation for registered disability/disabilities, or a prior agreement has been made with the faculty member. Students are not permitted to record any class material, audio, video or screen-captured still images.</w:t>
            </w:r>
          </w:p>
          <w:p w14:paraId="34F81115" w14:textId="77777777" w:rsidR="00E12E3D" w:rsidRPr="00E12E3D" w:rsidRDefault="00E12E3D" w:rsidP="00E12E3D">
            <w:pPr>
              <w:rPr>
                <w:rFonts w:ascii="Tahoma" w:hAnsi="Tahoma" w:cs="Verdana"/>
                <w:sz w:val="14"/>
                <w:szCs w:val="14"/>
              </w:rPr>
            </w:pPr>
            <w:r w:rsidRPr="00E12E3D">
              <w:rPr>
                <w:rFonts w:ascii="Tahoma" w:hAnsi="Tahoma" w:cs="Verdana"/>
                <w:sz w:val="14"/>
                <w:szCs w:val="14"/>
              </w:rPr>
              <w:t> </w:t>
            </w:r>
          </w:p>
          <w:p w14:paraId="2BB42042" w14:textId="77777777" w:rsidR="00E12E3D" w:rsidRPr="00E12E3D" w:rsidRDefault="00E12E3D" w:rsidP="00E12E3D">
            <w:pPr>
              <w:rPr>
                <w:rFonts w:ascii="Tahoma" w:hAnsi="Tahoma" w:cs="Verdana"/>
                <w:sz w:val="14"/>
                <w:szCs w:val="14"/>
              </w:rPr>
            </w:pPr>
            <w:r w:rsidRPr="00E12E3D">
              <w:rPr>
                <w:rFonts w:ascii="Tahoma" w:hAnsi="Tahoma" w:cs="Verdana"/>
                <w:sz w:val="14"/>
                <w:szCs w:val="14"/>
              </w:rPr>
              <w:t>College policies addressing Academic and Creative Integrity; prohibitions against discrimination, harassment, and retaliation; policies addressing sexual misconduct; policies and procedures that protect personal and community safety, individual confidentiality, conflicts of interest; Codes of Conduct; Information Technology use; campus access protocols, etc.; and the appropriate contact information for any related questions can be found at: </w:t>
            </w:r>
            <w:hyperlink r:id="rId31" w:history="1">
              <w:r w:rsidRPr="00E12E3D">
                <w:rPr>
                  <w:rStyle w:val="Hyperlink"/>
                  <w:rFonts w:ascii="Tahoma" w:hAnsi="Tahoma" w:cs="Verdana"/>
                  <w:sz w:val="14"/>
                  <w:szCs w:val="14"/>
                </w:rPr>
                <w:t>http://www.artcenter.edu/about/get-to-know-artcenter/policies-and-disclosures/overview.html</w:t>
              </w:r>
            </w:hyperlink>
            <w:r w:rsidRPr="00E12E3D">
              <w:rPr>
                <w:rFonts w:ascii="Tahoma" w:hAnsi="Tahoma" w:cs="Verdana"/>
                <w:sz w:val="14"/>
                <w:szCs w:val="14"/>
              </w:rPr>
              <w:t>.</w:t>
            </w:r>
          </w:p>
          <w:p w14:paraId="42388B6B" w14:textId="22CFF0AB" w:rsidR="00D638D7" w:rsidRPr="0076429C" w:rsidRDefault="00D638D7" w:rsidP="00D638D7">
            <w:pPr>
              <w:rPr>
                <w:rFonts w:ascii="Tahoma" w:hAnsi="Tahoma" w:cs="Verdana"/>
                <w:sz w:val="14"/>
                <w:szCs w:val="14"/>
              </w:rPr>
            </w:pPr>
          </w:p>
        </w:tc>
      </w:tr>
      <w:tr w:rsidR="00074DFD" w:rsidRPr="00607E7B" w14:paraId="6277B2F4" w14:textId="77777777" w:rsidTr="00E64FB6">
        <w:trPr>
          <w:trHeight w:val="305"/>
        </w:trPr>
        <w:tc>
          <w:tcPr>
            <w:tcW w:w="9198" w:type="dxa"/>
            <w:shd w:val="clear" w:color="auto" w:fill="F2F2F2" w:themeFill="background1" w:themeFillShade="F2"/>
            <w:vAlign w:val="center"/>
          </w:tcPr>
          <w:p w14:paraId="5AD61886" w14:textId="658EEE77" w:rsidR="00074DFD" w:rsidRPr="00607E7B" w:rsidRDefault="00C86B83" w:rsidP="00E64FB6">
            <w:pPr>
              <w:rPr>
                <w:rFonts w:ascii="Tahoma" w:hAnsi="Tahoma" w:cs="Verdana"/>
                <w:b/>
                <w:sz w:val="16"/>
                <w:szCs w:val="16"/>
              </w:rPr>
            </w:pPr>
            <w:r w:rsidRPr="00607E7B">
              <w:rPr>
                <w:rFonts w:ascii="Tahoma" w:hAnsi="Tahoma" w:cs="Verdana"/>
                <w:b/>
                <w:sz w:val="16"/>
                <w:szCs w:val="16"/>
              </w:rPr>
              <w:lastRenderedPageBreak/>
              <w:t>ONLINE SAFETY</w:t>
            </w:r>
          </w:p>
        </w:tc>
      </w:tr>
      <w:tr w:rsidR="00074DFD" w:rsidRPr="00B022B9" w14:paraId="7F6E6B88" w14:textId="77777777" w:rsidTr="00E64FB6">
        <w:trPr>
          <w:trHeight w:val="881"/>
        </w:trPr>
        <w:tc>
          <w:tcPr>
            <w:tcW w:w="9198" w:type="dxa"/>
            <w:vAlign w:val="center"/>
          </w:tcPr>
          <w:p w14:paraId="25193886" w14:textId="77777777" w:rsidR="00074DFD" w:rsidRDefault="00074DFD" w:rsidP="00E64FB6">
            <w:pPr>
              <w:rPr>
                <w:rFonts w:ascii="Tahoma" w:hAnsi="Tahoma" w:cs="Verdana"/>
                <w:sz w:val="14"/>
                <w:szCs w:val="14"/>
              </w:rPr>
            </w:pPr>
          </w:p>
          <w:p w14:paraId="539A2626" w14:textId="3CE6DD4E" w:rsidR="00074DFD" w:rsidRPr="00607E7B" w:rsidRDefault="00074DFD" w:rsidP="00607E7B">
            <w:pPr>
              <w:rPr>
                <w:rFonts w:ascii="Tahoma" w:hAnsi="Tahoma" w:cs="Verdana"/>
                <w:sz w:val="14"/>
                <w:szCs w:val="14"/>
              </w:rPr>
            </w:pPr>
            <w:r w:rsidRPr="00607E7B">
              <w:rPr>
                <w:rFonts w:ascii="Tahoma" w:hAnsi="Tahoma" w:cs="Verdana"/>
                <w:sz w:val="14"/>
                <w:szCs w:val="14"/>
              </w:rPr>
              <w:t>Here are some quick tips for you about taking a course online. Remember: Keep personal information or contact details like your personal email address, phone number, or your usernames on other social media accounts PERSONAL. Protect your exact location; don't give out your street address. Protect your full name and the names of family and friends, groups or clubs you’re in, or other information that could accidentally share your full identity. Ensure the background of your video does not reveal personal information. Alert the department, the Center for the Student Experience, or Campus Security &amp; Safety to any posting or behavior that makes you feel uncomfortable or unsafe. Please be respectful, honest, and kind to your fellow learners and faculty.</w:t>
            </w:r>
          </w:p>
          <w:p w14:paraId="5BB665DB" w14:textId="77777777" w:rsidR="00074DFD" w:rsidRPr="0076429C" w:rsidRDefault="00074DFD" w:rsidP="00E64FB6">
            <w:pPr>
              <w:rPr>
                <w:rFonts w:ascii="Tahoma" w:hAnsi="Tahoma" w:cs="Verdana"/>
                <w:sz w:val="14"/>
                <w:szCs w:val="14"/>
              </w:rPr>
            </w:pPr>
          </w:p>
        </w:tc>
      </w:tr>
      <w:tr w:rsidR="00074DFD" w:rsidRPr="00B022B9" w14:paraId="4F5BF4E0" w14:textId="77777777" w:rsidTr="00E64FB6">
        <w:trPr>
          <w:trHeight w:val="305"/>
        </w:trPr>
        <w:tc>
          <w:tcPr>
            <w:tcW w:w="9198" w:type="dxa"/>
            <w:shd w:val="clear" w:color="auto" w:fill="F2F2F2" w:themeFill="background1" w:themeFillShade="F2"/>
            <w:vAlign w:val="center"/>
          </w:tcPr>
          <w:p w14:paraId="4A202C9A" w14:textId="77777777" w:rsidR="00074DFD" w:rsidRPr="003C7492" w:rsidRDefault="00074DFD" w:rsidP="00E64FB6">
            <w:pPr>
              <w:rPr>
                <w:rFonts w:ascii="Tahoma" w:hAnsi="Tahoma" w:cs="Verdana"/>
                <w:b/>
                <w:sz w:val="16"/>
                <w:szCs w:val="16"/>
              </w:rPr>
            </w:pPr>
            <w:r w:rsidRPr="003C7492">
              <w:rPr>
                <w:rFonts w:ascii="Tahoma" w:hAnsi="Tahoma" w:cs="Verdana"/>
                <w:b/>
                <w:sz w:val="16"/>
                <w:szCs w:val="16"/>
              </w:rPr>
              <w:t>ZOOM SAFETY</w:t>
            </w:r>
          </w:p>
        </w:tc>
      </w:tr>
      <w:tr w:rsidR="00074DFD" w:rsidRPr="00B022B9" w14:paraId="50476E30" w14:textId="77777777" w:rsidTr="00E64FB6">
        <w:trPr>
          <w:trHeight w:val="52"/>
        </w:trPr>
        <w:tc>
          <w:tcPr>
            <w:tcW w:w="9198" w:type="dxa"/>
            <w:vAlign w:val="center"/>
          </w:tcPr>
          <w:p w14:paraId="15CE028E" w14:textId="77777777" w:rsidR="00074DFD" w:rsidRPr="00406306" w:rsidRDefault="00074DFD" w:rsidP="00E64FB6">
            <w:pPr>
              <w:rPr>
                <w:rFonts w:ascii="Tahoma" w:hAnsi="Tahoma" w:cs="Verdana"/>
                <w:sz w:val="14"/>
                <w:szCs w:val="14"/>
              </w:rPr>
            </w:pPr>
          </w:p>
          <w:p w14:paraId="1B44B883" w14:textId="7DBA3117" w:rsidR="00074DFD" w:rsidRPr="00406306" w:rsidRDefault="00074DFD" w:rsidP="00E64FB6">
            <w:pPr>
              <w:rPr>
                <w:rFonts w:ascii="Tahoma" w:hAnsi="Tahoma" w:cs="Verdana"/>
                <w:sz w:val="14"/>
                <w:szCs w:val="14"/>
              </w:rPr>
            </w:pPr>
            <w:r w:rsidRPr="00406306">
              <w:rPr>
                <w:rFonts w:ascii="Tahoma" w:hAnsi="Tahoma" w:cs="Verdana"/>
                <w:sz w:val="14"/>
                <w:szCs w:val="14"/>
              </w:rPr>
              <w:t xml:space="preserve">Please only use your ArtCenter account to schedule a class or meeting. Faculty must schedule classes through </w:t>
            </w:r>
            <w:r w:rsidR="006D2C1E">
              <w:rPr>
                <w:rFonts w:ascii="Tahoma" w:hAnsi="Tahoma"/>
                <w:sz w:val="16"/>
                <w:szCs w:val="16"/>
              </w:rPr>
              <w:t>ArtCenter Canvas</w:t>
            </w:r>
            <w:r w:rsidRPr="00406306">
              <w:rPr>
                <w:rFonts w:ascii="Tahoma" w:hAnsi="Tahoma" w:cs="Verdana"/>
                <w:sz w:val="14"/>
                <w:szCs w:val="14"/>
              </w:rPr>
              <w:t xml:space="preserve">. Students will need to enter their Zoom class meeting by click the “Join Meeting” link from their </w:t>
            </w:r>
            <w:r w:rsidR="006D2C1E">
              <w:rPr>
                <w:rFonts w:ascii="Tahoma" w:hAnsi="Tahoma"/>
                <w:sz w:val="16"/>
                <w:szCs w:val="16"/>
              </w:rPr>
              <w:t>ArtCenter Canvas</w:t>
            </w:r>
            <w:r w:rsidRPr="00406306">
              <w:rPr>
                <w:rFonts w:ascii="Tahoma" w:hAnsi="Tahoma" w:cs="Verdana"/>
                <w:sz w:val="14"/>
                <w:szCs w:val="14"/>
              </w:rPr>
              <w:t xml:space="preserve"> accounts.</w:t>
            </w:r>
            <w:r>
              <w:rPr>
                <w:rFonts w:ascii="Tahoma" w:hAnsi="Tahoma" w:cs="Verdana"/>
                <w:sz w:val="14"/>
                <w:szCs w:val="14"/>
              </w:rPr>
              <w:t xml:space="preserve"> Students in certain programs will also have Zoom licenses distributed by the college for use outside of scheduled class hours to contact peers and instructors. The following practices and guides apply to faculty and students:</w:t>
            </w:r>
            <w:r w:rsidRPr="00406306">
              <w:rPr>
                <w:rFonts w:ascii="Tahoma" w:hAnsi="Tahoma" w:cs="Verdana"/>
                <w:sz w:val="14"/>
                <w:szCs w:val="14"/>
              </w:rPr>
              <w:t xml:space="preserve"> </w:t>
            </w:r>
          </w:p>
          <w:p w14:paraId="36673289" w14:textId="77777777" w:rsidR="00074DFD" w:rsidRDefault="00074DFD" w:rsidP="00E64FB6">
            <w:pPr>
              <w:rPr>
                <w:rFonts w:ascii="Tahoma" w:hAnsi="Tahoma" w:cs="Verdana"/>
                <w:sz w:val="14"/>
                <w:szCs w:val="14"/>
              </w:rPr>
            </w:pPr>
          </w:p>
          <w:p w14:paraId="300A8D68" w14:textId="19F95D4D" w:rsidR="00074DFD" w:rsidRDefault="00074DFD" w:rsidP="00E64FB6">
            <w:pPr>
              <w:rPr>
                <w:rFonts w:ascii="Tahoma" w:hAnsi="Tahoma" w:cs="Verdana"/>
                <w:sz w:val="14"/>
                <w:szCs w:val="14"/>
              </w:rPr>
            </w:pPr>
            <w:r>
              <w:rPr>
                <w:rFonts w:ascii="Tahoma" w:hAnsi="Tahoma" w:cs="Verdana"/>
                <w:sz w:val="14"/>
                <w:szCs w:val="14"/>
              </w:rPr>
              <w:t xml:space="preserve">Schedule a Zoom call in advance to generate a ‘one-time’ link that you can distribute. For Faculty, click here for a </w:t>
            </w:r>
            <w:hyperlink r:id="rId32" w:history="1">
              <w:r w:rsidR="006D2C1E">
                <w:rPr>
                  <w:rStyle w:val="Hyperlink"/>
                  <w:rFonts w:ascii="Tahoma" w:hAnsi="Tahoma" w:cs="Verdana"/>
                  <w:sz w:val="14"/>
                  <w:szCs w:val="14"/>
                </w:rPr>
                <w:t>Zoom scheduling guide using ArtCenter Canvas</w:t>
              </w:r>
            </w:hyperlink>
            <w:r>
              <w:rPr>
                <w:rFonts w:ascii="Tahoma" w:hAnsi="Tahoma" w:cs="Verdana"/>
                <w:sz w:val="14"/>
                <w:szCs w:val="14"/>
              </w:rPr>
              <w:t>.</w:t>
            </w:r>
          </w:p>
          <w:p w14:paraId="1FDFAE3E" w14:textId="77777777" w:rsidR="00074DFD" w:rsidRPr="00406306" w:rsidRDefault="00074DFD" w:rsidP="00E64FB6">
            <w:pPr>
              <w:rPr>
                <w:rFonts w:ascii="Tahoma" w:hAnsi="Tahoma" w:cs="Verdana"/>
                <w:sz w:val="14"/>
                <w:szCs w:val="14"/>
              </w:rPr>
            </w:pPr>
          </w:p>
          <w:p w14:paraId="632C43BB" w14:textId="77777777" w:rsidR="00074DFD" w:rsidRDefault="00074DFD" w:rsidP="00E64FB6">
            <w:pPr>
              <w:rPr>
                <w:rFonts w:ascii="Tahoma" w:hAnsi="Tahoma" w:cs="Verdana"/>
                <w:sz w:val="14"/>
                <w:szCs w:val="14"/>
              </w:rPr>
            </w:pPr>
            <w:r w:rsidRPr="00406306">
              <w:rPr>
                <w:rFonts w:ascii="Tahoma" w:hAnsi="Tahoma" w:cs="Verdana"/>
                <w:sz w:val="14"/>
                <w:szCs w:val="14"/>
              </w:rPr>
              <w:t>Using the Waiting Room</w:t>
            </w:r>
            <w:r>
              <w:rPr>
                <w:rFonts w:ascii="Tahoma" w:hAnsi="Tahoma" w:cs="Verdana"/>
                <w:sz w:val="14"/>
                <w:szCs w:val="14"/>
              </w:rPr>
              <w:t xml:space="preserve"> - </w:t>
            </w:r>
            <w:r w:rsidRPr="00406306">
              <w:rPr>
                <w:rFonts w:ascii="Tahoma" w:hAnsi="Tahoma" w:cs="Verdana"/>
                <w:sz w:val="14"/>
                <w:szCs w:val="14"/>
              </w:rPr>
              <w:t>Please enable the “Waiting Room” feature for all of your Zoom classes and meetings. The Waiting Room is a great way to ensure that all participants in your classroom are invited.</w:t>
            </w:r>
            <w:r>
              <w:rPr>
                <w:rFonts w:ascii="Tahoma" w:hAnsi="Tahoma" w:cs="Verdana"/>
                <w:sz w:val="14"/>
                <w:szCs w:val="14"/>
              </w:rPr>
              <w:t xml:space="preserve"> </w:t>
            </w:r>
            <w:r w:rsidRPr="00406306">
              <w:rPr>
                <w:rFonts w:ascii="Tahoma" w:hAnsi="Tahoma" w:cs="Verdana"/>
                <w:sz w:val="14"/>
                <w:szCs w:val="14"/>
              </w:rPr>
              <w:t>With the Waiting Room enabled, the host will need to admit each participant to the meeting room. A co-host is also able to let participants in from the waiting room.</w:t>
            </w:r>
            <w:r>
              <w:rPr>
                <w:rFonts w:ascii="Tahoma" w:hAnsi="Tahoma" w:cs="Verdana"/>
                <w:sz w:val="14"/>
                <w:szCs w:val="14"/>
              </w:rPr>
              <w:t xml:space="preserve"> </w:t>
            </w:r>
            <w:hyperlink r:id="rId33" w:history="1">
              <w:r w:rsidRPr="00540B2E">
                <w:rPr>
                  <w:rStyle w:val="Hyperlink"/>
                  <w:rFonts w:ascii="Tahoma" w:hAnsi="Tahoma" w:cs="Verdana"/>
                  <w:sz w:val="14"/>
                  <w:szCs w:val="14"/>
                </w:rPr>
                <w:t>Learn how to use the waiting room here</w:t>
              </w:r>
            </w:hyperlink>
            <w:r>
              <w:rPr>
                <w:rFonts w:ascii="Tahoma" w:hAnsi="Tahoma" w:cs="Verdana"/>
                <w:sz w:val="14"/>
                <w:szCs w:val="14"/>
              </w:rPr>
              <w:t xml:space="preserve">. </w:t>
            </w:r>
            <w:r w:rsidRPr="00406306">
              <w:rPr>
                <w:rFonts w:ascii="Tahoma" w:hAnsi="Tahoma" w:cs="Verdana"/>
                <w:sz w:val="14"/>
                <w:szCs w:val="14"/>
              </w:rPr>
              <w:t>Please alert your participants that they will be sent to a virtual “waiting room” after following meeting links.</w:t>
            </w:r>
            <w:r>
              <w:rPr>
                <w:rFonts w:ascii="Tahoma" w:hAnsi="Tahoma" w:cs="Verdana"/>
                <w:sz w:val="14"/>
                <w:szCs w:val="14"/>
              </w:rPr>
              <w:t xml:space="preserve"> </w:t>
            </w:r>
          </w:p>
          <w:p w14:paraId="342F5A84" w14:textId="77777777" w:rsidR="00074DFD" w:rsidRDefault="00074DFD" w:rsidP="00E64FB6">
            <w:pPr>
              <w:rPr>
                <w:rFonts w:ascii="Tahoma" w:hAnsi="Tahoma" w:cs="Verdana"/>
                <w:sz w:val="14"/>
                <w:szCs w:val="14"/>
              </w:rPr>
            </w:pPr>
          </w:p>
          <w:p w14:paraId="17B03DEA" w14:textId="77777777" w:rsidR="00074DFD" w:rsidRDefault="00074DFD" w:rsidP="00E64FB6">
            <w:pPr>
              <w:rPr>
                <w:rFonts w:ascii="Tahoma" w:hAnsi="Tahoma" w:cs="Verdana"/>
                <w:sz w:val="14"/>
                <w:szCs w:val="14"/>
              </w:rPr>
            </w:pPr>
            <w:r>
              <w:rPr>
                <w:rFonts w:ascii="Tahoma" w:hAnsi="Tahoma" w:cs="Verdana"/>
                <w:sz w:val="14"/>
                <w:szCs w:val="14"/>
              </w:rPr>
              <w:t xml:space="preserve">For problems with Zoom or other technical support needs, contact </w:t>
            </w:r>
            <w:hyperlink r:id="rId34" w:history="1">
              <w:r w:rsidRPr="00087202">
                <w:rPr>
                  <w:rStyle w:val="Hyperlink"/>
                  <w:rFonts w:ascii="Tahoma" w:hAnsi="Tahoma" w:cs="Verdana"/>
                  <w:sz w:val="14"/>
                  <w:szCs w:val="14"/>
                </w:rPr>
                <w:t>Helpdesk@ArtCenter.edu</w:t>
              </w:r>
            </w:hyperlink>
            <w:r>
              <w:rPr>
                <w:rFonts w:ascii="Tahoma" w:hAnsi="Tahoma" w:cs="Verdana"/>
                <w:sz w:val="14"/>
                <w:szCs w:val="14"/>
              </w:rPr>
              <w:t xml:space="preserve">. For Zoom training, please contact </w:t>
            </w:r>
            <w:hyperlink r:id="rId35" w:history="1">
              <w:r w:rsidRPr="00087202">
                <w:rPr>
                  <w:rStyle w:val="Hyperlink"/>
                  <w:rFonts w:ascii="Tahoma" w:hAnsi="Tahoma" w:cs="Verdana"/>
                  <w:sz w:val="14"/>
                  <w:szCs w:val="14"/>
                </w:rPr>
                <w:t>AV@artcenter.edu</w:t>
              </w:r>
            </w:hyperlink>
            <w:r>
              <w:rPr>
                <w:rFonts w:ascii="Tahoma" w:hAnsi="Tahoma" w:cs="Verdana"/>
                <w:sz w:val="14"/>
                <w:szCs w:val="14"/>
              </w:rPr>
              <w:t xml:space="preserve">. </w:t>
            </w:r>
            <w:r w:rsidRPr="00406306">
              <w:rPr>
                <w:rFonts w:ascii="Tahoma" w:hAnsi="Tahoma" w:cs="Verdana"/>
                <w:sz w:val="14"/>
                <w:szCs w:val="14"/>
              </w:rPr>
              <w:t>For more information on safety for Zoom classes, see the Digital Teaching and Learning site </w:t>
            </w:r>
            <w:hyperlink r:id="rId36" w:history="1">
              <w:r w:rsidRPr="00406306">
                <w:rPr>
                  <w:rStyle w:val="Hyperlink"/>
                  <w:rFonts w:ascii="Tahoma" w:hAnsi="Tahoma" w:cs="Verdana"/>
                  <w:sz w:val="14"/>
                  <w:szCs w:val="14"/>
                </w:rPr>
                <w:t>Zoom Information</w:t>
              </w:r>
            </w:hyperlink>
            <w:r w:rsidRPr="00406306">
              <w:rPr>
                <w:rFonts w:ascii="Tahoma" w:hAnsi="Tahoma" w:cs="Verdana"/>
                <w:sz w:val="14"/>
                <w:szCs w:val="14"/>
              </w:rPr>
              <w:t> page.</w:t>
            </w:r>
          </w:p>
          <w:p w14:paraId="5F440A2E" w14:textId="77777777" w:rsidR="00074DFD" w:rsidRPr="0076429C" w:rsidRDefault="00074DFD" w:rsidP="00E64FB6">
            <w:pPr>
              <w:rPr>
                <w:rFonts w:ascii="Tahoma" w:hAnsi="Tahoma" w:cs="Verdana"/>
                <w:sz w:val="14"/>
                <w:szCs w:val="14"/>
              </w:rPr>
            </w:pPr>
          </w:p>
        </w:tc>
      </w:tr>
    </w:tbl>
    <w:p w14:paraId="63F53A73" w14:textId="77777777" w:rsidR="002C2CCE" w:rsidRDefault="002C2CCE"/>
    <w:tbl>
      <w:tblPr>
        <w:tblStyle w:val="TableGrid"/>
        <w:tblW w:w="9198" w:type="dxa"/>
        <w:tblLook w:val="04A0" w:firstRow="1" w:lastRow="0" w:firstColumn="1" w:lastColumn="0" w:noHBand="0" w:noVBand="1"/>
      </w:tblPr>
      <w:tblGrid>
        <w:gridCol w:w="9198"/>
      </w:tblGrid>
      <w:tr w:rsidR="008502DD" w:rsidRPr="00B022B9" w14:paraId="50E10058" w14:textId="77777777" w:rsidTr="00A427E6">
        <w:trPr>
          <w:trHeight w:val="305"/>
        </w:trPr>
        <w:tc>
          <w:tcPr>
            <w:tcW w:w="9198" w:type="dxa"/>
            <w:shd w:val="clear" w:color="auto" w:fill="F2F2F2" w:themeFill="background1" w:themeFillShade="F2"/>
            <w:vAlign w:val="center"/>
          </w:tcPr>
          <w:p w14:paraId="2958DB47" w14:textId="3132EA04" w:rsidR="008502DD" w:rsidRPr="00B022B9" w:rsidRDefault="00B35DC5" w:rsidP="00A427E6">
            <w:pPr>
              <w:rPr>
                <w:rFonts w:ascii="Tahoma" w:hAnsi="Tahoma" w:cs="Verdana"/>
                <w:b/>
                <w:sz w:val="16"/>
                <w:szCs w:val="16"/>
              </w:rPr>
            </w:pPr>
            <w:r>
              <w:rPr>
                <w:rFonts w:ascii="Tahoma" w:hAnsi="Tahoma" w:cs="Verdana"/>
                <w:b/>
                <w:sz w:val="16"/>
                <w:szCs w:val="16"/>
              </w:rPr>
              <w:t>POLICY AGAINST HA</w:t>
            </w:r>
            <w:r w:rsidR="00984229">
              <w:rPr>
                <w:rFonts w:ascii="Tahoma" w:hAnsi="Tahoma" w:cs="Verdana"/>
                <w:b/>
                <w:sz w:val="16"/>
                <w:szCs w:val="16"/>
              </w:rPr>
              <w:t>RASSMENT</w:t>
            </w:r>
          </w:p>
        </w:tc>
      </w:tr>
      <w:tr w:rsidR="008502DD" w:rsidRPr="00B022B9" w14:paraId="0A5AD472" w14:textId="77777777" w:rsidTr="00607E7B">
        <w:trPr>
          <w:trHeight w:val="260"/>
        </w:trPr>
        <w:tc>
          <w:tcPr>
            <w:tcW w:w="9198" w:type="dxa"/>
            <w:vAlign w:val="center"/>
          </w:tcPr>
          <w:p w14:paraId="7F3788EC" w14:textId="19B6131A" w:rsidR="00984229" w:rsidRDefault="00984229" w:rsidP="00984229">
            <w:pPr>
              <w:rPr>
                <w:rFonts w:ascii="Tahoma" w:hAnsi="Tahoma" w:cs="Verdana"/>
                <w:b/>
                <w:sz w:val="14"/>
                <w:szCs w:val="14"/>
              </w:rPr>
            </w:pPr>
          </w:p>
          <w:p w14:paraId="058AEFC5" w14:textId="77777777" w:rsidR="00201F8E" w:rsidRPr="00201F8E" w:rsidRDefault="00201F8E" w:rsidP="00201F8E">
            <w:pPr>
              <w:rPr>
                <w:rFonts w:ascii="Tahoma" w:hAnsi="Tahoma" w:cs="Verdana"/>
                <w:sz w:val="14"/>
                <w:szCs w:val="14"/>
              </w:rPr>
            </w:pPr>
            <w:r w:rsidRPr="00201F8E">
              <w:rPr>
                <w:rFonts w:ascii="Tahoma" w:hAnsi="Tahoma" w:cs="Verdana"/>
                <w:sz w:val="14"/>
                <w:szCs w:val="14"/>
              </w:rPr>
              <w:t xml:space="preserve">The College is committed to providing an educational environment that is free of any kind of unlawful harassment. In keeping with this commitment, the College maintains a strict policy prohibiting unlawful harassment by any employee and by any third parties, such as contractors, visitors, students or vendors. Any harassment on the basis of race, color, religious creed, sex, ancestry, national origin, age, </w:t>
            </w:r>
          </w:p>
          <w:p w14:paraId="3E1D145C" w14:textId="77777777" w:rsidR="00201F8E" w:rsidRPr="00201F8E" w:rsidRDefault="00201F8E" w:rsidP="00201F8E">
            <w:pPr>
              <w:rPr>
                <w:rFonts w:ascii="Tahoma" w:hAnsi="Tahoma" w:cs="Verdana"/>
                <w:sz w:val="14"/>
                <w:szCs w:val="14"/>
              </w:rPr>
            </w:pPr>
            <w:r w:rsidRPr="00201F8E">
              <w:rPr>
                <w:rFonts w:ascii="Tahoma" w:hAnsi="Tahoma" w:cs="Verdana"/>
                <w:sz w:val="14"/>
                <w:szCs w:val="14"/>
              </w:rPr>
              <w:t xml:space="preserve">physical or mental disability, medical condition, genetic characteristic, marital status, veteran status, sexual orientation, gender identity, transgender identity or any other characteristic protected by federal, state or local law is strictly prohibited. Examples of such conduct </w:t>
            </w:r>
          </w:p>
          <w:p w14:paraId="7CA2E54F" w14:textId="77777777" w:rsidR="00201F8E" w:rsidRPr="00201F8E" w:rsidRDefault="00201F8E" w:rsidP="00201F8E">
            <w:pPr>
              <w:rPr>
                <w:rFonts w:ascii="Tahoma" w:hAnsi="Tahoma" w:cs="Verdana"/>
                <w:sz w:val="14"/>
                <w:szCs w:val="14"/>
              </w:rPr>
            </w:pPr>
            <w:r w:rsidRPr="00201F8E">
              <w:rPr>
                <w:rFonts w:ascii="Tahoma" w:hAnsi="Tahoma" w:cs="Verdana"/>
                <w:sz w:val="14"/>
                <w:szCs w:val="14"/>
              </w:rPr>
              <w:t xml:space="preserve">that may violate this policy include verbal harassment, physical harassment or visual harassment. Verbal harassment may include, but </w:t>
            </w:r>
          </w:p>
          <w:p w14:paraId="10440A61" w14:textId="77777777" w:rsidR="00201F8E" w:rsidRPr="00201F8E" w:rsidRDefault="00201F8E" w:rsidP="00201F8E">
            <w:pPr>
              <w:rPr>
                <w:rFonts w:ascii="Tahoma" w:hAnsi="Tahoma" w:cs="Verdana"/>
                <w:sz w:val="14"/>
                <w:szCs w:val="14"/>
              </w:rPr>
            </w:pPr>
            <w:r w:rsidRPr="00201F8E">
              <w:rPr>
                <w:rFonts w:ascii="Tahoma" w:hAnsi="Tahoma" w:cs="Verdana"/>
                <w:sz w:val="14"/>
                <w:szCs w:val="14"/>
              </w:rPr>
              <w:t xml:space="preserve">is not limited to, epithets and derogatory comments or slurs on any of the bases listed above. Physical harassment may include, but is </w:t>
            </w:r>
          </w:p>
          <w:p w14:paraId="1D4ED653" w14:textId="77777777" w:rsidR="00201F8E" w:rsidRPr="00201F8E" w:rsidRDefault="00201F8E" w:rsidP="00201F8E">
            <w:pPr>
              <w:rPr>
                <w:rFonts w:ascii="Tahoma" w:hAnsi="Tahoma" w:cs="Verdana"/>
                <w:sz w:val="14"/>
                <w:szCs w:val="14"/>
              </w:rPr>
            </w:pPr>
            <w:r w:rsidRPr="00201F8E">
              <w:rPr>
                <w:rFonts w:ascii="Tahoma" w:hAnsi="Tahoma" w:cs="Verdana"/>
                <w:sz w:val="14"/>
                <w:szCs w:val="14"/>
              </w:rPr>
              <w:t xml:space="preserve">not limited to, assaulting, impeding or blocking movement, or physically interfering with the normal work or movement of another, when directed at that individual on any of the bases listed above. Visual harassment may include, but is not limited to, the display or possession </w:t>
            </w:r>
          </w:p>
          <w:p w14:paraId="7480F2A2" w14:textId="77777777" w:rsidR="00201F8E" w:rsidRPr="00201F8E" w:rsidRDefault="00201F8E" w:rsidP="00201F8E">
            <w:pPr>
              <w:rPr>
                <w:rFonts w:ascii="Tahoma" w:hAnsi="Tahoma" w:cs="Verdana"/>
                <w:sz w:val="14"/>
                <w:szCs w:val="14"/>
              </w:rPr>
            </w:pPr>
            <w:r w:rsidRPr="00201F8E">
              <w:rPr>
                <w:rFonts w:ascii="Tahoma" w:hAnsi="Tahoma" w:cs="Verdana"/>
                <w:sz w:val="14"/>
                <w:szCs w:val="14"/>
              </w:rPr>
              <w:t xml:space="preserve">of derogatory posters, cartoons, computer images or drawings on any of the bases listed above. Violation of the Policy Against Harassment </w:t>
            </w:r>
          </w:p>
          <w:p w14:paraId="11E931CE" w14:textId="77777777" w:rsidR="00201F8E" w:rsidRPr="00201F8E" w:rsidRDefault="00201F8E" w:rsidP="00201F8E">
            <w:pPr>
              <w:rPr>
                <w:rFonts w:ascii="Tahoma" w:hAnsi="Tahoma" w:cs="Verdana"/>
                <w:sz w:val="14"/>
                <w:szCs w:val="14"/>
              </w:rPr>
            </w:pPr>
            <w:r w:rsidRPr="00201F8E">
              <w:rPr>
                <w:rFonts w:ascii="Tahoma" w:hAnsi="Tahoma" w:cs="Verdana"/>
                <w:sz w:val="14"/>
                <w:szCs w:val="14"/>
              </w:rPr>
              <w:t xml:space="preserve">may result in disciplinary action, up to and including suspension or dismissal. Please see the </w:t>
            </w:r>
            <w:hyperlink r:id="rId37" w:anchor="section-2" w:history="1">
              <w:r w:rsidRPr="00201F8E">
                <w:rPr>
                  <w:rStyle w:val="Hyperlink"/>
                  <w:rFonts w:ascii="Tahoma" w:hAnsi="Tahoma" w:cs="Verdana"/>
                  <w:sz w:val="14"/>
                  <w:szCs w:val="14"/>
                </w:rPr>
                <w:t>Student Handbook</w:t>
              </w:r>
            </w:hyperlink>
            <w:r w:rsidRPr="00201F8E">
              <w:rPr>
                <w:rFonts w:ascii="Tahoma" w:hAnsi="Tahoma" w:cs="Verdana"/>
                <w:sz w:val="14"/>
                <w:szCs w:val="14"/>
              </w:rPr>
              <w:t xml:space="preserve"> for additional guidelines on the above.</w:t>
            </w:r>
          </w:p>
          <w:p w14:paraId="2113A983" w14:textId="62B9D054" w:rsidR="00603303" w:rsidRPr="0076429C" w:rsidRDefault="00603303" w:rsidP="002F742C">
            <w:pPr>
              <w:rPr>
                <w:rFonts w:ascii="Tahoma" w:hAnsi="Tahoma" w:cs="Verdana"/>
                <w:sz w:val="14"/>
                <w:szCs w:val="14"/>
              </w:rPr>
            </w:pPr>
          </w:p>
        </w:tc>
      </w:tr>
      <w:tr w:rsidR="002F742C" w:rsidRPr="00B022B9" w14:paraId="531B02E3" w14:textId="77777777" w:rsidTr="00D638D7">
        <w:trPr>
          <w:trHeight w:val="305"/>
        </w:trPr>
        <w:tc>
          <w:tcPr>
            <w:tcW w:w="9198" w:type="dxa"/>
            <w:shd w:val="clear" w:color="auto" w:fill="F2F2F2" w:themeFill="background1" w:themeFillShade="F2"/>
            <w:vAlign w:val="center"/>
          </w:tcPr>
          <w:p w14:paraId="0BC65797" w14:textId="0511A88A" w:rsidR="002F742C" w:rsidRPr="00B022B9" w:rsidRDefault="002F742C" w:rsidP="00D638D7">
            <w:pPr>
              <w:rPr>
                <w:rFonts w:ascii="Tahoma" w:hAnsi="Tahoma" w:cs="Verdana"/>
                <w:b/>
                <w:sz w:val="16"/>
                <w:szCs w:val="16"/>
              </w:rPr>
            </w:pPr>
            <w:r>
              <w:rPr>
                <w:rFonts w:ascii="Tahoma" w:hAnsi="Tahoma" w:cs="Verdana"/>
                <w:b/>
                <w:sz w:val="16"/>
                <w:szCs w:val="16"/>
              </w:rPr>
              <w:t>TITLE IX STUDENT POLICY AND PROCEDURE</w:t>
            </w:r>
          </w:p>
        </w:tc>
      </w:tr>
      <w:tr w:rsidR="002F742C" w:rsidRPr="00B022B9" w14:paraId="53E045DD" w14:textId="77777777" w:rsidTr="00D638D7">
        <w:trPr>
          <w:trHeight w:val="881"/>
        </w:trPr>
        <w:tc>
          <w:tcPr>
            <w:tcW w:w="9198" w:type="dxa"/>
            <w:vAlign w:val="center"/>
          </w:tcPr>
          <w:p w14:paraId="482C9171" w14:textId="77777777" w:rsidR="002F742C" w:rsidRPr="00603303" w:rsidRDefault="002F742C" w:rsidP="00D638D7">
            <w:pPr>
              <w:rPr>
                <w:rFonts w:ascii="Tahoma" w:hAnsi="Tahoma" w:cs="Verdana"/>
                <w:sz w:val="14"/>
                <w:szCs w:val="14"/>
                <w:u w:val="single"/>
              </w:rPr>
            </w:pPr>
          </w:p>
          <w:p w14:paraId="21399B59" w14:textId="3A095B0E" w:rsidR="0010288B" w:rsidRPr="0010288B" w:rsidRDefault="002F742C" w:rsidP="00D638D7">
            <w:pPr>
              <w:rPr>
                <w:rFonts w:ascii="Tahoma" w:hAnsi="Tahoma" w:cs="Verdana"/>
                <w:sz w:val="14"/>
                <w:szCs w:val="14"/>
                <w:u w:val="single"/>
              </w:rPr>
            </w:pPr>
            <w:r w:rsidRPr="00603303">
              <w:rPr>
                <w:rFonts w:ascii="Tahoma" w:hAnsi="Tahoma" w:cs="Verdana"/>
                <w:sz w:val="14"/>
                <w:szCs w:val="14"/>
              </w:rPr>
              <w:t>ArtCenter does not discriminate on the basis of sex, gender or sexual</w:t>
            </w:r>
            <w:r>
              <w:rPr>
                <w:rFonts w:ascii="Tahoma" w:hAnsi="Tahoma" w:cs="Verdana"/>
                <w:sz w:val="14"/>
                <w:szCs w:val="14"/>
              </w:rPr>
              <w:t xml:space="preserve"> </w:t>
            </w:r>
            <w:r w:rsidRPr="00603303">
              <w:rPr>
                <w:rFonts w:ascii="Tahoma" w:hAnsi="Tahoma" w:cs="Verdana"/>
                <w:sz w:val="14"/>
                <w:szCs w:val="14"/>
              </w:rPr>
              <w:t>orientation in its education programs or activities. ArtCenter complies</w:t>
            </w:r>
            <w:r>
              <w:rPr>
                <w:rFonts w:ascii="Tahoma" w:hAnsi="Tahoma" w:cs="Verdana"/>
                <w:sz w:val="14"/>
                <w:szCs w:val="14"/>
              </w:rPr>
              <w:t xml:space="preserve"> </w:t>
            </w:r>
            <w:r w:rsidRPr="00603303">
              <w:rPr>
                <w:rFonts w:ascii="Tahoma" w:hAnsi="Tahoma" w:cs="Verdana"/>
                <w:sz w:val="14"/>
                <w:szCs w:val="14"/>
              </w:rPr>
              <w:t>with Title IX of the Education Amendments of 1972, and certain other</w:t>
            </w:r>
            <w:r>
              <w:rPr>
                <w:rFonts w:ascii="Tahoma" w:hAnsi="Tahoma" w:cs="Verdana"/>
                <w:sz w:val="14"/>
                <w:szCs w:val="14"/>
              </w:rPr>
              <w:t xml:space="preserve"> </w:t>
            </w:r>
            <w:r w:rsidRPr="00603303">
              <w:rPr>
                <w:rFonts w:ascii="Tahoma" w:hAnsi="Tahoma" w:cs="Verdana"/>
                <w:sz w:val="14"/>
                <w:szCs w:val="14"/>
              </w:rPr>
              <w:t>federal and state laws, which prohibit discrimination on the basis of</w:t>
            </w:r>
            <w:r>
              <w:rPr>
                <w:rFonts w:ascii="Tahoma" w:hAnsi="Tahoma" w:cs="Verdana"/>
                <w:sz w:val="14"/>
                <w:szCs w:val="14"/>
              </w:rPr>
              <w:t xml:space="preserve"> sex, </w:t>
            </w:r>
            <w:r w:rsidRPr="00603303">
              <w:rPr>
                <w:rFonts w:ascii="Tahoma" w:hAnsi="Tahoma" w:cs="Verdana"/>
                <w:sz w:val="14"/>
                <w:szCs w:val="14"/>
              </w:rPr>
              <w:t>gender, or sexual orientation in employment, as well as all</w:t>
            </w:r>
            <w:r>
              <w:rPr>
                <w:rFonts w:ascii="Tahoma" w:hAnsi="Tahoma" w:cs="Verdana"/>
                <w:sz w:val="14"/>
                <w:szCs w:val="14"/>
              </w:rPr>
              <w:t xml:space="preserve"> </w:t>
            </w:r>
            <w:r w:rsidRPr="00603303">
              <w:rPr>
                <w:rFonts w:ascii="Tahoma" w:hAnsi="Tahoma" w:cs="Verdana"/>
                <w:sz w:val="14"/>
                <w:szCs w:val="14"/>
              </w:rPr>
              <w:t>education programs and activities operated by the College (both on</w:t>
            </w:r>
            <w:r>
              <w:rPr>
                <w:rFonts w:ascii="Tahoma" w:hAnsi="Tahoma" w:cs="Verdana"/>
                <w:sz w:val="14"/>
                <w:szCs w:val="14"/>
              </w:rPr>
              <w:t xml:space="preserve"> </w:t>
            </w:r>
            <w:r w:rsidRPr="00603303">
              <w:rPr>
                <w:rFonts w:ascii="Tahoma" w:hAnsi="Tahoma" w:cs="Verdana"/>
                <w:sz w:val="14"/>
                <w:szCs w:val="14"/>
              </w:rPr>
              <w:t>and off campus), and protect all people regardless of their gender or</w:t>
            </w:r>
            <w:r>
              <w:rPr>
                <w:rFonts w:ascii="Tahoma" w:hAnsi="Tahoma" w:cs="Verdana"/>
                <w:sz w:val="14"/>
                <w:szCs w:val="14"/>
              </w:rPr>
              <w:t xml:space="preserve"> </w:t>
            </w:r>
            <w:r w:rsidRPr="00603303">
              <w:rPr>
                <w:rFonts w:ascii="Tahoma" w:hAnsi="Tahoma" w:cs="Verdana"/>
                <w:sz w:val="14"/>
                <w:szCs w:val="14"/>
              </w:rPr>
              <w:t>gender identity from sex discrimination, which includes sexual</w:t>
            </w:r>
            <w:r>
              <w:rPr>
                <w:rFonts w:ascii="Tahoma" w:hAnsi="Tahoma" w:cs="Verdana"/>
                <w:sz w:val="14"/>
                <w:szCs w:val="14"/>
              </w:rPr>
              <w:t xml:space="preserve"> harassment and sexual </w:t>
            </w:r>
            <w:r w:rsidRPr="00603303">
              <w:rPr>
                <w:rFonts w:ascii="Tahoma" w:hAnsi="Tahoma" w:cs="Verdana"/>
                <w:sz w:val="14"/>
                <w:szCs w:val="14"/>
              </w:rPr>
              <w:t xml:space="preserve">violence. For more information, </w:t>
            </w:r>
            <w:r>
              <w:rPr>
                <w:rFonts w:ascii="Tahoma" w:hAnsi="Tahoma" w:cs="Verdana"/>
                <w:sz w:val="14"/>
                <w:szCs w:val="14"/>
              </w:rPr>
              <w:t xml:space="preserve">please see </w:t>
            </w:r>
            <w:r w:rsidRPr="00603303">
              <w:rPr>
                <w:rFonts w:ascii="Tahoma" w:hAnsi="Tahoma" w:cs="Verdana"/>
                <w:sz w:val="14"/>
                <w:szCs w:val="14"/>
              </w:rPr>
              <w:t xml:space="preserve">the </w:t>
            </w:r>
            <w:hyperlink r:id="rId38" w:history="1">
              <w:r w:rsidRPr="000E6AE5">
                <w:rPr>
                  <w:rStyle w:val="Hyperlink"/>
                  <w:rFonts w:ascii="Tahoma" w:hAnsi="Tahoma" w:cs="Verdana"/>
                  <w:sz w:val="14"/>
                  <w:szCs w:val="14"/>
                </w:rPr>
                <w:t>Notice of Non-Discrimination and Policy Statement</w:t>
              </w:r>
            </w:hyperlink>
            <w:r>
              <w:rPr>
                <w:rFonts w:ascii="Tahoma" w:hAnsi="Tahoma" w:cs="Verdana"/>
                <w:sz w:val="14"/>
                <w:szCs w:val="14"/>
              </w:rPr>
              <w:t xml:space="preserve">. Further contact information, policies and procedures, complaint forms, and other resources can be found on the </w:t>
            </w:r>
            <w:hyperlink r:id="rId39" w:history="1">
              <w:r w:rsidRPr="00057DA5">
                <w:rPr>
                  <w:rStyle w:val="Hyperlink"/>
                  <w:rFonts w:ascii="Tahoma" w:hAnsi="Tahoma" w:cs="Verdana"/>
                  <w:sz w:val="14"/>
                  <w:szCs w:val="14"/>
                </w:rPr>
                <w:t>Title IX Webpage on Inside.ArtCenter.edu</w:t>
              </w:r>
            </w:hyperlink>
            <w:r>
              <w:rPr>
                <w:rFonts w:ascii="Tahoma" w:hAnsi="Tahoma" w:cs="Verdana"/>
                <w:sz w:val="14"/>
                <w:szCs w:val="14"/>
              </w:rPr>
              <w:t>.</w:t>
            </w:r>
            <w:r>
              <w:rPr>
                <w:rFonts w:ascii="Tahoma" w:hAnsi="Tahoma" w:cs="Verdana"/>
                <w:sz w:val="14"/>
                <w:szCs w:val="14"/>
                <w:u w:val="single"/>
              </w:rPr>
              <w:t xml:space="preserve"> </w:t>
            </w:r>
          </w:p>
          <w:p w14:paraId="23E6448B" w14:textId="77777777" w:rsidR="002F742C" w:rsidRPr="0076429C" w:rsidRDefault="002F742C" w:rsidP="00D638D7">
            <w:pPr>
              <w:rPr>
                <w:rFonts w:ascii="Tahoma" w:hAnsi="Tahoma" w:cs="Verdana"/>
                <w:sz w:val="14"/>
                <w:szCs w:val="14"/>
              </w:rPr>
            </w:pPr>
          </w:p>
        </w:tc>
      </w:tr>
      <w:tr w:rsidR="00074DFD" w:rsidRPr="00B022B9" w14:paraId="186CEEDB" w14:textId="77777777" w:rsidTr="00E64FB6">
        <w:trPr>
          <w:trHeight w:val="350"/>
        </w:trPr>
        <w:tc>
          <w:tcPr>
            <w:tcW w:w="9198" w:type="dxa"/>
            <w:shd w:val="clear" w:color="auto" w:fill="F2F2F2" w:themeFill="background1" w:themeFillShade="F2"/>
            <w:vAlign w:val="center"/>
          </w:tcPr>
          <w:p w14:paraId="6C4B1B8D" w14:textId="77777777" w:rsidR="00074DFD" w:rsidRPr="00B022B9" w:rsidRDefault="00074DFD" w:rsidP="00E64FB6">
            <w:pPr>
              <w:rPr>
                <w:rFonts w:ascii="Tahoma" w:hAnsi="Tahoma"/>
                <w:b/>
                <w:sz w:val="16"/>
                <w:szCs w:val="16"/>
              </w:rPr>
            </w:pPr>
            <w:r w:rsidRPr="00B022B9">
              <w:rPr>
                <w:rFonts w:ascii="Tahoma" w:hAnsi="Tahoma" w:cs="Verdana"/>
                <w:b/>
                <w:sz w:val="16"/>
                <w:szCs w:val="16"/>
              </w:rPr>
              <w:t xml:space="preserve">STATEMENT OF ACADEMIC </w:t>
            </w:r>
            <w:r>
              <w:rPr>
                <w:rFonts w:ascii="Tahoma" w:hAnsi="Tahoma" w:cs="Verdana"/>
                <w:b/>
                <w:sz w:val="16"/>
                <w:szCs w:val="16"/>
              </w:rPr>
              <w:t>AND CREATIVE INTEGRITY</w:t>
            </w:r>
          </w:p>
        </w:tc>
      </w:tr>
      <w:tr w:rsidR="00074DFD" w:rsidRPr="00B022B9" w14:paraId="5D876857" w14:textId="77777777" w:rsidTr="00E64FB6">
        <w:trPr>
          <w:trHeight w:val="971"/>
        </w:trPr>
        <w:tc>
          <w:tcPr>
            <w:tcW w:w="9198" w:type="dxa"/>
            <w:vAlign w:val="center"/>
          </w:tcPr>
          <w:p w14:paraId="2613FA23" w14:textId="77777777" w:rsidR="00074DFD" w:rsidRDefault="00074DFD" w:rsidP="00E64FB6">
            <w:pPr>
              <w:rPr>
                <w:rFonts w:ascii="Tahoma" w:hAnsi="Tahoma" w:cs="Verdana"/>
                <w:sz w:val="14"/>
                <w:szCs w:val="14"/>
              </w:rPr>
            </w:pPr>
          </w:p>
          <w:p w14:paraId="49445541" w14:textId="2898F1BD" w:rsidR="00074DFD" w:rsidRPr="0076429C" w:rsidRDefault="00201F8E" w:rsidP="006D2C1E">
            <w:pPr>
              <w:rPr>
                <w:rFonts w:ascii="Tahoma" w:hAnsi="Tahoma" w:cs="Verdana"/>
                <w:sz w:val="14"/>
                <w:szCs w:val="14"/>
              </w:rPr>
            </w:pPr>
            <w:r w:rsidRPr="00201F8E">
              <w:rPr>
                <w:rFonts w:ascii="Tahoma" w:hAnsi="Tahoma" w:cs="Verdana"/>
                <w:sz w:val="14"/>
                <w:szCs w:val="14"/>
              </w:rPr>
              <w:t xml:space="preserve">Academic and creative integrity is essential to personal and educational growth of students, which all members of the ArtCenter community are expected to uphold. This value maintains the standards of excellence of the College and creates a meaningful learning environment. A violation of the Academic and Creative Integrity Policy is defined as misconduct including but not limited to plagiarism, creative dishonesty, multiple submission of the same work, cheating, unauthorized collaboration, misrepresentation of ability, sabotage, falsification of records, and complicity in any of the above. The full Academic Integrity Policy can be found in the </w:t>
            </w:r>
            <w:hyperlink r:id="rId40" w:anchor="section-2" w:history="1">
              <w:r w:rsidRPr="00201F8E">
                <w:rPr>
                  <w:rStyle w:val="Hyperlink"/>
                  <w:rFonts w:ascii="Tahoma" w:hAnsi="Tahoma" w:cs="Verdana"/>
                  <w:sz w:val="14"/>
                  <w:szCs w:val="14"/>
                </w:rPr>
                <w:t>Student Handbook</w:t>
              </w:r>
            </w:hyperlink>
            <w:r w:rsidRPr="00201F8E">
              <w:rPr>
                <w:rFonts w:ascii="Tahoma" w:hAnsi="Tahoma" w:cs="Verdana"/>
                <w:sz w:val="14"/>
                <w:szCs w:val="14"/>
              </w:rPr>
              <w:t>.</w:t>
            </w:r>
          </w:p>
        </w:tc>
      </w:tr>
      <w:tr w:rsidR="00CE7A72" w:rsidRPr="00B022B9" w14:paraId="0B77DDC5" w14:textId="77777777" w:rsidTr="00E64FB6">
        <w:trPr>
          <w:trHeight w:val="350"/>
        </w:trPr>
        <w:tc>
          <w:tcPr>
            <w:tcW w:w="9198" w:type="dxa"/>
            <w:shd w:val="clear" w:color="auto" w:fill="F2F2F2" w:themeFill="background1" w:themeFillShade="F2"/>
            <w:vAlign w:val="center"/>
          </w:tcPr>
          <w:p w14:paraId="58428868" w14:textId="77777777" w:rsidR="00CE7A72" w:rsidRPr="003C7492" w:rsidRDefault="00CE7A72" w:rsidP="00E64FB6">
            <w:pPr>
              <w:rPr>
                <w:rFonts w:ascii="Tahoma" w:hAnsi="Tahoma"/>
                <w:b/>
                <w:sz w:val="16"/>
                <w:szCs w:val="16"/>
              </w:rPr>
            </w:pPr>
            <w:r>
              <w:rPr>
                <w:rFonts w:ascii="Tahoma" w:hAnsi="Tahoma"/>
                <w:b/>
                <w:sz w:val="16"/>
                <w:szCs w:val="16"/>
              </w:rPr>
              <w:lastRenderedPageBreak/>
              <w:t xml:space="preserve">CITATION AND </w:t>
            </w:r>
            <w:r w:rsidRPr="003C7492">
              <w:rPr>
                <w:rFonts w:ascii="Tahoma" w:hAnsi="Tahoma"/>
                <w:b/>
                <w:sz w:val="16"/>
                <w:szCs w:val="16"/>
              </w:rPr>
              <w:t>IMAGE ATTRIBUTION</w:t>
            </w:r>
          </w:p>
        </w:tc>
      </w:tr>
      <w:tr w:rsidR="00CE7A72" w:rsidRPr="00B022B9" w14:paraId="1E4C26C0" w14:textId="77777777" w:rsidTr="00E64FB6">
        <w:trPr>
          <w:trHeight w:val="971"/>
        </w:trPr>
        <w:tc>
          <w:tcPr>
            <w:tcW w:w="9198" w:type="dxa"/>
            <w:vAlign w:val="center"/>
          </w:tcPr>
          <w:p w14:paraId="6530E62F" w14:textId="77777777" w:rsidR="00763865" w:rsidRDefault="00763865" w:rsidP="00763865">
            <w:pPr>
              <w:rPr>
                <w:rFonts w:ascii="Tahoma" w:hAnsi="Tahoma" w:cs="Verdana"/>
                <w:color w:val="000000" w:themeColor="text1"/>
                <w:sz w:val="14"/>
                <w:szCs w:val="14"/>
              </w:rPr>
            </w:pPr>
          </w:p>
          <w:p w14:paraId="6F295C2F" w14:textId="15E26066" w:rsidR="00763865" w:rsidRPr="00763865" w:rsidRDefault="00763865" w:rsidP="00763865">
            <w:pPr>
              <w:rPr>
                <w:rFonts w:ascii="Tahoma" w:hAnsi="Tahoma" w:cs="Verdana"/>
                <w:color w:val="000000" w:themeColor="text1"/>
                <w:sz w:val="14"/>
                <w:szCs w:val="14"/>
              </w:rPr>
            </w:pPr>
            <w:r w:rsidRPr="00763865">
              <w:rPr>
                <w:rFonts w:ascii="Tahoma" w:hAnsi="Tahoma" w:cs="Verdana"/>
                <w:color w:val="000000" w:themeColor="text1"/>
                <w:sz w:val="14"/>
                <w:szCs w:val="14"/>
              </w:rPr>
              <w:t xml:space="preserve">Throughout this course, you may be asked to source images and assets, as well as write a paper. To maintain academic and creative integrity, it is important that you provide citation information referencing other people’s artistic and written works when you submit your assignments in </w:t>
            </w:r>
            <w:r w:rsidR="006D2C1E">
              <w:rPr>
                <w:rFonts w:ascii="Tahoma" w:hAnsi="Tahoma" w:cs="Verdana"/>
                <w:color w:val="000000" w:themeColor="text1"/>
                <w:sz w:val="14"/>
                <w:szCs w:val="14"/>
              </w:rPr>
              <w:t>ArtCenter Canvas</w:t>
            </w:r>
            <w:r w:rsidRPr="00763865">
              <w:rPr>
                <w:rFonts w:ascii="Tahoma" w:hAnsi="Tahoma" w:cs="Verdana"/>
                <w:color w:val="000000" w:themeColor="text1"/>
                <w:sz w:val="14"/>
                <w:szCs w:val="14"/>
              </w:rPr>
              <w:t>. Please check with your professor to see what</w:t>
            </w:r>
            <w:r w:rsidR="00D54E68">
              <w:rPr>
                <w:rFonts w:ascii="Tahoma" w:hAnsi="Tahoma" w:cs="Verdana"/>
                <w:color w:val="000000" w:themeColor="text1"/>
                <w:sz w:val="14"/>
                <w:szCs w:val="14"/>
              </w:rPr>
              <w:t xml:space="preserve"> </w:t>
            </w:r>
            <w:r w:rsidRPr="00763865">
              <w:rPr>
                <w:rFonts w:ascii="Tahoma" w:hAnsi="Tahoma" w:cs="Verdana"/>
                <w:color w:val="000000" w:themeColor="text1"/>
                <w:sz w:val="14"/>
                <w:szCs w:val="14"/>
              </w:rPr>
              <w:t>citation style guide (e.g. APA, Chicago, MLA) you should use. If your professor has no preference, the Library and Writing Center suggest you use MLA.</w:t>
            </w:r>
            <w:r>
              <w:rPr>
                <w:rFonts w:ascii="Tahoma" w:hAnsi="Tahoma" w:cs="Verdana"/>
                <w:color w:val="000000" w:themeColor="text1"/>
                <w:sz w:val="14"/>
                <w:szCs w:val="14"/>
              </w:rPr>
              <w:t xml:space="preserve"> </w:t>
            </w:r>
            <w:r w:rsidRPr="00763865">
              <w:rPr>
                <w:rFonts w:ascii="Tahoma" w:hAnsi="Tahoma" w:cs="Verdana"/>
                <w:color w:val="000000" w:themeColor="text1"/>
                <w:sz w:val="14"/>
                <w:szCs w:val="14"/>
              </w:rPr>
              <w:t>Contact the ArtCenter Library or the Writing Center</w:t>
            </w:r>
            <w:r>
              <w:rPr>
                <w:rFonts w:ascii="Tahoma" w:hAnsi="Tahoma" w:cs="Verdana"/>
                <w:color w:val="000000" w:themeColor="text1"/>
                <w:sz w:val="14"/>
                <w:szCs w:val="14"/>
              </w:rPr>
              <w:t xml:space="preserve"> for resources</w:t>
            </w:r>
            <w:r w:rsidRPr="00763865">
              <w:rPr>
                <w:rFonts w:ascii="Tahoma" w:hAnsi="Tahoma" w:cs="Verdana"/>
                <w:color w:val="000000" w:themeColor="text1"/>
                <w:sz w:val="14"/>
                <w:szCs w:val="14"/>
              </w:rPr>
              <w:t xml:space="preserve"> </w:t>
            </w:r>
            <w:r>
              <w:rPr>
                <w:rFonts w:ascii="Tahoma" w:hAnsi="Tahoma" w:cs="Verdana"/>
                <w:color w:val="000000" w:themeColor="text1"/>
                <w:sz w:val="14"/>
                <w:szCs w:val="14"/>
              </w:rPr>
              <w:t>or support</w:t>
            </w:r>
            <w:r w:rsidRPr="00763865">
              <w:rPr>
                <w:rFonts w:ascii="Tahoma" w:hAnsi="Tahoma" w:cs="Verdana"/>
                <w:color w:val="000000" w:themeColor="text1"/>
                <w:sz w:val="14"/>
                <w:szCs w:val="14"/>
              </w:rPr>
              <w:t>.</w:t>
            </w:r>
          </w:p>
          <w:p w14:paraId="108375D5" w14:textId="0AC2E7E4" w:rsidR="00CE7A72" w:rsidRPr="003C7492" w:rsidRDefault="00CE7A72" w:rsidP="00E64FB6">
            <w:pPr>
              <w:rPr>
                <w:rFonts w:ascii="Tahoma" w:hAnsi="Tahoma" w:cs="Verdana"/>
                <w:color w:val="000000" w:themeColor="text1"/>
                <w:sz w:val="14"/>
                <w:szCs w:val="14"/>
              </w:rPr>
            </w:pPr>
          </w:p>
        </w:tc>
      </w:tr>
      <w:tr w:rsidR="00074DFD" w:rsidRPr="00B022B9" w14:paraId="4E88D575" w14:textId="77777777" w:rsidTr="00E64FB6">
        <w:trPr>
          <w:trHeight w:val="350"/>
        </w:trPr>
        <w:tc>
          <w:tcPr>
            <w:tcW w:w="9198" w:type="dxa"/>
            <w:shd w:val="clear" w:color="auto" w:fill="F2F2F2" w:themeFill="background1" w:themeFillShade="F2"/>
            <w:vAlign w:val="center"/>
          </w:tcPr>
          <w:p w14:paraId="2EBAC79E" w14:textId="77777777" w:rsidR="00074DFD" w:rsidRPr="00B022B9" w:rsidRDefault="00074DFD" w:rsidP="00E64FB6">
            <w:pPr>
              <w:rPr>
                <w:rFonts w:ascii="Tahoma" w:hAnsi="Tahoma" w:cs="Verdana"/>
                <w:sz w:val="16"/>
                <w:szCs w:val="16"/>
              </w:rPr>
            </w:pPr>
            <w:r>
              <w:rPr>
                <w:rFonts w:ascii="Tahoma" w:hAnsi="Tahoma" w:cs="Verdana"/>
                <w:b/>
                <w:sz w:val="16"/>
                <w:szCs w:val="16"/>
              </w:rPr>
              <w:t xml:space="preserve">GRADE POINT DESCRIPTIONS </w:t>
            </w:r>
          </w:p>
        </w:tc>
      </w:tr>
      <w:tr w:rsidR="00074DFD" w:rsidRPr="00B022B9" w14:paraId="07F5E5F0" w14:textId="77777777" w:rsidTr="00E64FB6">
        <w:trPr>
          <w:trHeight w:val="2123"/>
        </w:trPr>
        <w:tc>
          <w:tcPr>
            <w:tcW w:w="9198" w:type="dxa"/>
            <w:vAlign w:val="center"/>
          </w:tcPr>
          <w:p w14:paraId="7271DA45" w14:textId="77777777" w:rsidR="00074DFD" w:rsidRDefault="00074DFD" w:rsidP="00E64FB6">
            <w:pPr>
              <w:rPr>
                <w:rFonts w:ascii="Tahoma" w:eastAsia="Times New Roman" w:hAnsi="Tahoma"/>
                <w:sz w:val="14"/>
                <w:szCs w:val="14"/>
              </w:rPr>
            </w:pPr>
          </w:p>
          <w:p w14:paraId="40AD62A0" w14:textId="77777777" w:rsidR="00201F8E" w:rsidRPr="00201F8E" w:rsidRDefault="00201F8E" w:rsidP="00201F8E">
            <w:pPr>
              <w:rPr>
                <w:rFonts w:ascii="Tahoma" w:eastAsia="Times New Roman" w:hAnsi="Tahoma"/>
                <w:sz w:val="14"/>
                <w:szCs w:val="14"/>
              </w:rPr>
            </w:pPr>
            <w:r w:rsidRPr="00201F8E">
              <w:rPr>
                <w:rFonts w:ascii="Tahoma" w:eastAsia="Times New Roman" w:hAnsi="Tahoma"/>
                <w:sz w:val="14"/>
                <w:szCs w:val="14"/>
              </w:rPr>
              <w:t xml:space="preserve">Grades are considered FINAL when submitted by the faculty and can only be changed to correct an error in grading or to change an official Incomplete grade to a final grade. Students CANNOT submit or redo work after the end of the term unless an official Incomplete has been approved. The deadline for changing an Incomplete grade is Friday of Week 14 of the term following the term when the course was taken. The deadline for changing an incorrect grade is Friday of Week 6 following the term when the course was taken. Please see the </w:t>
            </w:r>
            <w:hyperlink r:id="rId41" w:anchor="section-2" w:history="1">
              <w:r w:rsidRPr="00201F8E">
                <w:rPr>
                  <w:rStyle w:val="Hyperlink"/>
                  <w:rFonts w:ascii="Tahoma" w:eastAsia="Times New Roman" w:hAnsi="Tahoma"/>
                  <w:sz w:val="14"/>
                  <w:szCs w:val="14"/>
                </w:rPr>
                <w:t>Student Handbook</w:t>
              </w:r>
            </w:hyperlink>
            <w:r w:rsidRPr="00201F8E">
              <w:rPr>
                <w:rFonts w:ascii="Tahoma" w:eastAsia="Times New Roman" w:hAnsi="Tahoma"/>
                <w:sz w:val="14"/>
                <w:szCs w:val="14"/>
              </w:rPr>
              <w:t xml:space="preserve"> for the full statement on Grades and Grade Points. ArtCenter uses the following grading system:</w:t>
            </w:r>
          </w:p>
          <w:p w14:paraId="56AD7814" w14:textId="77777777" w:rsidR="00201F8E" w:rsidRPr="00201F8E" w:rsidRDefault="00201F8E" w:rsidP="00201F8E">
            <w:pPr>
              <w:rPr>
                <w:rFonts w:ascii="Tahoma" w:eastAsia="Times New Roman" w:hAnsi="Tahoma"/>
                <w:sz w:val="14"/>
                <w:szCs w:val="14"/>
              </w:rPr>
            </w:pPr>
          </w:p>
          <w:p w14:paraId="57E48B54" w14:textId="77777777" w:rsidR="00201F8E" w:rsidRPr="00B4009C" w:rsidRDefault="00201F8E" w:rsidP="00201F8E">
            <w:pPr>
              <w:rPr>
                <w:rFonts w:ascii="Tahoma" w:eastAsia="Times New Roman" w:hAnsi="Tahoma"/>
                <w:sz w:val="14"/>
                <w:szCs w:val="14"/>
                <w:lang w:val="fr-FR"/>
              </w:rPr>
            </w:pPr>
            <w:r w:rsidRPr="00B4009C">
              <w:rPr>
                <w:rFonts w:ascii="Tahoma" w:eastAsia="Times New Roman" w:hAnsi="Tahoma"/>
                <w:sz w:val="14"/>
                <w:szCs w:val="14"/>
                <w:lang w:val="fr-FR"/>
              </w:rPr>
              <w:t>A    4.00 points      C+  2.50 points      D-  0.75 points                            N    0.00 points (Non-attendance Failure)</w:t>
            </w:r>
          </w:p>
          <w:p w14:paraId="75C1FD37" w14:textId="77777777" w:rsidR="00201F8E" w:rsidRPr="00B4009C" w:rsidRDefault="00201F8E" w:rsidP="00201F8E">
            <w:pPr>
              <w:rPr>
                <w:rFonts w:ascii="Tahoma" w:eastAsia="Times New Roman" w:hAnsi="Tahoma"/>
                <w:sz w:val="14"/>
                <w:szCs w:val="14"/>
                <w:lang w:val="fr-FR"/>
              </w:rPr>
            </w:pPr>
            <w:r w:rsidRPr="00B4009C">
              <w:rPr>
                <w:rFonts w:ascii="Tahoma" w:eastAsia="Times New Roman" w:hAnsi="Tahoma"/>
                <w:sz w:val="14"/>
                <w:szCs w:val="14"/>
                <w:lang w:val="fr-FR"/>
              </w:rPr>
              <w:t>A-   3.75 points      C    2.00 points      F    0.00 points (Fail)                    U    0.00 points (Unsatisfactory)</w:t>
            </w:r>
          </w:p>
          <w:p w14:paraId="2E1C0FCE" w14:textId="77777777" w:rsidR="00201F8E" w:rsidRPr="00B4009C" w:rsidRDefault="00201F8E" w:rsidP="00201F8E">
            <w:pPr>
              <w:rPr>
                <w:rFonts w:ascii="Tahoma" w:eastAsia="Times New Roman" w:hAnsi="Tahoma"/>
                <w:sz w:val="14"/>
                <w:szCs w:val="14"/>
                <w:lang w:val="fr-FR"/>
              </w:rPr>
            </w:pPr>
            <w:r w:rsidRPr="00B4009C">
              <w:rPr>
                <w:rFonts w:ascii="Tahoma" w:eastAsia="Times New Roman" w:hAnsi="Tahoma"/>
                <w:sz w:val="14"/>
                <w:szCs w:val="14"/>
                <w:lang w:val="fr-FR"/>
              </w:rPr>
              <w:t>B+  3.50 points      C-   1.75 points      S    0.00 points (Satisfactory)        P    0.00 points (Pass)</w:t>
            </w:r>
          </w:p>
          <w:p w14:paraId="0597302D" w14:textId="77777777" w:rsidR="00201F8E" w:rsidRPr="00201F8E" w:rsidRDefault="00201F8E" w:rsidP="00201F8E">
            <w:pPr>
              <w:rPr>
                <w:rFonts w:ascii="Tahoma" w:eastAsia="Times New Roman" w:hAnsi="Tahoma"/>
                <w:sz w:val="14"/>
                <w:szCs w:val="14"/>
              </w:rPr>
            </w:pPr>
            <w:r w:rsidRPr="00201F8E">
              <w:rPr>
                <w:rFonts w:ascii="Tahoma" w:eastAsia="Times New Roman" w:hAnsi="Tahoma"/>
                <w:sz w:val="14"/>
                <w:szCs w:val="14"/>
              </w:rPr>
              <w:t>B    3.00 points      D+  1.50 points      I    0.00 points (Incomplete)         W   0.00 points (Withdrawal)</w:t>
            </w:r>
          </w:p>
          <w:p w14:paraId="141FD5C3" w14:textId="77777777" w:rsidR="00201F8E" w:rsidRPr="00201F8E" w:rsidRDefault="00201F8E" w:rsidP="00201F8E">
            <w:pPr>
              <w:rPr>
                <w:rFonts w:ascii="Tahoma" w:eastAsia="Times New Roman" w:hAnsi="Tahoma"/>
                <w:sz w:val="14"/>
                <w:szCs w:val="14"/>
              </w:rPr>
            </w:pPr>
            <w:r w:rsidRPr="00201F8E">
              <w:rPr>
                <w:rFonts w:ascii="Tahoma" w:eastAsia="Times New Roman" w:hAnsi="Tahoma"/>
                <w:sz w:val="14"/>
                <w:szCs w:val="14"/>
              </w:rPr>
              <w:t xml:space="preserve">B-   2.75 points      D    1.00 points      M   0.00 points (Missing)   </w:t>
            </w:r>
          </w:p>
          <w:p w14:paraId="224D3BA5" w14:textId="77777777" w:rsidR="00074DFD" w:rsidRPr="00B022B9" w:rsidRDefault="00074DFD" w:rsidP="00E64FB6">
            <w:pPr>
              <w:rPr>
                <w:rFonts w:ascii="Tahoma" w:hAnsi="Tahoma" w:cs="Verdana"/>
                <w:sz w:val="16"/>
                <w:szCs w:val="16"/>
              </w:rPr>
            </w:pPr>
            <w:r>
              <w:rPr>
                <w:rFonts w:ascii="Tahoma" w:eastAsia="Times New Roman" w:hAnsi="Tahoma"/>
                <w:sz w:val="14"/>
                <w:szCs w:val="14"/>
              </w:rPr>
              <w:t xml:space="preserve">       </w:t>
            </w:r>
          </w:p>
        </w:tc>
      </w:tr>
    </w:tbl>
    <w:p w14:paraId="515F366E" w14:textId="77777777" w:rsidR="00DB52DF" w:rsidRDefault="00DB52DF" w:rsidP="00605128">
      <w:pPr>
        <w:rPr>
          <w:rFonts w:ascii="Tahoma" w:hAnsi="Tahoma" w:cs="Verdana"/>
          <w:color w:val="808080" w:themeColor="background1" w:themeShade="80"/>
          <w:sz w:val="10"/>
          <w:szCs w:val="10"/>
        </w:rPr>
      </w:pPr>
    </w:p>
    <w:p w14:paraId="49896034" w14:textId="77777777" w:rsidR="00DB52DF" w:rsidRDefault="00DB52DF" w:rsidP="00605128">
      <w:pPr>
        <w:rPr>
          <w:rFonts w:ascii="Tahoma" w:hAnsi="Tahoma" w:cs="Verdana"/>
          <w:color w:val="808080" w:themeColor="background1" w:themeShade="80"/>
          <w:sz w:val="10"/>
          <w:szCs w:val="10"/>
        </w:rPr>
      </w:pPr>
    </w:p>
    <w:p w14:paraId="4A41312B" w14:textId="77777777" w:rsidR="00DB52DF" w:rsidRDefault="00DB52DF" w:rsidP="00605128">
      <w:pPr>
        <w:rPr>
          <w:rFonts w:ascii="Tahoma" w:hAnsi="Tahoma" w:cs="Verdana"/>
          <w:color w:val="808080" w:themeColor="background1" w:themeShade="80"/>
          <w:sz w:val="10"/>
          <w:szCs w:val="10"/>
        </w:rPr>
      </w:pPr>
    </w:p>
    <w:p w14:paraId="495D7289" w14:textId="77777777" w:rsidR="00DB52DF" w:rsidRDefault="00DB52DF" w:rsidP="00605128">
      <w:pPr>
        <w:rPr>
          <w:rFonts w:ascii="Tahoma" w:hAnsi="Tahoma" w:cs="Verdana"/>
          <w:color w:val="808080" w:themeColor="background1" w:themeShade="80"/>
          <w:sz w:val="10"/>
          <w:szCs w:val="10"/>
        </w:rPr>
      </w:pPr>
    </w:p>
    <w:p w14:paraId="0DC8ED27" w14:textId="77777777" w:rsidR="00DB52DF" w:rsidRDefault="00DB52DF" w:rsidP="00605128">
      <w:pPr>
        <w:rPr>
          <w:rFonts w:ascii="Tahoma" w:hAnsi="Tahoma" w:cs="Verdana"/>
          <w:color w:val="808080" w:themeColor="background1" w:themeShade="80"/>
          <w:sz w:val="10"/>
          <w:szCs w:val="10"/>
        </w:rPr>
      </w:pPr>
    </w:p>
    <w:p w14:paraId="4C806CCC" w14:textId="49E45EF9" w:rsidR="00DB52DF" w:rsidRPr="00DB52DF" w:rsidRDefault="00DB52DF" w:rsidP="00DB52DF">
      <w:pPr>
        <w:rPr>
          <w:rFonts w:ascii="Tahoma" w:hAnsi="Tahoma" w:cs="Tahoma"/>
          <w:b/>
          <w:sz w:val="36"/>
          <w:szCs w:val="36"/>
        </w:rPr>
      </w:pPr>
      <w:r w:rsidRPr="00DB52DF">
        <w:rPr>
          <w:rFonts w:ascii="Tahoma" w:hAnsi="Tahoma" w:cs="Tahoma"/>
          <w:b/>
          <w:sz w:val="36"/>
          <w:szCs w:val="36"/>
        </w:rPr>
        <w:t>Resources and Su</w:t>
      </w:r>
      <w:r>
        <w:rPr>
          <w:rFonts w:ascii="Tahoma" w:hAnsi="Tahoma" w:cs="Tahoma"/>
          <w:b/>
          <w:sz w:val="36"/>
          <w:szCs w:val="36"/>
        </w:rPr>
        <w:t>pport</w:t>
      </w:r>
    </w:p>
    <w:p w14:paraId="75DAB369" w14:textId="77777777" w:rsidR="00DB52DF" w:rsidRDefault="00DB52DF" w:rsidP="00DB52DF">
      <w:pPr>
        <w:rPr>
          <w:rFonts w:ascii="Tahoma" w:hAnsi="Tahoma"/>
          <w:sz w:val="16"/>
          <w:szCs w:val="16"/>
        </w:rPr>
      </w:pPr>
    </w:p>
    <w:p w14:paraId="6221B329" w14:textId="77777777" w:rsidR="00DB52DF" w:rsidRDefault="00DB52DF" w:rsidP="00DB52DF">
      <w:pPr>
        <w:rPr>
          <w:rFonts w:ascii="Tahoma" w:hAnsi="Tahoma"/>
          <w:sz w:val="16"/>
          <w:szCs w:val="16"/>
        </w:rPr>
      </w:pPr>
    </w:p>
    <w:tbl>
      <w:tblPr>
        <w:tblStyle w:val="TableGrid"/>
        <w:tblW w:w="9198" w:type="dxa"/>
        <w:tblLook w:val="04A0" w:firstRow="1" w:lastRow="0" w:firstColumn="1" w:lastColumn="0" w:noHBand="0" w:noVBand="1"/>
      </w:tblPr>
      <w:tblGrid>
        <w:gridCol w:w="9198"/>
      </w:tblGrid>
      <w:tr w:rsidR="00DB52DF" w:rsidRPr="00B022B9" w14:paraId="40902A3E" w14:textId="77777777" w:rsidTr="00E64FB6">
        <w:trPr>
          <w:trHeight w:val="305"/>
        </w:trPr>
        <w:tc>
          <w:tcPr>
            <w:tcW w:w="9198" w:type="dxa"/>
            <w:shd w:val="clear" w:color="auto" w:fill="F2F2F2" w:themeFill="background1" w:themeFillShade="F2"/>
            <w:vAlign w:val="center"/>
          </w:tcPr>
          <w:p w14:paraId="41E31B03" w14:textId="6B242EAA" w:rsidR="00DB52DF" w:rsidRPr="003C7492" w:rsidRDefault="00DB52DF" w:rsidP="00E64FB6">
            <w:pPr>
              <w:rPr>
                <w:rFonts w:ascii="Tahoma" w:hAnsi="Tahoma" w:cs="Verdana"/>
                <w:b/>
                <w:sz w:val="16"/>
                <w:szCs w:val="16"/>
              </w:rPr>
            </w:pPr>
            <w:r w:rsidRPr="00E20431">
              <w:rPr>
                <w:rFonts w:ascii="Tahoma" w:hAnsi="Tahoma" w:cs="Verdana"/>
                <w:b/>
                <w:sz w:val="16"/>
                <w:szCs w:val="16"/>
              </w:rPr>
              <w:t>STUDENT LEARNING RESOURCES</w:t>
            </w:r>
          </w:p>
        </w:tc>
      </w:tr>
      <w:tr w:rsidR="00DB52DF" w:rsidRPr="00B022B9" w14:paraId="07F88D7C" w14:textId="77777777" w:rsidTr="00E64FB6">
        <w:trPr>
          <w:trHeight w:val="881"/>
        </w:trPr>
        <w:tc>
          <w:tcPr>
            <w:tcW w:w="9198" w:type="dxa"/>
            <w:vAlign w:val="center"/>
          </w:tcPr>
          <w:p w14:paraId="75B1526E" w14:textId="77777777" w:rsidR="00DB52DF" w:rsidRDefault="00DB52DF" w:rsidP="00E64FB6">
            <w:pPr>
              <w:rPr>
                <w:rFonts w:ascii="Tahoma" w:hAnsi="Tahoma" w:cs="Verdana"/>
                <w:sz w:val="14"/>
                <w:szCs w:val="14"/>
              </w:rPr>
            </w:pPr>
          </w:p>
          <w:p w14:paraId="2EB431DC" w14:textId="7186EDFD" w:rsidR="00DB52DF" w:rsidRDefault="00F015C6" w:rsidP="00E64FB6">
            <w:pPr>
              <w:rPr>
                <w:rFonts w:ascii="Tahoma" w:hAnsi="Tahoma" w:cs="Verdana"/>
                <w:sz w:val="14"/>
                <w:szCs w:val="14"/>
              </w:rPr>
            </w:pPr>
            <w:r>
              <w:rPr>
                <w:rFonts w:ascii="Tahoma" w:hAnsi="Tahoma" w:cs="Verdana"/>
                <w:sz w:val="14"/>
                <w:szCs w:val="14"/>
              </w:rPr>
              <w:t>The following learning resources are available to all ArtCenter students – links provided require access to inside.artcenter.edu to view content:</w:t>
            </w:r>
          </w:p>
          <w:p w14:paraId="6064E909" w14:textId="1A4CEE4A" w:rsidR="00517B3B" w:rsidRDefault="00517B3B" w:rsidP="00E64FB6">
            <w:pPr>
              <w:rPr>
                <w:rFonts w:ascii="Tahoma" w:hAnsi="Tahoma" w:cs="Verdana"/>
                <w:sz w:val="14"/>
                <w:szCs w:val="14"/>
              </w:rPr>
            </w:pPr>
          </w:p>
          <w:p w14:paraId="78F3C69E" w14:textId="3EEF5FB3" w:rsidR="00517B3B" w:rsidRDefault="00517B3B" w:rsidP="00517B3B">
            <w:pPr>
              <w:rPr>
                <w:rFonts w:ascii="Tahoma" w:hAnsi="Tahoma" w:cs="Verdana"/>
                <w:sz w:val="14"/>
                <w:szCs w:val="14"/>
              </w:rPr>
            </w:pPr>
            <w:r w:rsidRPr="00517B3B">
              <w:rPr>
                <w:rFonts w:ascii="Tahoma" w:hAnsi="Tahoma" w:cs="Verdana"/>
                <w:sz w:val="14"/>
                <w:szCs w:val="14"/>
              </w:rPr>
              <w:t>Center for Advising and Academic Succes</w:t>
            </w:r>
            <w:r>
              <w:rPr>
                <w:rFonts w:ascii="Tahoma" w:hAnsi="Tahoma" w:cs="Verdana"/>
                <w:sz w:val="14"/>
                <w:szCs w:val="14"/>
              </w:rPr>
              <w:t>s</w:t>
            </w:r>
          </w:p>
          <w:p w14:paraId="5315DAAA" w14:textId="77777777" w:rsidR="00517B3B" w:rsidRPr="00E20431" w:rsidRDefault="00517B3B" w:rsidP="00517B3B">
            <w:pPr>
              <w:rPr>
                <w:rFonts w:ascii="Tahoma" w:hAnsi="Tahoma" w:cs="Verdana"/>
                <w:sz w:val="14"/>
                <w:szCs w:val="14"/>
                <w:lang w:val="fr-FR"/>
              </w:rPr>
            </w:pPr>
            <w:r w:rsidRPr="00E20431">
              <w:rPr>
                <w:rFonts w:ascii="Tahoma" w:hAnsi="Tahoma" w:cs="Verdana"/>
                <w:sz w:val="14"/>
                <w:szCs w:val="14"/>
                <w:lang w:val="fr-FR"/>
              </w:rPr>
              <w:t xml:space="preserve">Email: </w:t>
            </w:r>
            <w:hyperlink r:id="rId42" w:tooltip="mailto:advising@artcenter.edu" w:history="1">
              <w:r w:rsidRPr="00E20431">
                <w:rPr>
                  <w:rStyle w:val="Hyperlink"/>
                  <w:rFonts w:ascii="Tahoma" w:hAnsi="Tahoma" w:cs="Verdana"/>
                  <w:sz w:val="14"/>
                  <w:szCs w:val="14"/>
                  <w:lang w:val="fr-FR"/>
                </w:rPr>
                <w:t>advising@artcenter.edu</w:t>
              </w:r>
            </w:hyperlink>
          </w:p>
          <w:p w14:paraId="0CD0C762" w14:textId="6655ABE8" w:rsidR="00517B3B" w:rsidRPr="00E20431" w:rsidRDefault="00517B3B" w:rsidP="00517B3B">
            <w:pPr>
              <w:rPr>
                <w:rFonts w:ascii="Tahoma" w:hAnsi="Tahoma" w:cs="Verdana"/>
                <w:sz w:val="14"/>
                <w:szCs w:val="14"/>
                <w:lang w:val="fr-FR"/>
              </w:rPr>
            </w:pPr>
            <w:r w:rsidRPr="00E20431">
              <w:rPr>
                <w:rFonts w:ascii="Tahoma" w:hAnsi="Tahoma" w:cs="Verdana"/>
                <w:sz w:val="14"/>
                <w:szCs w:val="14"/>
                <w:lang w:val="fr-FR"/>
              </w:rPr>
              <w:t xml:space="preserve">Inside.ArtCenter: </w:t>
            </w:r>
            <w:hyperlink r:id="rId43" w:history="1">
              <w:r w:rsidR="00E64FB6" w:rsidRPr="00E20431">
                <w:rPr>
                  <w:rStyle w:val="Hyperlink"/>
                  <w:rFonts w:ascii="Tahoma" w:hAnsi="Tahoma" w:cs="Verdana"/>
                  <w:sz w:val="14"/>
                  <w:szCs w:val="14"/>
                  <w:lang w:val="fr-FR"/>
                </w:rPr>
                <w:t>https://inside.artcenter.edu/cms/course/view.php?id=6</w:t>
              </w:r>
            </w:hyperlink>
          </w:p>
          <w:p w14:paraId="0202BDF0" w14:textId="407DB98B" w:rsidR="00517B3B" w:rsidRPr="00E20431" w:rsidRDefault="00517B3B" w:rsidP="00517B3B">
            <w:pPr>
              <w:rPr>
                <w:rFonts w:ascii="Tahoma" w:hAnsi="Tahoma" w:cs="Verdana"/>
                <w:sz w:val="14"/>
                <w:szCs w:val="14"/>
                <w:lang w:val="fr-FR"/>
              </w:rPr>
            </w:pPr>
          </w:p>
          <w:p w14:paraId="3B17868C" w14:textId="77777777" w:rsidR="00517B3B" w:rsidRPr="00517B3B" w:rsidRDefault="00517B3B" w:rsidP="00517B3B">
            <w:pPr>
              <w:rPr>
                <w:rFonts w:ascii="Tahoma" w:hAnsi="Tahoma" w:cs="Verdana"/>
                <w:sz w:val="14"/>
                <w:szCs w:val="14"/>
              </w:rPr>
            </w:pPr>
            <w:r w:rsidRPr="00517B3B">
              <w:rPr>
                <w:rFonts w:ascii="Tahoma" w:hAnsi="Tahoma" w:cs="Verdana"/>
                <w:sz w:val="14"/>
                <w:szCs w:val="14"/>
              </w:rPr>
              <w:t>The Writing Center</w:t>
            </w:r>
          </w:p>
          <w:p w14:paraId="690506B7" w14:textId="06783363" w:rsidR="00E64FB6" w:rsidRPr="00E20431" w:rsidRDefault="00E64FB6" w:rsidP="00E64FB6">
            <w:pPr>
              <w:rPr>
                <w:rFonts w:ascii="Tahoma" w:hAnsi="Tahoma" w:cs="Verdana"/>
                <w:sz w:val="14"/>
                <w:szCs w:val="14"/>
              </w:rPr>
            </w:pPr>
            <w:r w:rsidRPr="00E20431">
              <w:rPr>
                <w:rFonts w:ascii="Tahoma" w:hAnsi="Tahoma" w:cs="Verdana"/>
                <w:sz w:val="14"/>
                <w:szCs w:val="14"/>
              </w:rPr>
              <w:t xml:space="preserve">Email: </w:t>
            </w:r>
            <w:hyperlink r:id="rId44" w:history="1">
              <w:r w:rsidRPr="00E20431">
                <w:rPr>
                  <w:rStyle w:val="Hyperlink"/>
                  <w:rFonts w:ascii="Tahoma" w:hAnsi="Tahoma" w:cs="Verdana"/>
                  <w:sz w:val="14"/>
                  <w:szCs w:val="14"/>
                </w:rPr>
                <w:t>armando.zuniga@artcenter.edu</w:t>
              </w:r>
            </w:hyperlink>
            <w:r w:rsidRPr="00E20431">
              <w:rPr>
                <w:rFonts w:ascii="Tahoma" w:hAnsi="Tahoma" w:cs="Verdana"/>
                <w:sz w:val="14"/>
                <w:szCs w:val="14"/>
              </w:rPr>
              <w:t xml:space="preserve"> </w:t>
            </w:r>
          </w:p>
          <w:p w14:paraId="00DF90A6" w14:textId="50F5D89B" w:rsidR="00E64FB6" w:rsidRPr="00E20431" w:rsidRDefault="00E64FB6" w:rsidP="00E64FB6">
            <w:pPr>
              <w:rPr>
                <w:rFonts w:ascii="Tahoma" w:hAnsi="Tahoma" w:cs="Verdana"/>
                <w:sz w:val="14"/>
                <w:szCs w:val="14"/>
              </w:rPr>
            </w:pPr>
            <w:r w:rsidRPr="00E20431">
              <w:rPr>
                <w:rFonts w:ascii="Tahoma" w:hAnsi="Tahoma" w:cs="Verdana"/>
                <w:sz w:val="14"/>
                <w:szCs w:val="14"/>
              </w:rPr>
              <w:t xml:space="preserve">Inside.ArtCenter: </w:t>
            </w:r>
            <w:hyperlink r:id="rId45" w:history="1">
              <w:r w:rsidRPr="00E20431">
                <w:rPr>
                  <w:rStyle w:val="Hyperlink"/>
                  <w:rFonts w:ascii="Tahoma" w:hAnsi="Tahoma" w:cs="Verdana"/>
                  <w:sz w:val="14"/>
                  <w:szCs w:val="14"/>
                </w:rPr>
                <w:t>https://inside.artcenter.edu/cms/course/view.php?id=96</w:t>
              </w:r>
            </w:hyperlink>
            <w:r w:rsidRPr="00E20431">
              <w:rPr>
                <w:rFonts w:ascii="Tahoma" w:hAnsi="Tahoma" w:cs="Verdana"/>
                <w:sz w:val="14"/>
                <w:szCs w:val="14"/>
              </w:rPr>
              <w:t xml:space="preserve"> </w:t>
            </w:r>
          </w:p>
          <w:p w14:paraId="52E9A8FE" w14:textId="77777777" w:rsidR="00E64FB6" w:rsidRPr="00E20431" w:rsidRDefault="00E64FB6" w:rsidP="00517B3B">
            <w:pPr>
              <w:rPr>
                <w:rFonts w:ascii="Tahoma" w:hAnsi="Tahoma" w:cs="Verdana"/>
                <w:sz w:val="14"/>
                <w:szCs w:val="14"/>
              </w:rPr>
            </w:pPr>
          </w:p>
          <w:p w14:paraId="1091791C" w14:textId="33F90DB0" w:rsidR="00517B3B" w:rsidRPr="00517B3B" w:rsidRDefault="00517B3B" w:rsidP="00517B3B">
            <w:pPr>
              <w:rPr>
                <w:rFonts w:ascii="Tahoma" w:hAnsi="Tahoma" w:cs="Verdana"/>
                <w:sz w:val="14"/>
                <w:szCs w:val="14"/>
              </w:rPr>
            </w:pPr>
            <w:r w:rsidRPr="00517B3B">
              <w:rPr>
                <w:rFonts w:ascii="Tahoma" w:hAnsi="Tahoma" w:cs="Verdana"/>
                <w:sz w:val="14"/>
                <w:szCs w:val="14"/>
              </w:rPr>
              <w:t>Creativity Coach &amp; Time Management</w:t>
            </w:r>
          </w:p>
          <w:p w14:paraId="03AF095A" w14:textId="530EBF34" w:rsidR="00E64FB6" w:rsidRPr="00925A4A" w:rsidRDefault="00E64FB6" w:rsidP="00E64FB6">
            <w:pPr>
              <w:rPr>
                <w:rFonts w:ascii="Tahoma" w:hAnsi="Tahoma" w:cs="Verdana"/>
                <w:sz w:val="14"/>
                <w:szCs w:val="14"/>
                <w:lang w:val="fr-FR"/>
              </w:rPr>
            </w:pPr>
            <w:r w:rsidRPr="00925A4A">
              <w:rPr>
                <w:rFonts w:ascii="Tahoma" w:hAnsi="Tahoma" w:cs="Verdana"/>
                <w:sz w:val="14"/>
                <w:szCs w:val="14"/>
                <w:lang w:val="fr-FR"/>
              </w:rPr>
              <w:t xml:space="preserve">Email: </w:t>
            </w:r>
            <w:hyperlink r:id="rId46" w:tooltip="mailto:jchapman@artcenter.edu" w:history="1">
              <w:r w:rsidRPr="00925A4A">
                <w:rPr>
                  <w:rStyle w:val="Hyperlink"/>
                  <w:rFonts w:ascii="Tahoma" w:hAnsi="Tahoma" w:cs="Verdana"/>
                  <w:sz w:val="14"/>
                  <w:szCs w:val="14"/>
                  <w:lang w:val="fr-FR"/>
                </w:rPr>
                <w:t>jchapman@artcenter.edu</w:t>
              </w:r>
            </w:hyperlink>
          </w:p>
          <w:p w14:paraId="6D068145" w14:textId="15882F31" w:rsidR="00E64FB6" w:rsidRPr="00925A4A" w:rsidRDefault="00E64FB6" w:rsidP="00E64FB6">
            <w:pPr>
              <w:rPr>
                <w:rFonts w:ascii="Tahoma" w:hAnsi="Tahoma" w:cs="Verdana"/>
                <w:sz w:val="14"/>
                <w:szCs w:val="14"/>
                <w:lang w:val="fr-FR"/>
              </w:rPr>
            </w:pPr>
            <w:r w:rsidRPr="00925A4A">
              <w:rPr>
                <w:rFonts w:ascii="Tahoma" w:hAnsi="Tahoma" w:cs="Verdana"/>
                <w:sz w:val="14"/>
                <w:szCs w:val="14"/>
                <w:lang w:val="fr-FR"/>
              </w:rPr>
              <w:t xml:space="preserve">Inside.ArtCenter: </w:t>
            </w:r>
            <w:hyperlink r:id="rId47" w:history="1">
              <w:r w:rsidRPr="00925A4A">
                <w:rPr>
                  <w:rStyle w:val="Hyperlink"/>
                  <w:rFonts w:ascii="Tahoma" w:hAnsi="Tahoma" w:cs="Verdana"/>
                  <w:sz w:val="14"/>
                  <w:szCs w:val="14"/>
                  <w:lang w:val="fr-FR"/>
                </w:rPr>
                <w:t>https://inside.artcenter.edu/cms/course/view.php?id=156</w:t>
              </w:r>
            </w:hyperlink>
            <w:r w:rsidRPr="00925A4A">
              <w:rPr>
                <w:rFonts w:ascii="Tahoma" w:hAnsi="Tahoma" w:cs="Verdana"/>
                <w:sz w:val="14"/>
                <w:szCs w:val="14"/>
                <w:lang w:val="fr-FR"/>
              </w:rPr>
              <w:t xml:space="preserve"> </w:t>
            </w:r>
          </w:p>
          <w:p w14:paraId="354DC5EE" w14:textId="77777777" w:rsidR="00E64FB6" w:rsidRPr="00925A4A" w:rsidRDefault="00E64FB6" w:rsidP="00517B3B">
            <w:pPr>
              <w:rPr>
                <w:rFonts w:ascii="Tahoma" w:hAnsi="Tahoma" w:cs="Verdana"/>
                <w:sz w:val="14"/>
                <w:szCs w:val="14"/>
                <w:lang w:val="fr-FR"/>
              </w:rPr>
            </w:pPr>
          </w:p>
          <w:p w14:paraId="37DFEF41" w14:textId="2BB9A5D2" w:rsidR="00517B3B" w:rsidRPr="00517B3B" w:rsidRDefault="00517B3B" w:rsidP="00517B3B">
            <w:pPr>
              <w:rPr>
                <w:rFonts w:ascii="Tahoma" w:hAnsi="Tahoma" w:cs="Verdana"/>
                <w:sz w:val="14"/>
                <w:szCs w:val="14"/>
              </w:rPr>
            </w:pPr>
            <w:r w:rsidRPr="00517B3B">
              <w:rPr>
                <w:rFonts w:ascii="Tahoma" w:hAnsi="Tahoma" w:cs="Verdana"/>
                <w:sz w:val="14"/>
                <w:szCs w:val="14"/>
              </w:rPr>
              <w:t>Peer Coaching </w:t>
            </w:r>
          </w:p>
          <w:p w14:paraId="2D9A25C6" w14:textId="12AEEC4E" w:rsidR="00E64FB6" w:rsidRPr="00925A4A" w:rsidRDefault="00E64FB6" w:rsidP="00E64FB6">
            <w:pPr>
              <w:rPr>
                <w:rFonts w:ascii="Tahoma" w:hAnsi="Tahoma" w:cs="Verdana"/>
                <w:sz w:val="14"/>
                <w:szCs w:val="14"/>
              </w:rPr>
            </w:pPr>
            <w:r w:rsidRPr="00925A4A">
              <w:rPr>
                <w:rFonts w:ascii="Tahoma" w:hAnsi="Tahoma" w:cs="Verdana"/>
                <w:sz w:val="14"/>
                <w:szCs w:val="14"/>
              </w:rPr>
              <w:t xml:space="preserve">Email: </w:t>
            </w:r>
            <w:hyperlink r:id="rId48" w:history="1">
              <w:r w:rsidRPr="00925A4A">
                <w:rPr>
                  <w:rStyle w:val="Hyperlink"/>
                  <w:rFonts w:ascii="Tahoma" w:hAnsi="Tahoma" w:cs="Verdana"/>
                  <w:sz w:val="14"/>
                  <w:szCs w:val="14"/>
                </w:rPr>
                <w:t>sam.holtzman@artcenter.edu</w:t>
              </w:r>
            </w:hyperlink>
            <w:r w:rsidRPr="00925A4A">
              <w:rPr>
                <w:rFonts w:ascii="Tahoma" w:hAnsi="Tahoma" w:cs="Verdana"/>
                <w:sz w:val="14"/>
                <w:szCs w:val="14"/>
              </w:rPr>
              <w:t xml:space="preserve"> </w:t>
            </w:r>
          </w:p>
          <w:p w14:paraId="0DA7D5CE" w14:textId="36594881" w:rsidR="00E64FB6" w:rsidRPr="00517B3B" w:rsidRDefault="00E64FB6" w:rsidP="00E64FB6">
            <w:pPr>
              <w:rPr>
                <w:rFonts w:ascii="Tahoma" w:hAnsi="Tahoma" w:cs="Verdana"/>
                <w:sz w:val="14"/>
                <w:szCs w:val="14"/>
              </w:rPr>
            </w:pPr>
            <w:r>
              <w:rPr>
                <w:rFonts w:ascii="Tahoma" w:hAnsi="Tahoma" w:cs="Verdana"/>
                <w:sz w:val="14"/>
                <w:szCs w:val="14"/>
              </w:rPr>
              <w:t xml:space="preserve">Inside.ArtCenter: </w:t>
            </w:r>
            <w:hyperlink r:id="rId49" w:history="1">
              <w:r w:rsidRPr="00CC48A8">
                <w:rPr>
                  <w:rStyle w:val="Hyperlink"/>
                  <w:rFonts w:ascii="Tahoma" w:hAnsi="Tahoma" w:cs="Verdana"/>
                  <w:sz w:val="14"/>
                  <w:szCs w:val="14"/>
                </w:rPr>
                <w:t>https://inside.artcenter.edu/cms/course/view.php?id=153</w:t>
              </w:r>
            </w:hyperlink>
            <w:r>
              <w:rPr>
                <w:rFonts w:ascii="Tahoma" w:hAnsi="Tahoma" w:cs="Verdana"/>
                <w:sz w:val="14"/>
                <w:szCs w:val="14"/>
              </w:rPr>
              <w:t xml:space="preserve"> </w:t>
            </w:r>
          </w:p>
          <w:p w14:paraId="51E98DFA" w14:textId="77777777" w:rsidR="00DB52DF" w:rsidRPr="0076429C" w:rsidRDefault="00DB52DF" w:rsidP="00E64FB6">
            <w:pPr>
              <w:rPr>
                <w:rFonts w:ascii="Tahoma" w:hAnsi="Tahoma" w:cs="Verdana"/>
                <w:sz w:val="14"/>
                <w:szCs w:val="14"/>
              </w:rPr>
            </w:pPr>
          </w:p>
        </w:tc>
      </w:tr>
      <w:tr w:rsidR="00517B3B" w:rsidRPr="00B022B9" w14:paraId="5F765F31" w14:textId="77777777" w:rsidTr="00E64FB6">
        <w:trPr>
          <w:trHeight w:val="305"/>
        </w:trPr>
        <w:tc>
          <w:tcPr>
            <w:tcW w:w="9198" w:type="dxa"/>
            <w:shd w:val="clear" w:color="auto" w:fill="F2F2F2" w:themeFill="background1" w:themeFillShade="F2"/>
            <w:vAlign w:val="center"/>
          </w:tcPr>
          <w:p w14:paraId="5C3E5CAE" w14:textId="7A933FC7" w:rsidR="00517B3B" w:rsidRPr="003C7492" w:rsidRDefault="00517B3B" w:rsidP="00E64FB6">
            <w:pPr>
              <w:rPr>
                <w:rFonts w:ascii="Tahoma" w:hAnsi="Tahoma" w:cs="Verdana"/>
                <w:b/>
                <w:sz w:val="16"/>
                <w:szCs w:val="16"/>
              </w:rPr>
            </w:pPr>
            <w:r w:rsidRPr="00E20431">
              <w:rPr>
                <w:rFonts w:ascii="Tahoma" w:hAnsi="Tahoma" w:cs="Verdana"/>
                <w:b/>
                <w:sz w:val="16"/>
                <w:szCs w:val="16"/>
              </w:rPr>
              <w:t>ADDITIONAL RESOURCES FOR STUDENT SUCCESS</w:t>
            </w:r>
          </w:p>
        </w:tc>
      </w:tr>
      <w:tr w:rsidR="00517B3B" w:rsidRPr="00CB7D02" w14:paraId="37DE837E" w14:textId="77777777" w:rsidTr="00E64FB6">
        <w:trPr>
          <w:trHeight w:val="881"/>
        </w:trPr>
        <w:tc>
          <w:tcPr>
            <w:tcW w:w="9198" w:type="dxa"/>
            <w:vAlign w:val="center"/>
          </w:tcPr>
          <w:p w14:paraId="5B2ECECA" w14:textId="77777777" w:rsidR="00517B3B" w:rsidRDefault="00517B3B" w:rsidP="00E64FB6">
            <w:pPr>
              <w:rPr>
                <w:rFonts w:ascii="Tahoma" w:hAnsi="Tahoma" w:cs="Verdana"/>
                <w:sz w:val="14"/>
                <w:szCs w:val="14"/>
              </w:rPr>
            </w:pPr>
          </w:p>
          <w:p w14:paraId="2DBFFC1E" w14:textId="3AB1390A" w:rsidR="00517B3B" w:rsidRDefault="00517B3B" w:rsidP="00E64FB6">
            <w:pPr>
              <w:rPr>
                <w:rFonts w:ascii="Tahoma" w:hAnsi="Tahoma" w:cs="Verdana"/>
                <w:sz w:val="14"/>
                <w:szCs w:val="14"/>
              </w:rPr>
            </w:pPr>
            <w:r>
              <w:rPr>
                <w:rFonts w:ascii="Tahoma" w:hAnsi="Tahoma" w:cs="Verdana"/>
                <w:sz w:val="14"/>
                <w:szCs w:val="14"/>
              </w:rPr>
              <w:t>The following resources and programs for student success and wellness are available to all ArtCenter students – links provided require access to inside.artcenter.edu to view content:</w:t>
            </w:r>
          </w:p>
          <w:p w14:paraId="3937D17B" w14:textId="77777777" w:rsidR="00517B3B" w:rsidRDefault="00517B3B" w:rsidP="00E64FB6">
            <w:pPr>
              <w:rPr>
                <w:rFonts w:ascii="Tahoma" w:hAnsi="Tahoma" w:cs="Verdana"/>
                <w:sz w:val="14"/>
                <w:szCs w:val="14"/>
              </w:rPr>
            </w:pPr>
          </w:p>
          <w:p w14:paraId="02A3C748" w14:textId="19E7332F" w:rsidR="00517B3B" w:rsidRDefault="00517B3B" w:rsidP="00517B3B">
            <w:pPr>
              <w:rPr>
                <w:rFonts w:ascii="Tahoma" w:hAnsi="Tahoma" w:cs="Verdana"/>
                <w:sz w:val="14"/>
                <w:szCs w:val="14"/>
              </w:rPr>
            </w:pPr>
            <w:r w:rsidRPr="00517B3B">
              <w:rPr>
                <w:rFonts w:ascii="Tahoma" w:hAnsi="Tahoma" w:cs="Verdana"/>
                <w:sz w:val="14"/>
                <w:szCs w:val="14"/>
              </w:rPr>
              <w:t>CARE</w:t>
            </w:r>
          </w:p>
          <w:p w14:paraId="74709B3A" w14:textId="3592CD78" w:rsidR="00E64FB6" w:rsidRPr="00E20431" w:rsidRDefault="00E64FB6" w:rsidP="00E64FB6">
            <w:pPr>
              <w:rPr>
                <w:rFonts w:ascii="Tahoma" w:hAnsi="Tahoma" w:cs="Verdana"/>
                <w:sz w:val="14"/>
                <w:szCs w:val="14"/>
              </w:rPr>
            </w:pPr>
            <w:r w:rsidRPr="00E20431">
              <w:rPr>
                <w:rFonts w:ascii="Tahoma" w:hAnsi="Tahoma" w:cs="Verdana"/>
                <w:sz w:val="14"/>
                <w:szCs w:val="14"/>
              </w:rPr>
              <w:t xml:space="preserve">Email: </w:t>
            </w:r>
            <w:hyperlink r:id="rId50" w:history="1">
              <w:r w:rsidRPr="00E20431">
                <w:rPr>
                  <w:rStyle w:val="Hyperlink"/>
                  <w:rFonts w:ascii="Tahoma" w:hAnsi="Tahoma" w:cs="Verdana"/>
                  <w:sz w:val="14"/>
                  <w:szCs w:val="14"/>
                </w:rPr>
                <w:t>Care@artcenter.edu</w:t>
              </w:r>
            </w:hyperlink>
            <w:r w:rsidRPr="00E20431">
              <w:rPr>
                <w:rFonts w:ascii="Tahoma" w:hAnsi="Tahoma" w:cs="Verdana"/>
                <w:sz w:val="14"/>
                <w:szCs w:val="14"/>
              </w:rPr>
              <w:t xml:space="preserve"> </w:t>
            </w:r>
          </w:p>
          <w:p w14:paraId="1EFFF842" w14:textId="2C8CD2C0" w:rsidR="00E64FB6" w:rsidRPr="00E20431" w:rsidRDefault="00E64FB6" w:rsidP="00E64FB6">
            <w:pPr>
              <w:rPr>
                <w:rFonts w:ascii="Tahoma" w:hAnsi="Tahoma" w:cs="Verdana"/>
                <w:sz w:val="14"/>
                <w:szCs w:val="14"/>
              </w:rPr>
            </w:pPr>
            <w:r w:rsidRPr="00E20431">
              <w:rPr>
                <w:rFonts w:ascii="Tahoma" w:hAnsi="Tahoma" w:cs="Verdana"/>
                <w:sz w:val="14"/>
                <w:szCs w:val="14"/>
              </w:rPr>
              <w:t xml:space="preserve">Inside.ArtCenter: </w:t>
            </w:r>
            <w:hyperlink r:id="rId51" w:history="1">
              <w:r w:rsidRPr="00CC48A8">
                <w:rPr>
                  <w:rStyle w:val="Hyperlink"/>
                  <w:rFonts w:ascii="Tahoma" w:hAnsi="Tahoma" w:cs="Verdana"/>
                  <w:sz w:val="14"/>
                  <w:szCs w:val="14"/>
                </w:rPr>
                <w:t>https://inside.artcenter.edu/cms/course/view.php?id=2</w:t>
              </w:r>
            </w:hyperlink>
            <w:r>
              <w:rPr>
                <w:rFonts w:ascii="Tahoma" w:hAnsi="Tahoma" w:cs="Verdana"/>
                <w:sz w:val="14"/>
                <w:szCs w:val="14"/>
              </w:rPr>
              <w:t xml:space="preserve"> </w:t>
            </w:r>
          </w:p>
          <w:p w14:paraId="55A34A92" w14:textId="77777777" w:rsidR="00E64FB6" w:rsidRPr="00E20431" w:rsidRDefault="00E64FB6" w:rsidP="00517B3B">
            <w:pPr>
              <w:rPr>
                <w:rFonts w:ascii="Tahoma" w:hAnsi="Tahoma" w:cs="Verdana"/>
                <w:sz w:val="14"/>
                <w:szCs w:val="14"/>
              </w:rPr>
            </w:pPr>
          </w:p>
          <w:p w14:paraId="6020CC4D" w14:textId="77777777" w:rsidR="00517B3B" w:rsidRPr="00517B3B" w:rsidRDefault="00517B3B" w:rsidP="00517B3B">
            <w:pPr>
              <w:rPr>
                <w:rFonts w:ascii="Tahoma" w:hAnsi="Tahoma" w:cs="Verdana"/>
                <w:sz w:val="14"/>
                <w:szCs w:val="14"/>
              </w:rPr>
            </w:pPr>
            <w:r w:rsidRPr="00517B3B">
              <w:rPr>
                <w:rFonts w:ascii="Tahoma" w:hAnsi="Tahoma" w:cs="Verdana"/>
                <w:sz w:val="14"/>
                <w:szCs w:val="14"/>
              </w:rPr>
              <w:t>Campus Counseling Services</w:t>
            </w:r>
          </w:p>
          <w:p w14:paraId="12306746" w14:textId="23D1289C" w:rsidR="00E64FB6" w:rsidRPr="00E64FB6" w:rsidRDefault="00E64FB6" w:rsidP="00E64FB6">
            <w:pPr>
              <w:rPr>
                <w:rFonts w:ascii="Tahoma" w:hAnsi="Tahoma" w:cs="Verdana"/>
                <w:sz w:val="14"/>
                <w:szCs w:val="14"/>
              </w:rPr>
            </w:pPr>
            <w:r w:rsidRPr="00E20431">
              <w:rPr>
                <w:rFonts w:ascii="Tahoma" w:hAnsi="Tahoma" w:cs="Verdana"/>
                <w:sz w:val="14"/>
                <w:szCs w:val="14"/>
              </w:rPr>
              <w:t xml:space="preserve">Email: </w:t>
            </w:r>
            <w:hyperlink r:id="rId52" w:tooltip="mailto:mhcounseling@artcenter.edu" w:history="1">
              <w:r w:rsidRPr="00E64FB6">
                <w:rPr>
                  <w:rStyle w:val="Hyperlink"/>
                  <w:rFonts w:ascii="Tahoma" w:hAnsi="Tahoma" w:cs="Verdana"/>
                  <w:sz w:val="14"/>
                  <w:szCs w:val="14"/>
                </w:rPr>
                <w:t>mhcounseling@artcenter.edu</w:t>
              </w:r>
            </w:hyperlink>
          </w:p>
          <w:p w14:paraId="65F6AD5D" w14:textId="2AAECA7A" w:rsidR="00E64FB6" w:rsidRPr="00E20431" w:rsidRDefault="00E64FB6" w:rsidP="00E64FB6">
            <w:pPr>
              <w:rPr>
                <w:rFonts w:ascii="Tahoma" w:hAnsi="Tahoma" w:cs="Verdana"/>
                <w:sz w:val="14"/>
                <w:szCs w:val="14"/>
              </w:rPr>
            </w:pPr>
            <w:r w:rsidRPr="00E20431">
              <w:rPr>
                <w:rFonts w:ascii="Tahoma" w:hAnsi="Tahoma" w:cs="Verdana"/>
                <w:sz w:val="14"/>
                <w:szCs w:val="14"/>
              </w:rPr>
              <w:t xml:space="preserve">Inside.ArtCenter: </w:t>
            </w:r>
            <w:hyperlink r:id="rId53" w:history="1">
              <w:r w:rsidRPr="00E20431">
                <w:rPr>
                  <w:rStyle w:val="Hyperlink"/>
                  <w:rFonts w:ascii="Tahoma" w:hAnsi="Tahoma" w:cs="Verdana"/>
                  <w:sz w:val="14"/>
                  <w:szCs w:val="14"/>
                </w:rPr>
                <w:t>https://inside.artcenter.edu/cms/course/view.php?id=195</w:t>
              </w:r>
            </w:hyperlink>
            <w:r w:rsidRPr="00E20431">
              <w:rPr>
                <w:rFonts w:ascii="Tahoma" w:hAnsi="Tahoma" w:cs="Verdana"/>
                <w:sz w:val="14"/>
                <w:szCs w:val="14"/>
              </w:rPr>
              <w:t xml:space="preserve"> </w:t>
            </w:r>
          </w:p>
          <w:p w14:paraId="27D42F89" w14:textId="77777777" w:rsidR="00E64FB6" w:rsidRPr="00E20431" w:rsidRDefault="00E64FB6" w:rsidP="00517B3B">
            <w:pPr>
              <w:rPr>
                <w:rFonts w:ascii="Tahoma" w:hAnsi="Tahoma" w:cs="Verdana"/>
                <w:sz w:val="14"/>
                <w:szCs w:val="14"/>
              </w:rPr>
            </w:pPr>
          </w:p>
          <w:p w14:paraId="654A9A30" w14:textId="5CE3BCF0" w:rsidR="00517B3B" w:rsidRPr="00517B3B" w:rsidRDefault="00517B3B" w:rsidP="00517B3B">
            <w:pPr>
              <w:rPr>
                <w:rFonts w:ascii="Tahoma" w:hAnsi="Tahoma" w:cs="Verdana"/>
                <w:sz w:val="14"/>
                <w:szCs w:val="14"/>
              </w:rPr>
            </w:pPr>
            <w:r w:rsidRPr="00517B3B">
              <w:rPr>
                <w:rFonts w:ascii="Tahoma" w:hAnsi="Tahoma" w:cs="Verdana"/>
                <w:sz w:val="14"/>
                <w:szCs w:val="14"/>
              </w:rPr>
              <w:t>Title IX Office</w:t>
            </w:r>
          </w:p>
          <w:p w14:paraId="5E788660" w14:textId="7E177C7F" w:rsidR="00E64FB6" w:rsidRPr="00E20431" w:rsidRDefault="00E64FB6" w:rsidP="00E64FB6">
            <w:pPr>
              <w:rPr>
                <w:rFonts w:ascii="Tahoma" w:hAnsi="Tahoma" w:cs="Verdana"/>
                <w:sz w:val="14"/>
                <w:szCs w:val="14"/>
              </w:rPr>
            </w:pPr>
            <w:r w:rsidRPr="00E20431">
              <w:rPr>
                <w:rFonts w:ascii="Tahoma" w:hAnsi="Tahoma" w:cs="Verdana"/>
                <w:sz w:val="14"/>
                <w:szCs w:val="14"/>
              </w:rPr>
              <w:t xml:space="preserve">Email: </w:t>
            </w:r>
            <w:hyperlink r:id="rId54" w:history="1">
              <w:r w:rsidRPr="00E20431">
                <w:rPr>
                  <w:rStyle w:val="Hyperlink"/>
                  <w:rFonts w:ascii="Tahoma" w:hAnsi="Tahoma" w:cs="Verdana"/>
                  <w:sz w:val="14"/>
                  <w:szCs w:val="14"/>
                </w:rPr>
                <w:t>jessica.krause@artcenter.edu</w:t>
              </w:r>
            </w:hyperlink>
            <w:r w:rsidRPr="00E20431">
              <w:rPr>
                <w:rFonts w:ascii="Tahoma" w:hAnsi="Tahoma" w:cs="Verdana"/>
                <w:sz w:val="14"/>
                <w:szCs w:val="14"/>
              </w:rPr>
              <w:t xml:space="preserve"> </w:t>
            </w:r>
          </w:p>
          <w:p w14:paraId="50C7F414" w14:textId="0612EB0E" w:rsidR="00E64FB6" w:rsidRPr="00E20431" w:rsidRDefault="00E64FB6" w:rsidP="00E64FB6">
            <w:pPr>
              <w:rPr>
                <w:rFonts w:ascii="Tahoma" w:hAnsi="Tahoma" w:cs="Verdana"/>
                <w:sz w:val="14"/>
                <w:szCs w:val="14"/>
              </w:rPr>
            </w:pPr>
            <w:r w:rsidRPr="00E20431">
              <w:rPr>
                <w:rFonts w:ascii="Tahoma" w:hAnsi="Tahoma" w:cs="Verdana"/>
                <w:sz w:val="14"/>
                <w:szCs w:val="14"/>
              </w:rPr>
              <w:t xml:space="preserve">Inside.ArtCenter: </w:t>
            </w:r>
            <w:hyperlink r:id="rId55" w:history="1">
              <w:r w:rsidRPr="00CC48A8">
                <w:rPr>
                  <w:rStyle w:val="Hyperlink"/>
                  <w:rFonts w:ascii="Tahoma" w:hAnsi="Tahoma" w:cs="Verdana"/>
                  <w:sz w:val="14"/>
                  <w:szCs w:val="14"/>
                </w:rPr>
                <w:t>https://inside.artcenter.edu/cms/course/view.php?id=99</w:t>
              </w:r>
            </w:hyperlink>
            <w:r>
              <w:rPr>
                <w:rFonts w:ascii="Tahoma" w:hAnsi="Tahoma" w:cs="Verdana"/>
                <w:sz w:val="14"/>
                <w:szCs w:val="14"/>
              </w:rPr>
              <w:t xml:space="preserve"> </w:t>
            </w:r>
          </w:p>
          <w:p w14:paraId="64FFA5E3" w14:textId="77777777" w:rsidR="00E64FB6" w:rsidRPr="00E64FB6" w:rsidRDefault="00E64FB6" w:rsidP="00517B3B">
            <w:pPr>
              <w:rPr>
                <w:rFonts w:ascii="Tahoma" w:hAnsi="Tahoma" w:cs="Verdana"/>
                <w:sz w:val="14"/>
                <w:szCs w:val="14"/>
              </w:rPr>
            </w:pPr>
          </w:p>
          <w:p w14:paraId="6E2388FF" w14:textId="21EB8FFD" w:rsidR="00517B3B" w:rsidRPr="00517B3B" w:rsidRDefault="00517B3B" w:rsidP="00517B3B">
            <w:pPr>
              <w:rPr>
                <w:rFonts w:ascii="Tahoma" w:hAnsi="Tahoma" w:cs="Verdana"/>
                <w:sz w:val="14"/>
                <w:szCs w:val="14"/>
              </w:rPr>
            </w:pPr>
            <w:r w:rsidRPr="00517B3B">
              <w:rPr>
                <w:rFonts w:ascii="Tahoma" w:hAnsi="Tahoma" w:cs="Verdana"/>
                <w:sz w:val="14"/>
                <w:szCs w:val="14"/>
              </w:rPr>
              <w:t>Center for the Student Experience</w:t>
            </w:r>
          </w:p>
          <w:p w14:paraId="7CEC56CD" w14:textId="779DF14E" w:rsidR="00E64FB6" w:rsidRPr="00CB7D02" w:rsidRDefault="00E64FB6" w:rsidP="00CB7D02">
            <w:pPr>
              <w:rPr>
                <w:rFonts w:ascii="Tahoma" w:hAnsi="Tahoma" w:cs="Verdana"/>
                <w:sz w:val="14"/>
                <w:szCs w:val="14"/>
                <w:lang w:val="fr-FR"/>
              </w:rPr>
            </w:pPr>
            <w:r w:rsidRPr="00E64FB6">
              <w:rPr>
                <w:rFonts w:ascii="Tahoma" w:hAnsi="Tahoma" w:cs="Verdana"/>
                <w:sz w:val="14"/>
                <w:szCs w:val="14"/>
                <w:lang w:val="fr-FR"/>
              </w:rPr>
              <w:t xml:space="preserve">Email: </w:t>
            </w:r>
            <w:hyperlink r:id="rId56" w:history="1">
              <w:r w:rsidR="00CB7D02" w:rsidRPr="00CB7D02">
                <w:rPr>
                  <w:rStyle w:val="Hyperlink"/>
                  <w:rFonts w:ascii="Tahoma" w:hAnsi="Tahoma" w:cs="Verdana"/>
                  <w:sz w:val="14"/>
                  <w:szCs w:val="14"/>
                  <w:lang w:val="fr-FR"/>
                </w:rPr>
                <w:t>cse@artcenter.edu</w:t>
              </w:r>
            </w:hyperlink>
          </w:p>
          <w:p w14:paraId="1857F58A" w14:textId="77777777" w:rsidR="00CB7D02" w:rsidRPr="00E20431" w:rsidRDefault="00E64FB6" w:rsidP="00CB7D02">
            <w:pPr>
              <w:rPr>
                <w:rFonts w:ascii="Tahoma" w:hAnsi="Tahoma" w:cs="Verdana"/>
                <w:sz w:val="14"/>
                <w:szCs w:val="14"/>
                <w:lang w:val="fr-FR"/>
              </w:rPr>
            </w:pPr>
            <w:r w:rsidRPr="00E64FB6">
              <w:rPr>
                <w:rFonts w:ascii="Tahoma" w:hAnsi="Tahoma" w:cs="Verdana"/>
                <w:sz w:val="14"/>
                <w:szCs w:val="14"/>
                <w:lang w:val="fr-FR"/>
              </w:rPr>
              <w:t xml:space="preserve">Inside.ArtCenter: </w:t>
            </w:r>
            <w:hyperlink r:id="rId57" w:history="1">
              <w:r w:rsidR="00CB7D02" w:rsidRPr="00E20431">
                <w:rPr>
                  <w:rStyle w:val="Hyperlink"/>
                  <w:rFonts w:ascii="Tahoma" w:hAnsi="Tahoma" w:cs="Verdana"/>
                  <w:sz w:val="14"/>
                  <w:szCs w:val="14"/>
                  <w:lang w:val="fr-FR"/>
                </w:rPr>
                <w:t>https://inside.artcenter.edu/cms/course/view.php?id=158</w:t>
              </w:r>
            </w:hyperlink>
          </w:p>
          <w:p w14:paraId="5C42776C" w14:textId="0173708D" w:rsidR="00E64FB6" w:rsidRPr="00E64FB6" w:rsidRDefault="00E64FB6" w:rsidP="00517B3B">
            <w:pPr>
              <w:rPr>
                <w:rFonts w:ascii="Tahoma" w:hAnsi="Tahoma" w:cs="Verdana"/>
                <w:sz w:val="14"/>
                <w:szCs w:val="14"/>
                <w:lang w:val="fr-FR"/>
              </w:rPr>
            </w:pPr>
          </w:p>
          <w:p w14:paraId="644B7E78" w14:textId="501F4FBA" w:rsidR="00517B3B" w:rsidRPr="00517B3B" w:rsidRDefault="00517B3B" w:rsidP="00517B3B">
            <w:pPr>
              <w:rPr>
                <w:rFonts w:ascii="Tahoma" w:hAnsi="Tahoma" w:cs="Verdana"/>
                <w:sz w:val="14"/>
                <w:szCs w:val="14"/>
              </w:rPr>
            </w:pPr>
            <w:r w:rsidRPr="00517B3B">
              <w:rPr>
                <w:rFonts w:ascii="Tahoma" w:hAnsi="Tahoma" w:cs="Verdana"/>
                <w:sz w:val="14"/>
                <w:szCs w:val="14"/>
              </w:rPr>
              <w:t>Center for Diversity, Equity and Inclusion</w:t>
            </w:r>
          </w:p>
          <w:p w14:paraId="798DD975" w14:textId="6BA2216B" w:rsidR="00E64FB6" w:rsidRPr="00E20431" w:rsidRDefault="00E64FB6" w:rsidP="00E64FB6">
            <w:pPr>
              <w:rPr>
                <w:rFonts w:ascii="Tahoma" w:hAnsi="Tahoma" w:cs="Verdana"/>
                <w:sz w:val="14"/>
                <w:szCs w:val="14"/>
              </w:rPr>
            </w:pPr>
            <w:r w:rsidRPr="00E20431">
              <w:rPr>
                <w:rFonts w:ascii="Tahoma" w:hAnsi="Tahoma" w:cs="Verdana"/>
                <w:sz w:val="14"/>
                <w:szCs w:val="14"/>
              </w:rPr>
              <w:lastRenderedPageBreak/>
              <w:t xml:space="preserve">Email: </w:t>
            </w:r>
            <w:hyperlink r:id="rId58" w:history="1">
              <w:r w:rsidR="00CB7D02" w:rsidRPr="00E20431">
                <w:rPr>
                  <w:rStyle w:val="Hyperlink"/>
                  <w:rFonts w:ascii="Tahoma" w:hAnsi="Tahoma" w:cs="Verdana"/>
                  <w:sz w:val="14"/>
                  <w:szCs w:val="14"/>
                </w:rPr>
                <w:t>dei@artcenter.edu</w:t>
              </w:r>
            </w:hyperlink>
            <w:r w:rsidR="00CB7D02" w:rsidRPr="00E20431">
              <w:rPr>
                <w:rFonts w:ascii="Tahoma" w:hAnsi="Tahoma" w:cs="Verdana"/>
                <w:sz w:val="14"/>
                <w:szCs w:val="14"/>
              </w:rPr>
              <w:t xml:space="preserve"> </w:t>
            </w:r>
          </w:p>
          <w:p w14:paraId="0DAB7CFC" w14:textId="607A587F" w:rsidR="00CB7D02" w:rsidRDefault="00E64FB6" w:rsidP="00517B3B">
            <w:pPr>
              <w:rPr>
                <w:rFonts w:ascii="Tahoma" w:hAnsi="Tahoma" w:cs="Verdana"/>
                <w:sz w:val="14"/>
                <w:szCs w:val="14"/>
              </w:rPr>
            </w:pPr>
            <w:r w:rsidRPr="00E20431">
              <w:rPr>
                <w:rFonts w:ascii="Tahoma" w:hAnsi="Tahoma" w:cs="Verdana"/>
                <w:sz w:val="14"/>
                <w:szCs w:val="14"/>
              </w:rPr>
              <w:t xml:space="preserve">Inside.ArtCenter: </w:t>
            </w:r>
            <w:hyperlink r:id="rId59" w:history="1">
              <w:r w:rsidR="00CB7D02" w:rsidRPr="00CC48A8">
                <w:rPr>
                  <w:rStyle w:val="Hyperlink"/>
                  <w:rFonts w:ascii="Tahoma" w:hAnsi="Tahoma" w:cs="Verdana"/>
                  <w:sz w:val="14"/>
                  <w:szCs w:val="14"/>
                </w:rPr>
                <w:t>https://inside.artcenter.edu/cms/course/view.php?id=255</w:t>
              </w:r>
            </w:hyperlink>
          </w:p>
          <w:p w14:paraId="6E3F45F4" w14:textId="77777777" w:rsidR="00CB7D02" w:rsidRDefault="00CB7D02" w:rsidP="00517B3B">
            <w:pPr>
              <w:rPr>
                <w:rFonts w:ascii="Tahoma" w:hAnsi="Tahoma" w:cs="Verdana"/>
                <w:sz w:val="14"/>
                <w:szCs w:val="14"/>
              </w:rPr>
            </w:pPr>
          </w:p>
          <w:p w14:paraId="3F3FA7B9" w14:textId="50A1E79D" w:rsidR="00517B3B" w:rsidRPr="00517B3B" w:rsidRDefault="00517B3B" w:rsidP="00517B3B">
            <w:pPr>
              <w:rPr>
                <w:rFonts w:ascii="Tahoma" w:hAnsi="Tahoma" w:cs="Verdana"/>
                <w:sz w:val="14"/>
                <w:szCs w:val="14"/>
              </w:rPr>
            </w:pPr>
            <w:r w:rsidRPr="00517B3B">
              <w:rPr>
                <w:rFonts w:ascii="Tahoma" w:hAnsi="Tahoma" w:cs="Verdana"/>
                <w:sz w:val="14"/>
                <w:szCs w:val="14"/>
              </w:rPr>
              <w:t>Emergency Response Team</w:t>
            </w:r>
          </w:p>
          <w:p w14:paraId="0A57C4B8" w14:textId="71D413F1" w:rsidR="00E64FB6" w:rsidRPr="00E20431" w:rsidRDefault="00E64FB6" w:rsidP="00E64FB6">
            <w:pPr>
              <w:rPr>
                <w:rFonts w:ascii="Tahoma" w:hAnsi="Tahoma" w:cs="Verdana"/>
                <w:sz w:val="14"/>
                <w:szCs w:val="14"/>
              </w:rPr>
            </w:pPr>
            <w:r w:rsidRPr="00E20431">
              <w:rPr>
                <w:rFonts w:ascii="Tahoma" w:hAnsi="Tahoma" w:cs="Verdana"/>
                <w:sz w:val="14"/>
                <w:szCs w:val="14"/>
              </w:rPr>
              <w:t>Email:</w:t>
            </w:r>
            <w:r w:rsidR="00CB7D02" w:rsidRPr="00E20431">
              <w:rPr>
                <w:rFonts w:ascii="Tahoma" w:hAnsi="Tahoma" w:cs="Verdana"/>
                <w:sz w:val="14"/>
                <w:szCs w:val="14"/>
              </w:rPr>
              <w:t xml:space="preserve"> </w:t>
            </w:r>
            <w:hyperlink r:id="rId60" w:history="1">
              <w:r w:rsidR="00CB7D02" w:rsidRPr="00E20431">
                <w:rPr>
                  <w:rStyle w:val="Hyperlink"/>
                  <w:rFonts w:ascii="Tahoma" w:hAnsi="Tahoma" w:cs="Verdana"/>
                  <w:sz w:val="14"/>
                  <w:szCs w:val="14"/>
                </w:rPr>
                <w:t>ERT@artcenter.edu</w:t>
              </w:r>
            </w:hyperlink>
            <w:r w:rsidR="00CB7D02" w:rsidRPr="00E20431">
              <w:rPr>
                <w:rFonts w:ascii="Tahoma" w:hAnsi="Tahoma" w:cs="Verdana"/>
                <w:sz w:val="14"/>
                <w:szCs w:val="14"/>
              </w:rPr>
              <w:t xml:space="preserve"> </w:t>
            </w:r>
          </w:p>
          <w:p w14:paraId="64227EBD" w14:textId="1F2069F2" w:rsidR="00E64FB6" w:rsidRPr="00E20431" w:rsidRDefault="00E64FB6" w:rsidP="00E64FB6">
            <w:pPr>
              <w:rPr>
                <w:rFonts w:ascii="Tahoma" w:hAnsi="Tahoma" w:cs="Verdana"/>
                <w:sz w:val="14"/>
                <w:szCs w:val="14"/>
              </w:rPr>
            </w:pPr>
            <w:r w:rsidRPr="00E20431">
              <w:rPr>
                <w:rFonts w:ascii="Tahoma" w:hAnsi="Tahoma" w:cs="Verdana"/>
                <w:sz w:val="14"/>
                <w:szCs w:val="14"/>
              </w:rPr>
              <w:t xml:space="preserve">Inside.ArtCenter: </w:t>
            </w:r>
            <w:hyperlink r:id="rId61" w:history="1">
              <w:r w:rsidR="00CB7D02" w:rsidRPr="00CC48A8">
                <w:rPr>
                  <w:rStyle w:val="Hyperlink"/>
                  <w:rFonts w:ascii="Tahoma" w:hAnsi="Tahoma" w:cs="Verdana"/>
                  <w:sz w:val="14"/>
                  <w:szCs w:val="14"/>
                </w:rPr>
                <w:t>https://inside.artcenter.edu/cms/course/view.php?id=158</w:t>
              </w:r>
            </w:hyperlink>
            <w:r w:rsidR="00CB7D02">
              <w:rPr>
                <w:rFonts w:ascii="Tahoma" w:hAnsi="Tahoma" w:cs="Verdana"/>
                <w:sz w:val="14"/>
                <w:szCs w:val="14"/>
              </w:rPr>
              <w:t xml:space="preserve"> </w:t>
            </w:r>
          </w:p>
          <w:p w14:paraId="7939C243" w14:textId="77777777" w:rsidR="00517B3B" w:rsidRPr="00E20431" w:rsidRDefault="00517B3B" w:rsidP="00E64FB6">
            <w:pPr>
              <w:rPr>
                <w:rFonts w:ascii="Tahoma" w:hAnsi="Tahoma" w:cs="Verdana"/>
                <w:sz w:val="14"/>
                <w:szCs w:val="14"/>
              </w:rPr>
            </w:pPr>
          </w:p>
        </w:tc>
      </w:tr>
      <w:tr w:rsidR="00DB52DF" w:rsidRPr="00B022B9" w14:paraId="7E46DC12" w14:textId="77777777" w:rsidTr="00E64FB6">
        <w:trPr>
          <w:trHeight w:val="305"/>
        </w:trPr>
        <w:tc>
          <w:tcPr>
            <w:tcW w:w="9198" w:type="dxa"/>
            <w:shd w:val="clear" w:color="auto" w:fill="F2F2F2" w:themeFill="background1" w:themeFillShade="F2"/>
            <w:vAlign w:val="center"/>
          </w:tcPr>
          <w:p w14:paraId="268959CD" w14:textId="0AAF2595" w:rsidR="00DB52DF" w:rsidRPr="003C7492" w:rsidRDefault="00DB52DF" w:rsidP="00E64FB6">
            <w:pPr>
              <w:rPr>
                <w:rFonts w:ascii="Tahoma" w:hAnsi="Tahoma" w:cs="Verdana"/>
                <w:b/>
                <w:sz w:val="16"/>
                <w:szCs w:val="16"/>
              </w:rPr>
            </w:pPr>
            <w:r w:rsidRPr="00E20431">
              <w:rPr>
                <w:rFonts w:ascii="Tahoma" w:hAnsi="Tahoma" w:cs="Verdana"/>
                <w:b/>
                <w:sz w:val="16"/>
                <w:szCs w:val="16"/>
              </w:rPr>
              <w:lastRenderedPageBreak/>
              <w:t>LIBRARY</w:t>
            </w:r>
            <w:r w:rsidR="0065694D" w:rsidRPr="00E20431">
              <w:rPr>
                <w:rFonts w:ascii="Tahoma" w:hAnsi="Tahoma" w:cs="Verdana"/>
                <w:b/>
                <w:sz w:val="16"/>
                <w:szCs w:val="16"/>
              </w:rPr>
              <w:t xml:space="preserve"> INFORMATION</w:t>
            </w:r>
          </w:p>
        </w:tc>
      </w:tr>
      <w:tr w:rsidR="00DB52DF" w:rsidRPr="00B022B9" w14:paraId="6F0D0587" w14:textId="77777777" w:rsidTr="00E64FB6">
        <w:trPr>
          <w:trHeight w:val="881"/>
        </w:trPr>
        <w:tc>
          <w:tcPr>
            <w:tcW w:w="9198" w:type="dxa"/>
            <w:vAlign w:val="center"/>
          </w:tcPr>
          <w:p w14:paraId="7F758D21" w14:textId="77777777" w:rsidR="00DB52DF" w:rsidRDefault="00DB52DF" w:rsidP="00E64FB6">
            <w:pPr>
              <w:rPr>
                <w:rFonts w:ascii="Tahoma" w:hAnsi="Tahoma" w:cs="Verdana"/>
                <w:sz w:val="14"/>
                <w:szCs w:val="14"/>
              </w:rPr>
            </w:pPr>
          </w:p>
          <w:p w14:paraId="5BB42F16" w14:textId="5A47F00C" w:rsidR="00DB52DF" w:rsidRDefault="00CB7D02" w:rsidP="00E64FB6">
            <w:pPr>
              <w:rPr>
                <w:rFonts w:ascii="Tahoma" w:hAnsi="Tahoma" w:cs="Verdana"/>
                <w:sz w:val="14"/>
                <w:szCs w:val="14"/>
              </w:rPr>
            </w:pPr>
            <w:r>
              <w:rPr>
                <w:rFonts w:ascii="Tahoma" w:hAnsi="Tahoma" w:cs="Verdana"/>
                <w:sz w:val="14"/>
                <w:szCs w:val="14"/>
              </w:rPr>
              <w:t xml:space="preserve">The ArtCenter library has a large collection of content that is available online to students. Please contact the library to learn more about the collections, streaming services, or to get in touch with research or support staff. You can access the Library’s </w:t>
            </w:r>
            <w:r w:rsidR="006673CF">
              <w:rPr>
                <w:rFonts w:ascii="Tahoma" w:hAnsi="Tahoma" w:cs="Verdana"/>
                <w:sz w:val="14"/>
                <w:szCs w:val="14"/>
              </w:rPr>
              <w:t xml:space="preserve">site here: </w:t>
            </w:r>
            <w:hyperlink r:id="rId62" w:history="1">
              <w:r w:rsidR="006673CF" w:rsidRPr="00CC48A8">
                <w:rPr>
                  <w:rStyle w:val="Hyperlink"/>
                  <w:rFonts w:ascii="Tahoma" w:hAnsi="Tahoma" w:cs="Verdana"/>
                  <w:sz w:val="14"/>
                  <w:szCs w:val="14"/>
                </w:rPr>
                <w:t>https://lib.artcenter.edu/visit</w:t>
              </w:r>
            </w:hyperlink>
          </w:p>
          <w:p w14:paraId="06232FBB" w14:textId="77777777" w:rsidR="006673CF" w:rsidRDefault="006673CF" w:rsidP="00E64FB6">
            <w:pPr>
              <w:rPr>
                <w:rFonts w:ascii="Tahoma" w:hAnsi="Tahoma" w:cs="Verdana"/>
                <w:sz w:val="14"/>
                <w:szCs w:val="14"/>
              </w:rPr>
            </w:pPr>
          </w:p>
          <w:p w14:paraId="0BF6E93D" w14:textId="44B2F1E5" w:rsidR="006673CF" w:rsidRPr="006673CF" w:rsidRDefault="006673CF" w:rsidP="006673CF">
            <w:pPr>
              <w:rPr>
                <w:rFonts w:ascii="Tahoma" w:eastAsia="Times New Roman" w:hAnsi="Tahoma"/>
                <w:sz w:val="14"/>
                <w:szCs w:val="14"/>
                <w:lang w:val="fr-FR"/>
              </w:rPr>
            </w:pPr>
            <w:r w:rsidRPr="006673CF">
              <w:rPr>
                <w:rFonts w:ascii="Tahoma" w:eastAsia="Times New Roman" w:hAnsi="Tahoma"/>
                <w:sz w:val="14"/>
                <w:szCs w:val="14"/>
                <w:lang w:val="fr-FR"/>
              </w:rPr>
              <w:t xml:space="preserve">Email Contact: </w:t>
            </w:r>
            <w:hyperlink r:id="rId63" w:history="1">
              <w:r w:rsidRPr="00CC48A8">
                <w:rPr>
                  <w:rStyle w:val="Hyperlink"/>
                  <w:rFonts w:ascii="Tahoma" w:eastAsia="Times New Roman" w:hAnsi="Tahoma"/>
                  <w:sz w:val="14"/>
                  <w:szCs w:val="14"/>
                  <w:lang w:val="fr-FR"/>
                </w:rPr>
                <w:t>library@artcenter.edu</w:t>
              </w:r>
            </w:hyperlink>
            <w:r>
              <w:rPr>
                <w:rFonts w:ascii="Tahoma" w:eastAsia="Times New Roman" w:hAnsi="Tahoma"/>
                <w:sz w:val="14"/>
                <w:szCs w:val="14"/>
                <w:lang w:val="fr-FR"/>
              </w:rPr>
              <w:t xml:space="preserve"> </w:t>
            </w:r>
          </w:p>
          <w:p w14:paraId="047BD5A1" w14:textId="562CD2CE" w:rsidR="006673CF" w:rsidRPr="00E20431" w:rsidRDefault="006673CF" w:rsidP="006673CF">
            <w:pPr>
              <w:rPr>
                <w:rFonts w:ascii="Tahoma" w:eastAsia="Times New Roman" w:hAnsi="Tahoma"/>
                <w:sz w:val="14"/>
                <w:szCs w:val="14"/>
                <w:lang w:val="fr-FR"/>
              </w:rPr>
            </w:pPr>
            <w:r w:rsidRPr="00E20431">
              <w:rPr>
                <w:rFonts w:ascii="Tahoma" w:eastAsia="Times New Roman" w:hAnsi="Tahoma"/>
                <w:sz w:val="14"/>
                <w:szCs w:val="14"/>
                <w:lang w:val="fr-FR"/>
              </w:rPr>
              <w:t>Front Desk: 626-396-2233</w:t>
            </w:r>
          </w:p>
          <w:p w14:paraId="091D4167" w14:textId="2B97E22B" w:rsidR="006673CF" w:rsidRDefault="006673CF" w:rsidP="006673CF">
            <w:pPr>
              <w:rPr>
                <w:rFonts w:ascii="Tahoma" w:eastAsia="Times New Roman" w:hAnsi="Tahoma"/>
                <w:sz w:val="14"/>
                <w:szCs w:val="14"/>
              </w:rPr>
            </w:pPr>
            <w:r>
              <w:rPr>
                <w:rFonts w:ascii="Tahoma" w:eastAsia="Times New Roman" w:hAnsi="Tahoma"/>
                <w:sz w:val="14"/>
                <w:szCs w:val="14"/>
              </w:rPr>
              <w:t>Research Help: 626-396-4272</w:t>
            </w:r>
          </w:p>
          <w:p w14:paraId="31664D07" w14:textId="3CA5E4C7" w:rsidR="006673CF" w:rsidRDefault="006673CF" w:rsidP="00E64FB6">
            <w:pPr>
              <w:rPr>
                <w:rFonts w:ascii="Tahoma" w:eastAsia="Times New Roman" w:hAnsi="Tahoma"/>
                <w:sz w:val="14"/>
                <w:szCs w:val="14"/>
              </w:rPr>
            </w:pPr>
          </w:p>
          <w:p w14:paraId="43467AF6" w14:textId="44AE5BF5" w:rsidR="006673CF" w:rsidRDefault="006673CF" w:rsidP="00E64FB6">
            <w:pPr>
              <w:rPr>
                <w:rFonts w:ascii="Tahoma" w:eastAsia="Times New Roman" w:hAnsi="Tahoma"/>
                <w:sz w:val="14"/>
                <w:szCs w:val="14"/>
              </w:rPr>
            </w:pPr>
            <w:r>
              <w:rPr>
                <w:rFonts w:ascii="Tahoma" w:eastAsia="Times New Roman" w:hAnsi="Tahoma"/>
                <w:sz w:val="14"/>
                <w:szCs w:val="14"/>
              </w:rPr>
              <w:t>Hours:</w:t>
            </w:r>
          </w:p>
          <w:p w14:paraId="700AA888" w14:textId="63809219" w:rsidR="006673CF" w:rsidRDefault="006673CF" w:rsidP="00E64FB6">
            <w:pPr>
              <w:rPr>
                <w:rFonts w:ascii="Tahoma" w:eastAsia="Times New Roman" w:hAnsi="Tahoma"/>
                <w:sz w:val="14"/>
                <w:szCs w:val="14"/>
              </w:rPr>
            </w:pPr>
            <w:r>
              <w:rPr>
                <w:rFonts w:ascii="Tahoma" w:eastAsia="Times New Roman" w:hAnsi="Tahoma"/>
                <w:sz w:val="14"/>
                <w:szCs w:val="14"/>
              </w:rPr>
              <w:t>Monday-Thursday, 9:00am – 9:00pm PST</w:t>
            </w:r>
          </w:p>
          <w:p w14:paraId="5671A638" w14:textId="04B82E69" w:rsidR="006673CF" w:rsidRDefault="006673CF" w:rsidP="00E64FB6">
            <w:pPr>
              <w:rPr>
                <w:rFonts w:ascii="Tahoma" w:eastAsia="Times New Roman" w:hAnsi="Tahoma"/>
                <w:sz w:val="14"/>
                <w:szCs w:val="14"/>
              </w:rPr>
            </w:pPr>
            <w:r>
              <w:rPr>
                <w:rFonts w:ascii="Tahoma" w:eastAsia="Times New Roman" w:hAnsi="Tahoma"/>
                <w:sz w:val="14"/>
                <w:szCs w:val="14"/>
              </w:rPr>
              <w:t>Friday-Saturday, 9:30am – 5:30pm PST</w:t>
            </w:r>
          </w:p>
          <w:p w14:paraId="2A7F41D3" w14:textId="77777777" w:rsidR="00DB52DF" w:rsidRPr="0076429C" w:rsidRDefault="00DB52DF" w:rsidP="00E64FB6">
            <w:pPr>
              <w:rPr>
                <w:rFonts w:ascii="Tahoma" w:hAnsi="Tahoma" w:cs="Verdana"/>
                <w:sz w:val="14"/>
                <w:szCs w:val="14"/>
              </w:rPr>
            </w:pPr>
          </w:p>
        </w:tc>
      </w:tr>
      <w:tr w:rsidR="00DB52DF" w:rsidRPr="00B022B9" w14:paraId="3B938B35" w14:textId="77777777" w:rsidTr="00E64FB6">
        <w:trPr>
          <w:trHeight w:val="305"/>
        </w:trPr>
        <w:tc>
          <w:tcPr>
            <w:tcW w:w="9198" w:type="dxa"/>
            <w:shd w:val="clear" w:color="auto" w:fill="F2F2F2" w:themeFill="background1" w:themeFillShade="F2"/>
            <w:vAlign w:val="center"/>
          </w:tcPr>
          <w:p w14:paraId="01EEA744" w14:textId="383F6480" w:rsidR="00DB52DF" w:rsidRPr="00A112BA" w:rsidRDefault="00DB52DF" w:rsidP="00E64FB6">
            <w:pPr>
              <w:rPr>
                <w:rFonts w:ascii="Tahoma" w:hAnsi="Tahoma" w:cs="Verdana"/>
                <w:b/>
                <w:sz w:val="16"/>
                <w:szCs w:val="16"/>
                <w:highlight w:val="yellow"/>
              </w:rPr>
            </w:pPr>
            <w:r w:rsidRPr="00E20431">
              <w:rPr>
                <w:rFonts w:ascii="Tahoma" w:hAnsi="Tahoma" w:cs="Verdana"/>
                <w:b/>
                <w:sz w:val="16"/>
                <w:szCs w:val="16"/>
              </w:rPr>
              <w:t>ENROLLMENT SERVICES / REGISTRAR</w:t>
            </w:r>
          </w:p>
        </w:tc>
      </w:tr>
      <w:tr w:rsidR="00DB52DF" w:rsidRPr="0003639B" w14:paraId="4E4C1B47" w14:textId="77777777" w:rsidTr="00E64FB6">
        <w:trPr>
          <w:trHeight w:val="881"/>
        </w:trPr>
        <w:tc>
          <w:tcPr>
            <w:tcW w:w="9198" w:type="dxa"/>
            <w:vAlign w:val="center"/>
          </w:tcPr>
          <w:p w14:paraId="2650503E" w14:textId="77777777" w:rsidR="00DB52DF" w:rsidRDefault="00DB52DF" w:rsidP="00E64FB6">
            <w:pPr>
              <w:rPr>
                <w:rFonts w:ascii="Tahoma" w:hAnsi="Tahoma" w:cs="Verdana"/>
                <w:sz w:val="14"/>
                <w:szCs w:val="14"/>
              </w:rPr>
            </w:pPr>
          </w:p>
          <w:p w14:paraId="722318C9" w14:textId="2D5A0538" w:rsidR="00DB52DF" w:rsidRDefault="00803804" w:rsidP="00E64FB6">
            <w:pPr>
              <w:rPr>
                <w:rFonts w:ascii="Tahoma" w:eastAsia="Times New Roman" w:hAnsi="Tahoma"/>
                <w:sz w:val="14"/>
                <w:szCs w:val="14"/>
              </w:rPr>
            </w:pPr>
            <w:r>
              <w:rPr>
                <w:rFonts w:ascii="Tahoma" w:eastAsia="Times New Roman" w:hAnsi="Tahoma"/>
                <w:sz w:val="14"/>
                <w:szCs w:val="14"/>
              </w:rPr>
              <w:t>Enrollment Services / The Office of the Registrar is where students can find the academic calendars, enrollment information and registration periods for each term, drop-add periods, information about requesting an incomplete</w:t>
            </w:r>
            <w:r w:rsidR="00517B3B">
              <w:rPr>
                <w:rFonts w:ascii="Tahoma" w:eastAsia="Times New Roman" w:hAnsi="Tahoma"/>
                <w:sz w:val="14"/>
                <w:szCs w:val="14"/>
              </w:rPr>
              <w:t>, degree completion, etc… and all the associate forms</w:t>
            </w:r>
            <w:r>
              <w:rPr>
                <w:rFonts w:ascii="Tahoma" w:eastAsia="Times New Roman" w:hAnsi="Tahoma"/>
                <w:sz w:val="14"/>
                <w:szCs w:val="14"/>
              </w:rPr>
              <w:t xml:space="preserve">. You can access the Enrollment Services Inside.ArtCenter page here: </w:t>
            </w:r>
            <w:hyperlink r:id="rId64" w:history="1">
              <w:r w:rsidRPr="00CC48A8">
                <w:rPr>
                  <w:rStyle w:val="Hyperlink"/>
                  <w:rFonts w:ascii="Tahoma" w:eastAsia="Times New Roman" w:hAnsi="Tahoma"/>
                  <w:sz w:val="14"/>
                  <w:szCs w:val="14"/>
                </w:rPr>
                <w:t>https://inside.artcenter.edu/pub/course/view.php?id=5</w:t>
              </w:r>
            </w:hyperlink>
          </w:p>
          <w:p w14:paraId="1B845C9B" w14:textId="62276E46" w:rsidR="00803804" w:rsidRDefault="00803804" w:rsidP="00E64FB6">
            <w:pPr>
              <w:rPr>
                <w:rFonts w:ascii="Tahoma" w:eastAsia="Times New Roman" w:hAnsi="Tahoma"/>
                <w:sz w:val="14"/>
                <w:szCs w:val="14"/>
              </w:rPr>
            </w:pPr>
          </w:p>
          <w:p w14:paraId="1DBE6566" w14:textId="0DE0F2E8" w:rsidR="00803804" w:rsidRDefault="00803804" w:rsidP="00E64FB6">
            <w:pPr>
              <w:rPr>
                <w:rFonts w:ascii="Tahoma" w:eastAsia="Times New Roman" w:hAnsi="Tahoma"/>
                <w:sz w:val="14"/>
                <w:szCs w:val="14"/>
                <w:lang w:val="fr-FR"/>
              </w:rPr>
            </w:pPr>
            <w:r w:rsidRPr="00803804">
              <w:rPr>
                <w:rFonts w:ascii="Tahoma" w:eastAsia="Times New Roman" w:hAnsi="Tahoma"/>
                <w:sz w:val="14"/>
                <w:szCs w:val="14"/>
                <w:lang w:val="fr-FR"/>
              </w:rPr>
              <w:t>Email Contact</w:t>
            </w:r>
            <w:r w:rsidR="0003639B">
              <w:rPr>
                <w:rFonts w:ascii="Tahoma" w:eastAsia="Times New Roman" w:hAnsi="Tahoma"/>
                <w:sz w:val="14"/>
                <w:szCs w:val="14"/>
                <w:lang w:val="fr-FR"/>
              </w:rPr>
              <w:t>:</w:t>
            </w:r>
            <w:r w:rsidRPr="00803804">
              <w:rPr>
                <w:rFonts w:ascii="Tahoma" w:eastAsia="Times New Roman" w:hAnsi="Tahoma"/>
                <w:sz w:val="14"/>
                <w:szCs w:val="14"/>
                <w:lang w:val="fr-FR"/>
              </w:rPr>
              <w:t xml:space="preserve"> </w:t>
            </w:r>
            <w:hyperlink r:id="rId65" w:history="1">
              <w:r w:rsidRPr="00CC48A8">
                <w:rPr>
                  <w:rStyle w:val="Hyperlink"/>
                  <w:rFonts w:ascii="Tahoma" w:eastAsia="Times New Roman" w:hAnsi="Tahoma"/>
                  <w:sz w:val="14"/>
                  <w:szCs w:val="14"/>
                  <w:lang w:val="fr-FR"/>
                </w:rPr>
                <w:t>Enrollmentservices@artcenter.edu</w:t>
              </w:r>
            </w:hyperlink>
          </w:p>
          <w:p w14:paraId="061E1058" w14:textId="1C0F0501" w:rsidR="00803804" w:rsidRPr="00E20431" w:rsidRDefault="00803804" w:rsidP="00E64FB6">
            <w:pPr>
              <w:rPr>
                <w:rFonts w:ascii="Tahoma" w:eastAsia="Times New Roman" w:hAnsi="Tahoma"/>
                <w:sz w:val="14"/>
                <w:szCs w:val="14"/>
                <w:lang w:val="fr-FR"/>
              </w:rPr>
            </w:pPr>
            <w:r w:rsidRPr="00E20431">
              <w:rPr>
                <w:rFonts w:ascii="Tahoma" w:eastAsia="Times New Roman" w:hAnsi="Tahoma"/>
                <w:sz w:val="14"/>
                <w:szCs w:val="14"/>
                <w:lang w:val="fr-FR"/>
              </w:rPr>
              <w:t>Phone:</w:t>
            </w:r>
            <w:r w:rsidR="0003639B" w:rsidRPr="00E20431">
              <w:rPr>
                <w:rFonts w:ascii="Tahoma" w:eastAsia="Times New Roman" w:hAnsi="Tahoma"/>
                <w:sz w:val="14"/>
                <w:szCs w:val="14"/>
                <w:lang w:val="fr-FR"/>
              </w:rPr>
              <w:t xml:space="preserve"> 626-396-2313</w:t>
            </w:r>
          </w:p>
          <w:p w14:paraId="310D4BFD" w14:textId="195A61A7" w:rsidR="0003639B" w:rsidRPr="0003639B" w:rsidRDefault="00803804" w:rsidP="0003639B">
            <w:pPr>
              <w:rPr>
                <w:rFonts w:ascii="Tahoma" w:eastAsia="Times New Roman" w:hAnsi="Tahoma"/>
                <w:sz w:val="14"/>
                <w:szCs w:val="14"/>
              </w:rPr>
            </w:pPr>
            <w:r w:rsidRPr="0003639B">
              <w:rPr>
                <w:rFonts w:ascii="Tahoma" w:eastAsia="Times New Roman" w:hAnsi="Tahoma"/>
                <w:sz w:val="14"/>
                <w:szCs w:val="14"/>
              </w:rPr>
              <w:t>Fax</w:t>
            </w:r>
            <w:r w:rsidR="0003639B" w:rsidRPr="0003639B">
              <w:rPr>
                <w:rFonts w:ascii="Tahoma" w:eastAsia="Times New Roman" w:hAnsi="Tahoma"/>
                <w:sz w:val="14"/>
                <w:szCs w:val="14"/>
              </w:rPr>
              <w:t>: 626-396-2209</w:t>
            </w:r>
          </w:p>
          <w:p w14:paraId="46D86E60" w14:textId="6628FCC1" w:rsidR="00803804" w:rsidRPr="0003639B" w:rsidRDefault="00803804" w:rsidP="00E64FB6">
            <w:pPr>
              <w:rPr>
                <w:rFonts w:ascii="Tahoma" w:eastAsia="Times New Roman" w:hAnsi="Tahoma"/>
                <w:sz w:val="14"/>
                <w:szCs w:val="14"/>
              </w:rPr>
            </w:pPr>
          </w:p>
          <w:p w14:paraId="3F34A534" w14:textId="77777777" w:rsidR="0003639B" w:rsidRDefault="00803804" w:rsidP="00E64FB6">
            <w:pPr>
              <w:rPr>
                <w:rFonts w:ascii="Tahoma" w:eastAsia="Times New Roman" w:hAnsi="Tahoma"/>
                <w:sz w:val="14"/>
                <w:szCs w:val="14"/>
              </w:rPr>
            </w:pPr>
            <w:r w:rsidRPr="0003639B">
              <w:rPr>
                <w:rFonts w:ascii="Tahoma" w:eastAsia="Times New Roman" w:hAnsi="Tahoma"/>
                <w:sz w:val="14"/>
                <w:szCs w:val="14"/>
              </w:rPr>
              <w:t>Hours</w:t>
            </w:r>
            <w:r w:rsidR="0003639B" w:rsidRPr="0003639B">
              <w:rPr>
                <w:rFonts w:ascii="Tahoma" w:eastAsia="Times New Roman" w:hAnsi="Tahoma"/>
                <w:sz w:val="14"/>
                <w:szCs w:val="14"/>
              </w:rPr>
              <w:t xml:space="preserve">: </w:t>
            </w:r>
          </w:p>
          <w:p w14:paraId="7F62298A" w14:textId="73E0900A" w:rsidR="0003639B" w:rsidRDefault="0003639B" w:rsidP="00E64FB6">
            <w:pPr>
              <w:rPr>
                <w:rFonts w:ascii="Tahoma" w:eastAsia="Times New Roman" w:hAnsi="Tahoma"/>
                <w:sz w:val="14"/>
                <w:szCs w:val="14"/>
              </w:rPr>
            </w:pPr>
            <w:r w:rsidRPr="0003639B">
              <w:rPr>
                <w:rFonts w:ascii="Tahoma" w:eastAsia="Times New Roman" w:hAnsi="Tahoma"/>
                <w:sz w:val="14"/>
                <w:szCs w:val="14"/>
              </w:rPr>
              <w:t>Monday</w:t>
            </w:r>
            <w:r>
              <w:rPr>
                <w:rFonts w:ascii="Tahoma" w:eastAsia="Times New Roman" w:hAnsi="Tahoma"/>
                <w:sz w:val="14"/>
                <w:szCs w:val="14"/>
              </w:rPr>
              <w:t>s,</w:t>
            </w:r>
            <w:r w:rsidRPr="0003639B">
              <w:rPr>
                <w:rFonts w:ascii="Tahoma" w:eastAsia="Times New Roman" w:hAnsi="Tahoma"/>
                <w:sz w:val="14"/>
                <w:szCs w:val="14"/>
              </w:rPr>
              <w:t xml:space="preserve"> 9:15am </w:t>
            </w:r>
            <w:r>
              <w:rPr>
                <w:rFonts w:ascii="Tahoma" w:eastAsia="Times New Roman" w:hAnsi="Tahoma"/>
                <w:sz w:val="14"/>
                <w:szCs w:val="14"/>
              </w:rPr>
              <w:t>– 4:30pm PST</w:t>
            </w:r>
          </w:p>
          <w:p w14:paraId="56C0F56F" w14:textId="2AAB6F23" w:rsidR="00803804" w:rsidRPr="0003639B" w:rsidRDefault="0003639B" w:rsidP="00E64FB6">
            <w:pPr>
              <w:rPr>
                <w:rFonts w:ascii="Tahoma" w:eastAsia="Times New Roman" w:hAnsi="Tahoma"/>
                <w:sz w:val="14"/>
                <w:szCs w:val="14"/>
              </w:rPr>
            </w:pPr>
            <w:r>
              <w:rPr>
                <w:rFonts w:ascii="Tahoma" w:eastAsia="Times New Roman" w:hAnsi="Tahoma"/>
                <w:sz w:val="14"/>
                <w:szCs w:val="14"/>
              </w:rPr>
              <w:t>Tuesday-Thursday, 8:30am – 4:30pm PST</w:t>
            </w:r>
          </w:p>
          <w:p w14:paraId="477AD50C" w14:textId="77777777" w:rsidR="00DB52DF" w:rsidRPr="0003639B" w:rsidRDefault="00DB52DF" w:rsidP="00E64FB6">
            <w:pPr>
              <w:rPr>
                <w:rFonts w:ascii="Tahoma" w:hAnsi="Tahoma" w:cs="Verdana"/>
                <w:sz w:val="14"/>
                <w:szCs w:val="14"/>
              </w:rPr>
            </w:pPr>
          </w:p>
        </w:tc>
      </w:tr>
      <w:tr w:rsidR="00DB52DF" w:rsidRPr="00B022B9" w14:paraId="3FF7A340" w14:textId="77777777" w:rsidTr="00E64FB6">
        <w:trPr>
          <w:trHeight w:val="305"/>
        </w:trPr>
        <w:tc>
          <w:tcPr>
            <w:tcW w:w="9198" w:type="dxa"/>
            <w:shd w:val="clear" w:color="auto" w:fill="F2F2F2" w:themeFill="background1" w:themeFillShade="F2"/>
            <w:vAlign w:val="center"/>
          </w:tcPr>
          <w:p w14:paraId="69B0D566" w14:textId="71C683FA" w:rsidR="00DB52DF" w:rsidRPr="00B65B94" w:rsidRDefault="00DB52DF" w:rsidP="00E64FB6">
            <w:pPr>
              <w:rPr>
                <w:rFonts w:ascii="Tahoma" w:hAnsi="Tahoma" w:cs="Verdana"/>
                <w:b/>
                <w:sz w:val="16"/>
                <w:szCs w:val="16"/>
                <w:highlight w:val="yellow"/>
              </w:rPr>
            </w:pPr>
            <w:r w:rsidRPr="0096090D">
              <w:rPr>
                <w:rFonts w:ascii="Tahoma" w:hAnsi="Tahoma" w:cs="Verdana"/>
                <w:b/>
                <w:sz w:val="16"/>
                <w:szCs w:val="16"/>
              </w:rPr>
              <w:t>TECHNOLOGY ACCESSIBILITY INFORMATION</w:t>
            </w:r>
          </w:p>
        </w:tc>
      </w:tr>
      <w:tr w:rsidR="00DB52DF" w:rsidRPr="000D67EB" w14:paraId="6AE20B7A" w14:textId="77777777" w:rsidTr="00E64FB6">
        <w:trPr>
          <w:trHeight w:val="881"/>
        </w:trPr>
        <w:tc>
          <w:tcPr>
            <w:tcW w:w="9198" w:type="dxa"/>
            <w:vAlign w:val="center"/>
          </w:tcPr>
          <w:p w14:paraId="1A3EB3B5" w14:textId="77777777" w:rsidR="00DB52DF" w:rsidRPr="00B65B94" w:rsidRDefault="00DB52DF" w:rsidP="00E64FB6">
            <w:pPr>
              <w:rPr>
                <w:rFonts w:ascii="Tahoma" w:hAnsi="Tahoma" w:cs="Verdana"/>
                <w:sz w:val="14"/>
                <w:szCs w:val="14"/>
                <w:highlight w:val="yellow"/>
              </w:rPr>
            </w:pPr>
          </w:p>
          <w:p w14:paraId="2743AEB6" w14:textId="77777777" w:rsidR="0096090D" w:rsidRDefault="0096090D" w:rsidP="0096090D">
            <w:pPr>
              <w:rPr>
                <w:rFonts w:ascii="Tahoma" w:eastAsia="Times New Roman" w:hAnsi="Tahoma"/>
                <w:sz w:val="14"/>
                <w:szCs w:val="14"/>
              </w:rPr>
            </w:pPr>
            <w:r>
              <w:rPr>
                <w:rFonts w:ascii="Tahoma" w:eastAsia="Times New Roman" w:hAnsi="Tahoma"/>
                <w:sz w:val="14"/>
                <w:szCs w:val="14"/>
              </w:rPr>
              <w:t>For accessibility information for persons using adaptive or assistive technology, please see the specific link below for each platform:</w:t>
            </w:r>
          </w:p>
          <w:p w14:paraId="6A9251D5" w14:textId="77777777" w:rsidR="0096090D" w:rsidRDefault="0096090D" w:rsidP="0096090D">
            <w:pPr>
              <w:rPr>
                <w:rFonts w:ascii="Tahoma" w:eastAsia="Times New Roman" w:hAnsi="Tahoma"/>
                <w:sz w:val="14"/>
                <w:szCs w:val="14"/>
              </w:rPr>
            </w:pPr>
          </w:p>
          <w:p w14:paraId="0A5A50CB" w14:textId="77777777" w:rsidR="0096090D" w:rsidRDefault="0096090D" w:rsidP="0096090D">
            <w:pPr>
              <w:rPr>
                <w:rFonts w:ascii="Tahoma" w:eastAsia="Times New Roman" w:hAnsi="Tahoma"/>
                <w:sz w:val="14"/>
                <w:szCs w:val="14"/>
              </w:rPr>
            </w:pPr>
            <w:r w:rsidRPr="00291703">
              <w:rPr>
                <w:rFonts w:ascii="Tahoma" w:eastAsia="Times New Roman" w:hAnsi="Tahoma"/>
                <w:sz w:val="14"/>
                <w:szCs w:val="14"/>
              </w:rPr>
              <w:t>Our internal portal is brow</w:t>
            </w:r>
            <w:r>
              <w:rPr>
                <w:rFonts w:ascii="Tahoma" w:eastAsia="Times New Roman" w:hAnsi="Tahoma"/>
                <w:sz w:val="14"/>
                <w:szCs w:val="14"/>
              </w:rPr>
              <w:t>ser-based. Students are encouraged to use native iOS and Windows accessibility tools:</w:t>
            </w:r>
          </w:p>
          <w:p w14:paraId="45DA2B40" w14:textId="77777777" w:rsidR="0096090D" w:rsidRDefault="0096090D" w:rsidP="0096090D">
            <w:pPr>
              <w:rPr>
                <w:rFonts w:ascii="Tahoma" w:eastAsia="Times New Roman" w:hAnsi="Tahoma"/>
                <w:sz w:val="14"/>
                <w:szCs w:val="14"/>
              </w:rPr>
            </w:pPr>
            <w:r>
              <w:rPr>
                <w:rFonts w:ascii="Tahoma" w:eastAsia="Times New Roman" w:hAnsi="Tahoma"/>
                <w:sz w:val="14"/>
                <w:szCs w:val="14"/>
              </w:rPr>
              <w:t xml:space="preserve">iOS: </w:t>
            </w:r>
            <w:hyperlink r:id="rId66" w:history="1">
              <w:r w:rsidRPr="00CC48A8">
                <w:rPr>
                  <w:rStyle w:val="Hyperlink"/>
                  <w:rFonts w:ascii="Tahoma" w:eastAsia="Times New Roman" w:hAnsi="Tahoma"/>
                  <w:sz w:val="14"/>
                  <w:szCs w:val="14"/>
                </w:rPr>
                <w:t>https://www.apple.com/accessibility/</w:t>
              </w:r>
            </w:hyperlink>
            <w:r>
              <w:rPr>
                <w:rFonts w:ascii="Tahoma" w:eastAsia="Times New Roman" w:hAnsi="Tahoma"/>
                <w:sz w:val="14"/>
                <w:szCs w:val="14"/>
              </w:rPr>
              <w:t xml:space="preserve"> </w:t>
            </w:r>
          </w:p>
          <w:p w14:paraId="5DBA163B" w14:textId="77777777" w:rsidR="0096090D" w:rsidRPr="00291703" w:rsidRDefault="0096090D" w:rsidP="0096090D">
            <w:pPr>
              <w:rPr>
                <w:rFonts w:ascii="Tahoma" w:eastAsia="Times New Roman" w:hAnsi="Tahoma"/>
                <w:sz w:val="14"/>
                <w:szCs w:val="14"/>
              </w:rPr>
            </w:pPr>
            <w:r>
              <w:rPr>
                <w:rFonts w:ascii="Tahoma" w:eastAsia="Times New Roman" w:hAnsi="Tahoma"/>
                <w:sz w:val="14"/>
                <w:szCs w:val="14"/>
              </w:rPr>
              <w:t xml:space="preserve">Windows: </w:t>
            </w:r>
            <w:hyperlink r:id="rId67" w:history="1">
              <w:r w:rsidRPr="00CC48A8">
                <w:rPr>
                  <w:rStyle w:val="Hyperlink"/>
                  <w:rFonts w:ascii="Tahoma" w:eastAsia="Times New Roman" w:hAnsi="Tahoma"/>
                  <w:sz w:val="14"/>
                  <w:szCs w:val="14"/>
                </w:rPr>
                <w:t>https://www.microsoft.com/en-us/accessibility/windows?activetab=pivot_1%3aprimaryr2</w:t>
              </w:r>
            </w:hyperlink>
            <w:r>
              <w:rPr>
                <w:rFonts w:ascii="Tahoma" w:eastAsia="Times New Roman" w:hAnsi="Tahoma"/>
                <w:sz w:val="14"/>
                <w:szCs w:val="14"/>
              </w:rPr>
              <w:t xml:space="preserve"> </w:t>
            </w:r>
          </w:p>
          <w:p w14:paraId="46F3C96C" w14:textId="77777777" w:rsidR="0096090D" w:rsidRDefault="0096090D" w:rsidP="0096090D">
            <w:pPr>
              <w:rPr>
                <w:rFonts w:ascii="Tahoma" w:eastAsia="Times New Roman" w:hAnsi="Tahoma"/>
                <w:sz w:val="14"/>
                <w:szCs w:val="14"/>
              </w:rPr>
            </w:pPr>
          </w:p>
          <w:p w14:paraId="118314F8" w14:textId="77777777" w:rsidR="0096090D" w:rsidRPr="0096090D" w:rsidRDefault="0096090D" w:rsidP="0096090D">
            <w:pPr>
              <w:rPr>
                <w:rFonts w:ascii="Tahoma" w:eastAsia="Times New Roman" w:hAnsi="Tahoma"/>
                <w:sz w:val="14"/>
                <w:szCs w:val="14"/>
                <w:lang w:val="pt-BR"/>
              </w:rPr>
            </w:pPr>
            <w:r w:rsidRPr="0096090D">
              <w:rPr>
                <w:rFonts w:ascii="Tahoma" w:eastAsia="Times New Roman" w:hAnsi="Tahoma"/>
                <w:sz w:val="14"/>
                <w:szCs w:val="14"/>
                <w:lang w:val="pt-BR"/>
              </w:rPr>
              <w:t>ArtCenter Canvas Accessibility: </w:t>
            </w:r>
            <w:hyperlink r:id="rId68" w:history="1">
              <w:r w:rsidRPr="0096090D">
                <w:rPr>
                  <w:rStyle w:val="Hyperlink"/>
                  <w:rFonts w:ascii="Tahoma" w:eastAsia="Times New Roman" w:hAnsi="Tahoma"/>
                  <w:sz w:val="14"/>
                  <w:szCs w:val="14"/>
                  <w:lang w:val="pt-BR"/>
                </w:rPr>
                <w:t>https://community.canvaslms.com/t5/Canvas-Basics-Guide/What-are-the-Canvas-accessibility-standards/ta-p/1564</w:t>
              </w:r>
            </w:hyperlink>
            <w:r w:rsidRPr="0096090D">
              <w:rPr>
                <w:rFonts w:ascii="Tahoma" w:eastAsia="Times New Roman" w:hAnsi="Tahoma"/>
                <w:sz w:val="14"/>
                <w:szCs w:val="14"/>
                <w:lang w:val="pt-BR"/>
              </w:rPr>
              <w:t xml:space="preserve"> </w:t>
            </w:r>
          </w:p>
          <w:p w14:paraId="6CC834AC" w14:textId="77777777" w:rsidR="0096090D" w:rsidRPr="0096090D" w:rsidRDefault="0096090D" w:rsidP="0096090D">
            <w:pPr>
              <w:rPr>
                <w:rFonts w:ascii="Tahoma" w:eastAsia="Times New Roman" w:hAnsi="Tahoma"/>
                <w:sz w:val="14"/>
                <w:szCs w:val="14"/>
                <w:lang w:val="pt-BR"/>
              </w:rPr>
            </w:pPr>
          </w:p>
          <w:p w14:paraId="5799AEBB" w14:textId="77777777" w:rsidR="0096090D" w:rsidRPr="004377F5" w:rsidRDefault="0096090D" w:rsidP="0096090D">
            <w:pPr>
              <w:rPr>
                <w:rFonts w:ascii="Tahoma" w:eastAsia="Times New Roman" w:hAnsi="Tahoma"/>
                <w:sz w:val="14"/>
                <w:szCs w:val="14"/>
              </w:rPr>
            </w:pPr>
            <w:r w:rsidRPr="004377F5">
              <w:rPr>
                <w:rFonts w:ascii="Tahoma" w:eastAsia="Times New Roman" w:hAnsi="Tahoma"/>
                <w:sz w:val="14"/>
                <w:szCs w:val="14"/>
              </w:rPr>
              <w:t>Screen Reader compatible with Moodle: </w:t>
            </w:r>
            <w:hyperlink r:id="rId69" w:history="1">
              <w:r w:rsidRPr="004377F5">
                <w:rPr>
                  <w:rStyle w:val="Hyperlink"/>
                  <w:rFonts w:ascii="Tahoma" w:eastAsia="Times New Roman" w:hAnsi="Tahoma"/>
                  <w:sz w:val="14"/>
                  <w:szCs w:val="14"/>
                </w:rPr>
                <w:t>https://userway.org</w:t>
              </w:r>
            </w:hyperlink>
            <w:r w:rsidRPr="004377F5">
              <w:rPr>
                <w:rFonts w:ascii="Tahoma" w:eastAsia="Times New Roman" w:hAnsi="Tahoma"/>
                <w:sz w:val="14"/>
                <w:szCs w:val="14"/>
              </w:rPr>
              <w:t>  </w:t>
            </w:r>
          </w:p>
          <w:p w14:paraId="3DD12CB3" w14:textId="77777777" w:rsidR="0096090D" w:rsidRPr="00E20431" w:rsidRDefault="0096090D" w:rsidP="0096090D">
            <w:pPr>
              <w:rPr>
                <w:rFonts w:ascii="Tahoma" w:eastAsia="Times New Roman" w:hAnsi="Tahoma"/>
                <w:sz w:val="14"/>
                <w:szCs w:val="14"/>
              </w:rPr>
            </w:pPr>
          </w:p>
          <w:p w14:paraId="1CACB708" w14:textId="77777777" w:rsidR="0096090D" w:rsidRPr="00E20431" w:rsidRDefault="0096090D" w:rsidP="0096090D">
            <w:pPr>
              <w:rPr>
                <w:rFonts w:ascii="Tahoma" w:eastAsia="Times New Roman" w:hAnsi="Tahoma"/>
                <w:sz w:val="14"/>
                <w:szCs w:val="14"/>
                <w:lang w:val="it-IT"/>
              </w:rPr>
            </w:pPr>
            <w:r w:rsidRPr="00E20431">
              <w:rPr>
                <w:rFonts w:ascii="Tahoma" w:eastAsia="Times New Roman" w:hAnsi="Tahoma"/>
                <w:sz w:val="14"/>
                <w:szCs w:val="14"/>
                <w:lang w:val="it-IT"/>
              </w:rPr>
              <w:t>Zoom: </w:t>
            </w:r>
            <w:hyperlink r:id="rId70" w:history="1">
              <w:r w:rsidRPr="00E20431">
                <w:rPr>
                  <w:rStyle w:val="Hyperlink"/>
                  <w:rFonts w:ascii="Tahoma" w:eastAsia="Times New Roman" w:hAnsi="Tahoma"/>
                  <w:sz w:val="14"/>
                  <w:szCs w:val="14"/>
                  <w:lang w:val="it-IT"/>
                </w:rPr>
                <w:t>https://zoom.us/accessibility</w:t>
              </w:r>
            </w:hyperlink>
            <w:r w:rsidRPr="00E20431">
              <w:rPr>
                <w:rFonts w:ascii="Tahoma" w:eastAsia="Times New Roman" w:hAnsi="Tahoma"/>
                <w:sz w:val="14"/>
                <w:szCs w:val="14"/>
                <w:lang w:val="it-IT"/>
              </w:rPr>
              <w:t> </w:t>
            </w:r>
          </w:p>
          <w:p w14:paraId="28F665E1" w14:textId="77777777" w:rsidR="0096090D" w:rsidRDefault="0096090D" w:rsidP="0096090D">
            <w:pPr>
              <w:rPr>
                <w:rFonts w:ascii="Tahoma" w:eastAsia="Times New Roman" w:hAnsi="Tahoma"/>
                <w:sz w:val="14"/>
                <w:szCs w:val="14"/>
                <w:lang w:val="it-IT"/>
              </w:rPr>
            </w:pPr>
          </w:p>
          <w:p w14:paraId="0FAF3684" w14:textId="77777777" w:rsidR="0096090D" w:rsidRPr="004377F5" w:rsidRDefault="0096090D" w:rsidP="0096090D">
            <w:pPr>
              <w:rPr>
                <w:rFonts w:ascii="Tahoma" w:eastAsia="Times New Roman" w:hAnsi="Tahoma"/>
                <w:sz w:val="14"/>
                <w:szCs w:val="14"/>
                <w:lang w:val="it-IT"/>
              </w:rPr>
            </w:pPr>
            <w:r w:rsidRPr="004377F5">
              <w:rPr>
                <w:rFonts w:ascii="Tahoma" w:eastAsia="Times New Roman" w:hAnsi="Tahoma"/>
                <w:sz w:val="14"/>
                <w:szCs w:val="14"/>
                <w:lang w:val="it-IT"/>
              </w:rPr>
              <w:t>YuJa Accessibility Features: </w:t>
            </w:r>
            <w:hyperlink r:id="rId71" w:tooltip="https://support.yuja.com/hc/en-us/articles/360048783614-Accessibility-Features-in-the-Media-Player" w:history="1">
              <w:r w:rsidRPr="004377F5">
                <w:rPr>
                  <w:rStyle w:val="Hyperlink"/>
                  <w:rFonts w:ascii="Tahoma" w:eastAsia="Times New Roman" w:hAnsi="Tahoma"/>
                  <w:sz w:val="14"/>
                  <w:szCs w:val="14"/>
                  <w:lang w:val="it-IT"/>
                </w:rPr>
                <w:t>https://support.yuja.com/hc/en-us/articles/360048783614-Accessibility-Features-in-the-Media-Player</w:t>
              </w:r>
            </w:hyperlink>
          </w:p>
          <w:p w14:paraId="4FCB2E42" w14:textId="77777777" w:rsidR="0096090D" w:rsidRPr="004377F5" w:rsidRDefault="0096090D" w:rsidP="0096090D">
            <w:pPr>
              <w:rPr>
                <w:rFonts w:ascii="Tahoma" w:eastAsia="Times New Roman" w:hAnsi="Tahoma"/>
                <w:sz w:val="14"/>
                <w:szCs w:val="14"/>
                <w:lang w:val="it-IT"/>
              </w:rPr>
            </w:pPr>
          </w:p>
          <w:p w14:paraId="40BA7EAE" w14:textId="77777777" w:rsidR="0096090D" w:rsidRDefault="0096090D" w:rsidP="0096090D">
            <w:pPr>
              <w:rPr>
                <w:rFonts w:ascii="Tahoma" w:eastAsia="Times New Roman" w:hAnsi="Tahoma"/>
                <w:sz w:val="14"/>
                <w:szCs w:val="14"/>
                <w:lang w:val="it-IT"/>
              </w:rPr>
            </w:pPr>
            <w:r w:rsidRPr="00DF7A16">
              <w:rPr>
                <w:rFonts w:ascii="Tahoma" w:eastAsia="Times New Roman" w:hAnsi="Tahoma"/>
                <w:sz w:val="14"/>
                <w:szCs w:val="14"/>
                <w:lang w:val="it-IT"/>
              </w:rPr>
              <w:t xml:space="preserve">ArtCenter </w:t>
            </w:r>
            <w:r>
              <w:rPr>
                <w:rFonts w:ascii="Tahoma" w:eastAsia="Times New Roman" w:hAnsi="Tahoma"/>
                <w:sz w:val="14"/>
                <w:szCs w:val="14"/>
                <w:lang w:val="it-IT"/>
              </w:rPr>
              <w:t xml:space="preserve">Student </w:t>
            </w:r>
            <w:r w:rsidRPr="00DF7A16">
              <w:rPr>
                <w:rFonts w:ascii="Tahoma" w:eastAsia="Times New Roman" w:hAnsi="Tahoma"/>
                <w:sz w:val="14"/>
                <w:szCs w:val="14"/>
                <w:lang w:val="it-IT"/>
              </w:rPr>
              <w:t>Email</w:t>
            </w:r>
            <w:r>
              <w:rPr>
                <w:rFonts w:ascii="Tahoma" w:eastAsia="Times New Roman" w:hAnsi="Tahoma"/>
                <w:sz w:val="14"/>
                <w:szCs w:val="14"/>
                <w:lang w:val="it-IT"/>
              </w:rPr>
              <w:t xml:space="preserve"> (Gmail)</w:t>
            </w:r>
            <w:r w:rsidRPr="00DF7A16">
              <w:rPr>
                <w:rFonts w:ascii="Tahoma" w:eastAsia="Times New Roman" w:hAnsi="Tahoma"/>
                <w:sz w:val="14"/>
                <w:szCs w:val="14"/>
                <w:lang w:val="it-IT"/>
              </w:rPr>
              <w:t>:</w:t>
            </w:r>
            <w:r>
              <w:rPr>
                <w:rFonts w:ascii="Tahoma" w:eastAsia="Times New Roman" w:hAnsi="Tahoma"/>
                <w:sz w:val="14"/>
                <w:szCs w:val="14"/>
                <w:lang w:val="it-IT"/>
              </w:rPr>
              <w:t xml:space="preserve"> </w:t>
            </w:r>
          </w:p>
          <w:p w14:paraId="4D9AB7D8" w14:textId="77777777" w:rsidR="0096090D" w:rsidRDefault="00000000" w:rsidP="0096090D">
            <w:pPr>
              <w:rPr>
                <w:rFonts w:ascii="Tahoma" w:eastAsia="Times New Roman" w:hAnsi="Tahoma"/>
                <w:sz w:val="14"/>
                <w:szCs w:val="14"/>
                <w:lang w:val="it-IT"/>
              </w:rPr>
            </w:pPr>
            <w:hyperlink r:id="rId72" w:history="1">
              <w:r w:rsidR="0096090D" w:rsidRPr="00CC48A8">
                <w:rPr>
                  <w:rStyle w:val="Hyperlink"/>
                  <w:rFonts w:ascii="Tahoma" w:eastAsia="Times New Roman" w:hAnsi="Tahoma"/>
                  <w:sz w:val="14"/>
                  <w:szCs w:val="14"/>
                  <w:lang w:val="it-IT"/>
                </w:rPr>
                <w:t>https://support.google.com/mail/answer/6115187?co=GENIE.Platform%3DDesktop&amp;hl=en</w:t>
              </w:r>
            </w:hyperlink>
            <w:r w:rsidR="0096090D" w:rsidRPr="00DF7A16">
              <w:rPr>
                <w:rFonts w:ascii="Tahoma" w:eastAsia="Times New Roman" w:hAnsi="Tahoma"/>
                <w:sz w:val="14"/>
                <w:szCs w:val="14"/>
                <w:lang w:val="it-IT"/>
              </w:rPr>
              <w:t> </w:t>
            </w:r>
          </w:p>
          <w:p w14:paraId="438BC31E" w14:textId="77777777" w:rsidR="0096090D" w:rsidRPr="00DF7A16" w:rsidRDefault="00000000" w:rsidP="0096090D">
            <w:pPr>
              <w:rPr>
                <w:rFonts w:ascii="Tahoma" w:eastAsia="Times New Roman" w:hAnsi="Tahoma"/>
                <w:sz w:val="14"/>
                <w:szCs w:val="14"/>
                <w:lang w:val="it-IT"/>
              </w:rPr>
            </w:pPr>
            <w:hyperlink r:id="rId73" w:history="1">
              <w:r w:rsidR="0096090D" w:rsidRPr="00CC48A8">
                <w:rPr>
                  <w:rStyle w:val="Hyperlink"/>
                  <w:rFonts w:ascii="Tahoma" w:eastAsia="Times New Roman" w:hAnsi="Tahoma"/>
                  <w:sz w:val="14"/>
                  <w:szCs w:val="14"/>
                  <w:lang w:val="it-IT"/>
                </w:rPr>
                <w:t>https://www.google.com/accessibility/products-features/</w:t>
              </w:r>
            </w:hyperlink>
          </w:p>
          <w:p w14:paraId="53EA9EFC" w14:textId="77777777" w:rsidR="00DB52DF" w:rsidRPr="00B65B94" w:rsidRDefault="00DB52DF" w:rsidP="00E64FB6">
            <w:pPr>
              <w:rPr>
                <w:rFonts w:ascii="Tahoma" w:hAnsi="Tahoma" w:cs="Verdana"/>
                <w:sz w:val="14"/>
                <w:szCs w:val="14"/>
                <w:highlight w:val="yellow"/>
                <w:lang w:val="it-IT"/>
              </w:rPr>
            </w:pPr>
          </w:p>
        </w:tc>
      </w:tr>
    </w:tbl>
    <w:p w14:paraId="18F202C4" w14:textId="7E59EEAC" w:rsidR="00FA6314" w:rsidRPr="00FA6314" w:rsidRDefault="009C30F8" w:rsidP="00FA6314">
      <w:pPr>
        <w:rPr>
          <w:rFonts w:ascii="Tahoma" w:hAnsi="Tahoma" w:cs="Verdana"/>
          <w:color w:val="808080" w:themeColor="background1" w:themeShade="80"/>
          <w:sz w:val="10"/>
          <w:szCs w:val="10"/>
        </w:rPr>
      </w:pPr>
      <w:r>
        <w:rPr>
          <w:rFonts w:ascii="Tahoma" w:hAnsi="Tahoma" w:cs="Verdana"/>
          <w:color w:val="808080" w:themeColor="background1" w:themeShade="80"/>
          <w:sz w:val="10"/>
          <w:szCs w:val="10"/>
        </w:rPr>
        <w:t>Rev.SH.0</w:t>
      </w:r>
      <w:r w:rsidR="0096090D">
        <w:rPr>
          <w:rFonts w:ascii="Tahoma" w:hAnsi="Tahoma" w:cs="Verdana"/>
          <w:color w:val="808080" w:themeColor="background1" w:themeShade="80"/>
          <w:sz w:val="10"/>
          <w:szCs w:val="10"/>
        </w:rPr>
        <w:t>8</w:t>
      </w:r>
      <w:r>
        <w:rPr>
          <w:rFonts w:ascii="Tahoma" w:hAnsi="Tahoma" w:cs="Verdana"/>
          <w:color w:val="808080" w:themeColor="background1" w:themeShade="80"/>
          <w:sz w:val="10"/>
          <w:szCs w:val="10"/>
        </w:rPr>
        <w:t>.</w:t>
      </w:r>
      <w:r w:rsidR="00B4009C">
        <w:rPr>
          <w:rFonts w:ascii="Tahoma" w:hAnsi="Tahoma" w:cs="Verdana"/>
          <w:color w:val="808080" w:themeColor="background1" w:themeShade="80"/>
          <w:sz w:val="10"/>
          <w:szCs w:val="10"/>
        </w:rPr>
        <w:t>22</w:t>
      </w:r>
      <w:r w:rsidR="0096090D">
        <w:rPr>
          <w:rFonts w:ascii="Tahoma" w:hAnsi="Tahoma" w:cs="Verdana"/>
          <w:color w:val="808080" w:themeColor="background1" w:themeShade="80"/>
          <w:sz w:val="10"/>
          <w:szCs w:val="10"/>
        </w:rPr>
        <w:t>.</w:t>
      </w:r>
      <w:r>
        <w:rPr>
          <w:rFonts w:ascii="Tahoma" w:hAnsi="Tahoma" w:cs="Verdana"/>
          <w:color w:val="808080" w:themeColor="background1" w:themeShade="80"/>
          <w:sz w:val="10"/>
          <w:szCs w:val="10"/>
        </w:rPr>
        <w:t>202</w:t>
      </w:r>
      <w:r w:rsidR="00C46D14">
        <w:rPr>
          <w:rFonts w:ascii="Tahoma" w:hAnsi="Tahoma" w:cs="Verdana"/>
          <w:color w:val="808080" w:themeColor="background1" w:themeShade="80"/>
          <w:sz w:val="10"/>
          <w:szCs w:val="10"/>
        </w:rPr>
        <w:t>2</w:t>
      </w:r>
    </w:p>
    <w:sectPr w:rsidR="00FA6314" w:rsidRPr="00FA6314" w:rsidSect="00383F24">
      <w:headerReference w:type="even" r:id="rId74"/>
      <w:headerReference w:type="default" r:id="rId75"/>
      <w:footerReference w:type="even" r:id="rId76"/>
      <w:footerReference w:type="default" r:id="rId77"/>
      <w:headerReference w:type="first" r:id="rId78"/>
      <w:footerReference w:type="first" r:id="rId79"/>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4F05" w14:textId="77777777" w:rsidR="00FC025E" w:rsidRDefault="00FC025E" w:rsidP="004E75DA">
      <w:r>
        <w:separator/>
      </w:r>
    </w:p>
  </w:endnote>
  <w:endnote w:type="continuationSeparator" w:id="0">
    <w:p w14:paraId="455B4ADE" w14:textId="77777777" w:rsidR="00FC025E" w:rsidRDefault="00FC025E" w:rsidP="004E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FF19" w14:textId="77777777" w:rsidR="00E64FB6" w:rsidRDefault="00E64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0A3B" w14:textId="77777777" w:rsidR="00E64FB6" w:rsidRDefault="00E64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CD2B" w14:textId="77777777" w:rsidR="00E64FB6" w:rsidRDefault="00E6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6A65" w14:textId="77777777" w:rsidR="00FC025E" w:rsidRDefault="00FC025E" w:rsidP="004E75DA">
      <w:r>
        <w:separator/>
      </w:r>
    </w:p>
  </w:footnote>
  <w:footnote w:type="continuationSeparator" w:id="0">
    <w:p w14:paraId="1B6A7359" w14:textId="77777777" w:rsidR="00FC025E" w:rsidRDefault="00FC025E" w:rsidP="004E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F19" w14:textId="2AF81921" w:rsidR="00E64FB6" w:rsidRDefault="00E64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6394" w14:textId="6624C074" w:rsidR="00E64FB6" w:rsidRDefault="00E64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B24E" w14:textId="0AE8CB8D" w:rsidR="00E64FB6" w:rsidRDefault="00E6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87B6E"/>
    <w:multiLevelType w:val="multilevel"/>
    <w:tmpl w:val="10D2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442046">
    <w:abstractNumId w:val="0"/>
  </w:num>
  <w:num w:numId="2" w16cid:durableId="1899778366">
    <w:abstractNumId w:val="2"/>
  </w:num>
  <w:num w:numId="3" w16cid:durableId="394595348">
    <w:abstractNumId w:val="1"/>
  </w:num>
  <w:num w:numId="4" w16cid:durableId="1275945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17"/>
    <w:rsid w:val="00002BBE"/>
    <w:rsid w:val="00006E00"/>
    <w:rsid w:val="00012219"/>
    <w:rsid w:val="000137AA"/>
    <w:rsid w:val="00015A19"/>
    <w:rsid w:val="0002472E"/>
    <w:rsid w:val="0003639B"/>
    <w:rsid w:val="00036893"/>
    <w:rsid w:val="00045818"/>
    <w:rsid w:val="00056992"/>
    <w:rsid w:val="00057DA5"/>
    <w:rsid w:val="000640A5"/>
    <w:rsid w:val="0006664A"/>
    <w:rsid w:val="00074DFD"/>
    <w:rsid w:val="000853AC"/>
    <w:rsid w:val="000B3A8C"/>
    <w:rsid w:val="000D04DA"/>
    <w:rsid w:val="000D4D3A"/>
    <w:rsid w:val="000D67EB"/>
    <w:rsid w:val="000E092D"/>
    <w:rsid w:val="000E3493"/>
    <w:rsid w:val="000E5D2A"/>
    <w:rsid w:val="000E6000"/>
    <w:rsid w:val="000E6AE5"/>
    <w:rsid w:val="00100D74"/>
    <w:rsid w:val="0010288B"/>
    <w:rsid w:val="00133C2F"/>
    <w:rsid w:val="00165798"/>
    <w:rsid w:val="00172756"/>
    <w:rsid w:val="00197175"/>
    <w:rsid w:val="001A39E4"/>
    <w:rsid w:val="001D2B49"/>
    <w:rsid w:val="001F0994"/>
    <w:rsid w:val="001F72A0"/>
    <w:rsid w:val="00201F8E"/>
    <w:rsid w:val="00214228"/>
    <w:rsid w:val="00250D7A"/>
    <w:rsid w:val="00253716"/>
    <w:rsid w:val="00267BDC"/>
    <w:rsid w:val="0027102D"/>
    <w:rsid w:val="00291703"/>
    <w:rsid w:val="00296375"/>
    <w:rsid w:val="002A345A"/>
    <w:rsid w:val="002A6582"/>
    <w:rsid w:val="002C2CCE"/>
    <w:rsid w:val="002C56F0"/>
    <w:rsid w:val="002D01E3"/>
    <w:rsid w:val="002D159E"/>
    <w:rsid w:val="002D2AA3"/>
    <w:rsid w:val="002F09E1"/>
    <w:rsid w:val="002F4CBA"/>
    <w:rsid w:val="002F57C4"/>
    <w:rsid w:val="002F6E34"/>
    <w:rsid w:val="002F742C"/>
    <w:rsid w:val="002F792D"/>
    <w:rsid w:val="003212A7"/>
    <w:rsid w:val="0032225F"/>
    <w:rsid w:val="0032616E"/>
    <w:rsid w:val="00340440"/>
    <w:rsid w:val="00340FFD"/>
    <w:rsid w:val="00346917"/>
    <w:rsid w:val="00346B71"/>
    <w:rsid w:val="00347494"/>
    <w:rsid w:val="003528C8"/>
    <w:rsid w:val="00354D65"/>
    <w:rsid w:val="003769BE"/>
    <w:rsid w:val="00383F24"/>
    <w:rsid w:val="003841B2"/>
    <w:rsid w:val="00391F21"/>
    <w:rsid w:val="00392B4B"/>
    <w:rsid w:val="00397657"/>
    <w:rsid w:val="003A020A"/>
    <w:rsid w:val="003A57A3"/>
    <w:rsid w:val="003A5ADA"/>
    <w:rsid w:val="003B0DC6"/>
    <w:rsid w:val="003C7463"/>
    <w:rsid w:val="003C7492"/>
    <w:rsid w:val="003D0235"/>
    <w:rsid w:val="003D3977"/>
    <w:rsid w:val="003E0B0C"/>
    <w:rsid w:val="003E1EC7"/>
    <w:rsid w:val="003F216C"/>
    <w:rsid w:val="003F31EC"/>
    <w:rsid w:val="00406306"/>
    <w:rsid w:val="004079C6"/>
    <w:rsid w:val="00417B23"/>
    <w:rsid w:val="004214FC"/>
    <w:rsid w:val="004345AB"/>
    <w:rsid w:val="004377F5"/>
    <w:rsid w:val="0044241E"/>
    <w:rsid w:val="004437AA"/>
    <w:rsid w:val="00447FCD"/>
    <w:rsid w:val="00455514"/>
    <w:rsid w:val="00465778"/>
    <w:rsid w:val="004659C6"/>
    <w:rsid w:val="00477866"/>
    <w:rsid w:val="00485FBA"/>
    <w:rsid w:val="004904F7"/>
    <w:rsid w:val="004978E3"/>
    <w:rsid w:val="004B32E8"/>
    <w:rsid w:val="004C01CA"/>
    <w:rsid w:val="004C0AB9"/>
    <w:rsid w:val="004D1ABB"/>
    <w:rsid w:val="004E116E"/>
    <w:rsid w:val="004E3C9A"/>
    <w:rsid w:val="004E75DA"/>
    <w:rsid w:val="004F0B41"/>
    <w:rsid w:val="004F1847"/>
    <w:rsid w:val="004F427C"/>
    <w:rsid w:val="004F51EB"/>
    <w:rsid w:val="00501E4F"/>
    <w:rsid w:val="005108A1"/>
    <w:rsid w:val="00517B3B"/>
    <w:rsid w:val="0052144E"/>
    <w:rsid w:val="00524ABD"/>
    <w:rsid w:val="00524FEB"/>
    <w:rsid w:val="00536FD0"/>
    <w:rsid w:val="00540B2E"/>
    <w:rsid w:val="00544056"/>
    <w:rsid w:val="005448F8"/>
    <w:rsid w:val="0055169A"/>
    <w:rsid w:val="00552EAC"/>
    <w:rsid w:val="00575017"/>
    <w:rsid w:val="00591895"/>
    <w:rsid w:val="005C1C54"/>
    <w:rsid w:val="005C36DF"/>
    <w:rsid w:val="005C61AD"/>
    <w:rsid w:val="005D12EB"/>
    <w:rsid w:val="005E10A9"/>
    <w:rsid w:val="005F78C0"/>
    <w:rsid w:val="00603303"/>
    <w:rsid w:val="00605128"/>
    <w:rsid w:val="00607E7B"/>
    <w:rsid w:val="006154F3"/>
    <w:rsid w:val="0061784A"/>
    <w:rsid w:val="00622F5E"/>
    <w:rsid w:val="00624D24"/>
    <w:rsid w:val="00625E0E"/>
    <w:rsid w:val="00631A15"/>
    <w:rsid w:val="00641507"/>
    <w:rsid w:val="00651204"/>
    <w:rsid w:val="006548A6"/>
    <w:rsid w:val="0065694D"/>
    <w:rsid w:val="00656AEF"/>
    <w:rsid w:val="006620C9"/>
    <w:rsid w:val="006673CF"/>
    <w:rsid w:val="00667E55"/>
    <w:rsid w:val="00673BE1"/>
    <w:rsid w:val="00677351"/>
    <w:rsid w:val="0068546C"/>
    <w:rsid w:val="00693182"/>
    <w:rsid w:val="006A624B"/>
    <w:rsid w:val="006B56BE"/>
    <w:rsid w:val="006C02A6"/>
    <w:rsid w:val="006D2C1E"/>
    <w:rsid w:val="006F1F76"/>
    <w:rsid w:val="006F5F23"/>
    <w:rsid w:val="006F7984"/>
    <w:rsid w:val="00702CD6"/>
    <w:rsid w:val="00717D4A"/>
    <w:rsid w:val="007244F9"/>
    <w:rsid w:val="00740044"/>
    <w:rsid w:val="00751D1B"/>
    <w:rsid w:val="00752FBC"/>
    <w:rsid w:val="007538D3"/>
    <w:rsid w:val="00753A17"/>
    <w:rsid w:val="00760B5C"/>
    <w:rsid w:val="00763865"/>
    <w:rsid w:val="0076683F"/>
    <w:rsid w:val="0076720F"/>
    <w:rsid w:val="00774D5B"/>
    <w:rsid w:val="007759DF"/>
    <w:rsid w:val="00787D41"/>
    <w:rsid w:val="007B0B38"/>
    <w:rsid w:val="007E2F08"/>
    <w:rsid w:val="007F38F4"/>
    <w:rsid w:val="007F5669"/>
    <w:rsid w:val="007F6AFF"/>
    <w:rsid w:val="00803804"/>
    <w:rsid w:val="00821ED5"/>
    <w:rsid w:val="008235E1"/>
    <w:rsid w:val="00824289"/>
    <w:rsid w:val="008250E2"/>
    <w:rsid w:val="00830E76"/>
    <w:rsid w:val="00834895"/>
    <w:rsid w:val="0083490D"/>
    <w:rsid w:val="0083578E"/>
    <w:rsid w:val="008502DD"/>
    <w:rsid w:val="008709A9"/>
    <w:rsid w:val="0087558A"/>
    <w:rsid w:val="00875628"/>
    <w:rsid w:val="00877442"/>
    <w:rsid w:val="00880FCD"/>
    <w:rsid w:val="008854C8"/>
    <w:rsid w:val="00890BDF"/>
    <w:rsid w:val="008913E3"/>
    <w:rsid w:val="00896C4F"/>
    <w:rsid w:val="008C6CC0"/>
    <w:rsid w:val="008D0A28"/>
    <w:rsid w:val="008D11B6"/>
    <w:rsid w:val="008D2E85"/>
    <w:rsid w:val="008D4BBF"/>
    <w:rsid w:val="008D64C1"/>
    <w:rsid w:val="008E2475"/>
    <w:rsid w:val="008E317E"/>
    <w:rsid w:val="009107C1"/>
    <w:rsid w:val="00925A4A"/>
    <w:rsid w:val="00931DDB"/>
    <w:rsid w:val="00933CEF"/>
    <w:rsid w:val="009554ED"/>
    <w:rsid w:val="0096090D"/>
    <w:rsid w:val="0096564B"/>
    <w:rsid w:val="00984229"/>
    <w:rsid w:val="00990845"/>
    <w:rsid w:val="00990A8A"/>
    <w:rsid w:val="00994839"/>
    <w:rsid w:val="009B550F"/>
    <w:rsid w:val="009C30F8"/>
    <w:rsid w:val="009D5335"/>
    <w:rsid w:val="009E50C4"/>
    <w:rsid w:val="009E70AF"/>
    <w:rsid w:val="009F1A77"/>
    <w:rsid w:val="00A0797E"/>
    <w:rsid w:val="00A112BA"/>
    <w:rsid w:val="00A204F2"/>
    <w:rsid w:val="00A213FD"/>
    <w:rsid w:val="00A2316B"/>
    <w:rsid w:val="00A2378B"/>
    <w:rsid w:val="00A2424F"/>
    <w:rsid w:val="00A319C1"/>
    <w:rsid w:val="00A37482"/>
    <w:rsid w:val="00A427E6"/>
    <w:rsid w:val="00A658E9"/>
    <w:rsid w:val="00A70C44"/>
    <w:rsid w:val="00A85395"/>
    <w:rsid w:val="00AA029C"/>
    <w:rsid w:val="00AB3D4A"/>
    <w:rsid w:val="00AB3E94"/>
    <w:rsid w:val="00AB476C"/>
    <w:rsid w:val="00AC272F"/>
    <w:rsid w:val="00AC28BC"/>
    <w:rsid w:val="00AC763E"/>
    <w:rsid w:val="00AD124A"/>
    <w:rsid w:val="00AD6B82"/>
    <w:rsid w:val="00AF3C63"/>
    <w:rsid w:val="00B35DC5"/>
    <w:rsid w:val="00B4009C"/>
    <w:rsid w:val="00B424C8"/>
    <w:rsid w:val="00B56C3C"/>
    <w:rsid w:val="00B659B3"/>
    <w:rsid w:val="00B65B94"/>
    <w:rsid w:val="00B666FA"/>
    <w:rsid w:val="00B669E0"/>
    <w:rsid w:val="00B76CDB"/>
    <w:rsid w:val="00BA72FF"/>
    <w:rsid w:val="00BC1EA4"/>
    <w:rsid w:val="00BE1E3D"/>
    <w:rsid w:val="00C015C1"/>
    <w:rsid w:val="00C04352"/>
    <w:rsid w:val="00C05B9A"/>
    <w:rsid w:val="00C0797F"/>
    <w:rsid w:val="00C20CDC"/>
    <w:rsid w:val="00C272AA"/>
    <w:rsid w:val="00C27DE2"/>
    <w:rsid w:val="00C36F5C"/>
    <w:rsid w:val="00C467B3"/>
    <w:rsid w:val="00C46D14"/>
    <w:rsid w:val="00C474F5"/>
    <w:rsid w:val="00C70643"/>
    <w:rsid w:val="00C70737"/>
    <w:rsid w:val="00C70C8D"/>
    <w:rsid w:val="00C75EAE"/>
    <w:rsid w:val="00C86B83"/>
    <w:rsid w:val="00C911B3"/>
    <w:rsid w:val="00C945B6"/>
    <w:rsid w:val="00CA38EF"/>
    <w:rsid w:val="00CB4A47"/>
    <w:rsid w:val="00CB7D02"/>
    <w:rsid w:val="00CD4B3B"/>
    <w:rsid w:val="00CD680F"/>
    <w:rsid w:val="00CD78F2"/>
    <w:rsid w:val="00CE594A"/>
    <w:rsid w:val="00CE7A72"/>
    <w:rsid w:val="00CF7375"/>
    <w:rsid w:val="00D05417"/>
    <w:rsid w:val="00D065C3"/>
    <w:rsid w:val="00D17091"/>
    <w:rsid w:val="00D23F0E"/>
    <w:rsid w:val="00D2732F"/>
    <w:rsid w:val="00D41F9B"/>
    <w:rsid w:val="00D426FE"/>
    <w:rsid w:val="00D44CBC"/>
    <w:rsid w:val="00D54E68"/>
    <w:rsid w:val="00D62853"/>
    <w:rsid w:val="00D638D7"/>
    <w:rsid w:val="00D74610"/>
    <w:rsid w:val="00D8275D"/>
    <w:rsid w:val="00DA35C8"/>
    <w:rsid w:val="00DB52DF"/>
    <w:rsid w:val="00DB7330"/>
    <w:rsid w:val="00DD2D72"/>
    <w:rsid w:val="00DD4449"/>
    <w:rsid w:val="00DE0899"/>
    <w:rsid w:val="00DF0E6B"/>
    <w:rsid w:val="00DF2ED5"/>
    <w:rsid w:val="00DF7A16"/>
    <w:rsid w:val="00E048F0"/>
    <w:rsid w:val="00E12E3D"/>
    <w:rsid w:val="00E20431"/>
    <w:rsid w:val="00E2437E"/>
    <w:rsid w:val="00E30589"/>
    <w:rsid w:val="00E364CE"/>
    <w:rsid w:val="00E3691F"/>
    <w:rsid w:val="00E52A36"/>
    <w:rsid w:val="00E6487B"/>
    <w:rsid w:val="00E64FB6"/>
    <w:rsid w:val="00E707F5"/>
    <w:rsid w:val="00E71D27"/>
    <w:rsid w:val="00E763E3"/>
    <w:rsid w:val="00E829A4"/>
    <w:rsid w:val="00E84530"/>
    <w:rsid w:val="00E872DD"/>
    <w:rsid w:val="00E90D18"/>
    <w:rsid w:val="00EA2881"/>
    <w:rsid w:val="00EB13AB"/>
    <w:rsid w:val="00EB38DC"/>
    <w:rsid w:val="00EB6081"/>
    <w:rsid w:val="00EC0B25"/>
    <w:rsid w:val="00EC15DD"/>
    <w:rsid w:val="00EC713C"/>
    <w:rsid w:val="00EE075C"/>
    <w:rsid w:val="00EF7B07"/>
    <w:rsid w:val="00F012ED"/>
    <w:rsid w:val="00F015C6"/>
    <w:rsid w:val="00F037C0"/>
    <w:rsid w:val="00F07EA3"/>
    <w:rsid w:val="00F124C8"/>
    <w:rsid w:val="00F13EF6"/>
    <w:rsid w:val="00F169DF"/>
    <w:rsid w:val="00F16E14"/>
    <w:rsid w:val="00F23E4D"/>
    <w:rsid w:val="00F26373"/>
    <w:rsid w:val="00F45063"/>
    <w:rsid w:val="00F703E6"/>
    <w:rsid w:val="00F75FBB"/>
    <w:rsid w:val="00F76268"/>
    <w:rsid w:val="00F82303"/>
    <w:rsid w:val="00F9448D"/>
    <w:rsid w:val="00F956C4"/>
    <w:rsid w:val="00FA6314"/>
    <w:rsid w:val="00FC025E"/>
    <w:rsid w:val="00FC368F"/>
    <w:rsid w:val="00FC4B83"/>
    <w:rsid w:val="00FC609F"/>
    <w:rsid w:val="00FD159A"/>
    <w:rsid w:val="00FD7A98"/>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82002"/>
  <w14:defaultImageDpi w14:val="300"/>
  <w15:docId w15:val="{BE8A96BD-6DC2-6F4A-9533-4888481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A17"/>
    <w:rPr>
      <w:rFonts w:ascii="Lucida Grande" w:hAnsi="Lucida Grande" w:cs="Lucida Grande"/>
      <w:sz w:val="18"/>
      <w:szCs w:val="18"/>
    </w:rPr>
  </w:style>
  <w:style w:type="paragraph" w:styleId="Header">
    <w:name w:val="header"/>
    <w:basedOn w:val="Normal"/>
    <w:link w:val="HeaderChar"/>
    <w:uiPriority w:val="99"/>
    <w:unhideWhenUsed/>
    <w:rsid w:val="004E75DA"/>
    <w:pPr>
      <w:tabs>
        <w:tab w:val="center" w:pos="4320"/>
        <w:tab w:val="right" w:pos="8640"/>
      </w:tabs>
    </w:pPr>
  </w:style>
  <w:style w:type="character" w:customStyle="1" w:styleId="HeaderChar">
    <w:name w:val="Header Char"/>
    <w:basedOn w:val="DefaultParagraphFont"/>
    <w:link w:val="Header"/>
    <w:uiPriority w:val="99"/>
    <w:rsid w:val="004E75DA"/>
  </w:style>
  <w:style w:type="paragraph" w:styleId="Footer">
    <w:name w:val="footer"/>
    <w:basedOn w:val="Normal"/>
    <w:link w:val="FooterChar"/>
    <w:uiPriority w:val="99"/>
    <w:unhideWhenUsed/>
    <w:rsid w:val="004E75DA"/>
    <w:pPr>
      <w:tabs>
        <w:tab w:val="center" w:pos="4320"/>
        <w:tab w:val="right" w:pos="8640"/>
      </w:tabs>
    </w:pPr>
  </w:style>
  <w:style w:type="character" w:customStyle="1" w:styleId="FooterChar">
    <w:name w:val="Footer Char"/>
    <w:basedOn w:val="DefaultParagraphFont"/>
    <w:link w:val="Footer"/>
    <w:uiPriority w:val="99"/>
    <w:rsid w:val="004E75DA"/>
  </w:style>
  <w:style w:type="character" w:styleId="Hyperlink">
    <w:name w:val="Hyperlink"/>
    <w:basedOn w:val="DefaultParagraphFont"/>
    <w:uiPriority w:val="99"/>
    <w:unhideWhenUsed/>
    <w:rsid w:val="005C61AD"/>
    <w:rPr>
      <w:color w:val="0000FF" w:themeColor="hyperlink"/>
      <w:u w:val="single"/>
    </w:rPr>
  </w:style>
  <w:style w:type="character" w:styleId="FollowedHyperlink">
    <w:name w:val="FollowedHyperlink"/>
    <w:basedOn w:val="DefaultParagraphFont"/>
    <w:uiPriority w:val="99"/>
    <w:semiHidden/>
    <w:unhideWhenUsed/>
    <w:rsid w:val="00165798"/>
    <w:rPr>
      <w:color w:val="800080" w:themeColor="followedHyperlink"/>
      <w:u w:val="single"/>
    </w:rPr>
  </w:style>
  <w:style w:type="character" w:styleId="UnresolvedMention">
    <w:name w:val="Unresolved Mention"/>
    <w:basedOn w:val="DefaultParagraphFont"/>
    <w:uiPriority w:val="99"/>
    <w:semiHidden/>
    <w:unhideWhenUsed/>
    <w:rsid w:val="0040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901">
      <w:bodyDiv w:val="1"/>
      <w:marLeft w:val="0"/>
      <w:marRight w:val="0"/>
      <w:marTop w:val="0"/>
      <w:marBottom w:val="0"/>
      <w:divBdr>
        <w:top w:val="none" w:sz="0" w:space="0" w:color="auto"/>
        <w:left w:val="none" w:sz="0" w:space="0" w:color="auto"/>
        <w:bottom w:val="none" w:sz="0" w:space="0" w:color="auto"/>
        <w:right w:val="none" w:sz="0" w:space="0" w:color="auto"/>
      </w:divBdr>
    </w:div>
    <w:div w:id="17124979">
      <w:bodyDiv w:val="1"/>
      <w:marLeft w:val="0"/>
      <w:marRight w:val="0"/>
      <w:marTop w:val="0"/>
      <w:marBottom w:val="0"/>
      <w:divBdr>
        <w:top w:val="none" w:sz="0" w:space="0" w:color="auto"/>
        <w:left w:val="none" w:sz="0" w:space="0" w:color="auto"/>
        <w:bottom w:val="none" w:sz="0" w:space="0" w:color="auto"/>
        <w:right w:val="none" w:sz="0" w:space="0" w:color="auto"/>
      </w:divBdr>
    </w:div>
    <w:div w:id="48724760">
      <w:bodyDiv w:val="1"/>
      <w:marLeft w:val="0"/>
      <w:marRight w:val="0"/>
      <w:marTop w:val="0"/>
      <w:marBottom w:val="0"/>
      <w:divBdr>
        <w:top w:val="none" w:sz="0" w:space="0" w:color="auto"/>
        <w:left w:val="none" w:sz="0" w:space="0" w:color="auto"/>
        <w:bottom w:val="none" w:sz="0" w:space="0" w:color="auto"/>
        <w:right w:val="none" w:sz="0" w:space="0" w:color="auto"/>
      </w:divBdr>
    </w:div>
    <w:div w:id="71972941">
      <w:bodyDiv w:val="1"/>
      <w:marLeft w:val="0"/>
      <w:marRight w:val="0"/>
      <w:marTop w:val="0"/>
      <w:marBottom w:val="0"/>
      <w:divBdr>
        <w:top w:val="none" w:sz="0" w:space="0" w:color="auto"/>
        <w:left w:val="none" w:sz="0" w:space="0" w:color="auto"/>
        <w:bottom w:val="none" w:sz="0" w:space="0" w:color="auto"/>
        <w:right w:val="none" w:sz="0" w:space="0" w:color="auto"/>
      </w:divBdr>
    </w:div>
    <w:div w:id="123155081">
      <w:bodyDiv w:val="1"/>
      <w:marLeft w:val="0"/>
      <w:marRight w:val="0"/>
      <w:marTop w:val="0"/>
      <w:marBottom w:val="0"/>
      <w:divBdr>
        <w:top w:val="none" w:sz="0" w:space="0" w:color="auto"/>
        <w:left w:val="none" w:sz="0" w:space="0" w:color="auto"/>
        <w:bottom w:val="none" w:sz="0" w:space="0" w:color="auto"/>
        <w:right w:val="none" w:sz="0" w:space="0" w:color="auto"/>
      </w:divBdr>
    </w:div>
    <w:div w:id="137958298">
      <w:bodyDiv w:val="1"/>
      <w:marLeft w:val="0"/>
      <w:marRight w:val="0"/>
      <w:marTop w:val="0"/>
      <w:marBottom w:val="0"/>
      <w:divBdr>
        <w:top w:val="none" w:sz="0" w:space="0" w:color="auto"/>
        <w:left w:val="none" w:sz="0" w:space="0" w:color="auto"/>
        <w:bottom w:val="none" w:sz="0" w:space="0" w:color="auto"/>
        <w:right w:val="none" w:sz="0" w:space="0" w:color="auto"/>
      </w:divBdr>
    </w:div>
    <w:div w:id="227422733">
      <w:bodyDiv w:val="1"/>
      <w:marLeft w:val="0"/>
      <w:marRight w:val="0"/>
      <w:marTop w:val="0"/>
      <w:marBottom w:val="0"/>
      <w:divBdr>
        <w:top w:val="none" w:sz="0" w:space="0" w:color="auto"/>
        <w:left w:val="none" w:sz="0" w:space="0" w:color="auto"/>
        <w:bottom w:val="none" w:sz="0" w:space="0" w:color="auto"/>
        <w:right w:val="none" w:sz="0" w:space="0" w:color="auto"/>
      </w:divBdr>
    </w:div>
    <w:div w:id="329213208">
      <w:bodyDiv w:val="1"/>
      <w:marLeft w:val="0"/>
      <w:marRight w:val="0"/>
      <w:marTop w:val="0"/>
      <w:marBottom w:val="0"/>
      <w:divBdr>
        <w:top w:val="none" w:sz="0" w:space="0" w:color="auto"/>
        <w:left w:val="none" w:sz="0" w:space="0" w:color="auto"/>
        <w:bottom w:val="none" w:sz="0" w:space="0" w:color="auto"/>
        <w:right w:val="none" w:sz="0" w:space="0" w:color="auto"/>
      </w:divBdr>
    </w:div>
    <w:div w:id="389425611">
      <w:bodyDiv w:val="1"/>
      <w:marLeft w:val="0"/>
      <w:marRight w:val="0"/>
      <w:marTop w:val="0"/>
      <w:marBottom w:val="0"/>
      <w:divBdr>
        <w:top w:val="none" w:sz="0" w:space="0" w:color="auto"/>
        <w:left w:val="none" w:sz="0" w:space="0" w:color="auto"/>
        <w:bottom w:val="none" w:sz="0" w:space="0" w:color="auto"/>
        <w:right w:val="none" w:sz="0" w:space="0" w:color="auto"/>
      </w:divBdr>
    </w:div>
    <w:div w:id="463236118">
      <w:bodyDiv w:val="1"/>
      <w:marLeft w:val="0"/>
      <w:marRight w:val="0"/>
      <w:marTop w:val="0"/>
      <w:marBottom w:val="0"/>
      <w:divBdr>
        <w:top w:val="none" w:sz="0" w:space="0" w:color="auto"/>
        <w:left w:val="none" w:sz="0" w:space="0" w:color="auto"/>
        <w:bottom w:val="none" w:sz="0" w:space="0" w:color="auto"/>
        <w:right w:val="none" w:sz="0" w:space="0" w:color="auto"/>
      </w:divBdr>
    </w:div>
    <w:div w:id="476727573">
      <w:bodyDiv w:val="1"/>
      <w:marLeft w:val="0"/>
      <w:marRight w:val="0"/>
      <w:marTop w:val="0"/>
      <w:marBottom w:val="0"/>
      <w:divBdr>
        <w:top w:val="none" w:sz="0" w:space="0" w:color="auto"/>
        <w:left w:val="none" w:sz="0" w:space="0" w:color="auto"/>
        <w:bottom w:val="none" w:sz="0" w:space="0" w:color="auto"/>
        <w:right w:val="none" w:sz="0" w:space="0" w:color="auto"/>
      </w:divBdr>
    </w:div>
    <w:div w:id="529301052">
      <w:bodyDiv w:val="1"/>
      <w:marLeft w:val="0"/>
      <w:marRight w:val="0"/>
      <w:marTop w:val="0"/>
      <w:marBottom w:val="0"/>
      <w:divBdr>
        <w:top w:val="none" w:sz="0" w:space="0" w:color="auto"/>
        <w:left w:val="none" w:sz="0" w:space="0" w:color="auto"/>
        <w:bottom w:val="none" w:sz="0" w:space="0" w:color="auto"/>
        <w:right w:val="none" w:sz="0" w:space="0" w:color="auto"/>
      </w:divBdr>
    </w:div>
    <w:div w:id="590771636">
      <w:bodyDiv w:val="1"/>
      <w:marLeft w:val="0"/>
      <w:marRight w:val="0"/>
      <w:marTop w:val="0"/>
      <w:marBottom w:val="0"/>
      <w:divBdr>
        <w:top w:val="none" w:sz="0" w:space="0" w:color="auto"/>
        <w:left w:val="none" w:sz="0" w:space="0" w:color="auto"/>
        <w:bottom w:val="none" w:sz="0" w:space="0" w:color="auto"/>
        <w:right w:val="none" w:sz="0" w:space="0" w:color="auto"/>
      </w:divBdr>
    </w:div>
    <w:div w:id="624390009">
      <w:bodyDiv w:val="1"/>
      <w:marLeft w:val="0"/>
      <w:marRight w:val="0"/>
      <w:marTop w:val="0"/>
      <w:marBottom w:val="0"/>
      <w:divBdr>
        <w:top w:val="none" w:sz="0" w:space="0" w:color="auto"/>
        <w:left w:val="none" w:sz="0" w:space="0" w:color="auto"/>
        <w:bottom w:val="none" w:sz="0" w:space="0" w:color="auto"/>
        <w:right w:val="none" w:sz="0" w:space="0" w:color="auto"/>
      </w:divBdr>
    </w:div>
    <w:div w:id="666635870">
      <w:bodyDiv w:val="1"/>
      <w:marLeft w:val="0"/>
      <w:marRight w:val="0"/>
      <w:marTop w:val="0"/>
      <w:marBottom w:val="0"/>
      <w:divBdr>
        <w:top w:val="none" w:sz="0" w:space="0" w:color="auto"/>
        <w:left w:val="none" w:sz="0" w:space="0" w:color="auto"/>
        <w:bottom w:val="none" w:sz="0" w:space="0" w:color="auto"/>
        <w:right w:val="none" w:sz="0" w:space="0" w:color="auto"/>
      </w:divBdr>
    </w:div>
    <w:div w:id="699204356">
      <w:bodyDiv w:val="1"/>
      <w:marLeft w:val="0"/>
      <w:marRight w:val="0"/>
      <w:marTop w:val="0"/>
      <w:marBottom w:val="0"/>
      <w:divBdr>
        <w:top w:val="none" w:sz="0" w:space="0" w:color="auto"/>
        <w:left w:val="none" w:sz="0" w:space="0" w:color="auto"/>
        <w:bottom w:val="none" w:sz="0" w:space="0" w:color="auto"/>
        <w:right w:val="none" w:sz="0" w:space="0" w:color="auto"/>
      </w:divBdr>
    </w:div>
    <w:div w:id="707143915">
      <w:bodyDiv w:val="1"/>
      <w:marLeft w:val="0"/>
      <w:marRight w:val="0"/>
      <w:marTop w:val="0"/>
      <w:marBottom w:val="0"/>
      <w:divBdr>
        <w:top w:val="none" w:sz="0" w:space="0" w:color="auto"/>
        <w:left w:val="none" w:sz="0" w:space="0" w:color="auto"/>
        <w:bottom w:val="none" w:sz="0" w:space="0" w:color="auto"/>
        <w:right w:val="none" w:sz="0" w:space="0" w:color="auto"/>
      </w:divBdr>
    </w:div>
    <w:div w:id="709188540">
      <w:bodyDiv w:val="1"/>
      <w:marLeft w:val="0"/>
      <w:marRight w:val="0"/>
      <w:marTop w:val="0"/>
      <w:marBottom w:val="0"/>
      <w:divBdr>
        <w:top w:val="none" w:sz="0" w:space="0" w:color="auto"/>
        <w:left w:val="none" w:sz="0" w:space="0" w:color="auto"/>
        <w:bottom w:val="none" w:sz="0" w:space="0" w:color="auto"/>
        <w:right w:val="none" w:sz="0" w:space="0" w:color="auto"/>
      </w:divBdr>
    </w:div>
    <w:div w:id="773406148">
      <w:bodyDiv w:val="1"/>
      <w:marLeft w:val="0"/>
      <w:marRight w:val="0"/>
      <w:marTop w:val="0"/>
      <w:marBottom w:val="0"/>
      <w:divBdr>
        <w:top w:val="none" w:sz="0" w:space="0" w:color="auto"/>
        <w:left w:val="none" w:sz="0" w:space="0" w:color="auto"/>
        <w:bottom w:val="none" w:sz="0" w:space="0" w:color="auto"/>
        <w:right w:val="none" w:sz="0" w:space="0" w:color="auto"/>
      </w:divBdr>
    </w:div>
    <w:div w:id="802038593">
      <w:bodyDiv w:val="1"/>
      <w:marLeft w:val="0"/>
      <w:marRight w:val="0"/>
      <w:marTop w:val="0"/>
      <w:marBottom w:val="0"/>
      <w:divBdr>
        <w:top w:val="none" w:sz="0" w:space="0" w:color="auto"/>
        <w:left w:val="none" w:sz="0" w:space="0" w:color="auto"/>
        <w:bottom w:val="none" w:sz="0" w:space="0" w:color="auto"/>
        <w:right w:val="none" w:sz="0" w:space="0" w:color="auto"/>
      </w:divBdr>
    </w:div>
    <w:div w:id="840125785">
      <w:bodyDiv w:val="1"/>
      <w:marLeft w:val="0"/>
      <w:marRight w:val="0"/>
      <w:marTop w:val="0"/>
      <w:marBottom w:val="0"/>
      <w:divBdr>
        <w:top w:val="none" w:sz="0" w:space="0" w:color="auto"/>
        <w:left w:val="none" w:sz="0" w:space="0" w:color="auto"/>
        <w:bottom w:val="none" w:sz="0" w:space="0" w:color="auto"/>
        <w:right w:val="none" w:sz="0" w:space="0" w:color="auto"/>
      </w:divBdr>
    </w:div>
    <w:div w:id="897786561">
      <w:bodyDiv w:val="1"/>
      <w:marLeft w:val="0"/>
      <w:marRight w:val="0"/>
      <w:marTop w:val="0"/>
      <w:marBottom w:val="0"/>
      <w:divBdr>
        <w:top w:val="none" w:sz="0" w:space="0" w:color="auto"/>
        <w:left w:val="none" w:sz="0" w:space="0" w:color="auto"/>
        <w:bottom w:val="none" w:sz="0" w:space="0" w:color="auto"/>
        <w:right w:val="none" w:sz="0" w:space="0" w:color="auto"/>
      </w:divBdr>
      <w:divsChild>
        <w:div w:id="1625191849">
          <w:marLeft w:val="0"/>
          <w:marRight w:val="0"/>
          <w:marTop w:val="0"/>
          <w:marBottom w:val="0"/>
          <w:divBdr>
            <w:top w:val="none" w:sz="0" w:space="0" w:color="auto"/>
            <w:left w:val="none" w:sz="0" w:space="0" w:color="auto"/>
            <w:bottom w:val="none" w:sz="0" w:space="0" w:color="auto"/>
            <w:right w:val="none" w:sz="0" w:space="0" w:color="auto"/>
          </w:divBdr>
        </w:div>
        <w:div w:id="257716354">
          <w:marLeft w:val="0"/>
          <w:marRight w:val="0"/>
          <w:marTop w:val="0"/>
          <w:marBottom w:val="0"/>
          <w:divBdr>
            <w:top w:val="none" w:sz="0" w:space="0" w:color="auto"/>
            <w:left w:val="none" w:sz="0" w:space="0" w:color="auto"/>
            <w:bottom w:val="none" w:sz="0" w:space="0" w:color="auto"/>
            <w:right w:val="none" w:sz="0" w:space="0" w:color="auto"/>
          </w:divBdr>
        </w:div>
        <w:div w:id="1568346777">
          <w:marLeft w:val="0"/>
          <w:marRight w:val="0"/>
          <w:marTop w:val="0"/>
          <w:marBottom w:val="0"/>
          <w:divBdr>
            <w:top w:val="none" w:sz="0" w:space="0" w:color="auto"/>
            <w:left w:val="none" w:sz="0" w:space="0" w:color="auto"/>
            <w:bottom w:val="none" w:sz="0" w:space="0" w:color="auto"/>
            <w:right w:val="none" w:sz="0" w:space="0" w:color="auto"/>
          </w:divBdr>
        </w:div>
        <w:div w:id="282350197">
          <w:marLeft w:val="0"/>
          <w:marRight w:val="0"/>
          <w:marTop w:val="0"/>
          <w:marBottom w:val="0"/>
          <w:divBdr>
            <w:top w:val="none" w:sz="0" w:space="0" w:color="auto"/>
            <w:left w:val="none" w:sz="0" w:space="0" w:color="auto"/>
            <w:bottom w:val="none" w:sz="0" w:space="0" w:color="auto"/>
            <w:right w:val="none" w:sz="0" w:space="0" w:color="auto"/>
          </w:divBdr>
        </w:div>
        <w:div w:id="76943317">
          <w:marLeft w:val="0"/>
          <w:marRight w:val="0"/>
          <w:marTop w:val="0"/>
          <w:marBottom w:val="0"/>
          <w:divBdr>
            <w:top w:val="none" w:sz="0" w:space="0" w:color="auto"/>
            <w:left w:val="none" w:sz="0" w:space="0" w:color="auto"/>
            <w:bottom w:val="none" w:sz="0" w:space="0" w:color="auto"/>
            <w:right w:val="none" w:sz="0" w:space="0" w:color="auto"/>
          </w:divBdr>
        </w:div>
        <w:div w:id="1867671156">
          <w:marLeft w:val="0"/>
          <w:marRight w:val="0"/>
          <w:marTop w:val="0"/>
          <w:marBottom w:val="0"/>
          <w:divBdr>
            <w:top w:val="none" w:sz="0" w:space="0" w:color="auto"/>
            <w:left w:val="none" w:sz="0" w:space="0" w:color="auto"/>
            <w:bottom w:val="none" w:sz="0" w:space="0" w:color="auto"/>
            <w:right w:val="none" w:sz="0" w:space="0" w:color="auto"/>
          </w:divBdr>
        </w:div>
        <w:div w:id="198402127">
          <w:marLeft w:val="0"/>
          <w:marRight w:val="0"/>
          <w:marTop w:val="0"/>
          <w:marBottom w:val="0"/>
          <w:divBdr>
            <w:top w:val="none" w:sz="0" w:space="0" w:color="auto"/>
            <w:left w:val="none" w:sz="0" w:space="0" w:color="auto"/>
            <w:bottom w:val="none" w:sz="0" w:space="0" w:color="auto"/>
            <w:right w:val="none" w:sz="0" w:space="0" w:color="auto"/>
          </w:divBdr>
        </w:div>
        <w:div w:id="1673793627">
          <w:marLeft w:val="0"/>
          <w:marRight w:val="0"/>
          <w:marTop w:val="0"/>
          <w:marBottom w:val="0"/>
          <w:divBdr>
            <w:top w:val="none" w:sz="0" w:space="0" w:color="auto"/>
            <w:left w:val="none" w:sz="0" w:space="0" w:color="auto"/>
            <w:bottom w:val="none" w:sz="0" w:space="0" w:color="auto"/>
            <w:right w:val="none" w:sz="0" w:space="0" w:color="auto"/>
          </w:divBdr>
        </w:div>
        <w:div w:id="187262244">
          <w:marLeft w:val="0"/>
          <w:marRight w:val="0"/>
          <w:marTop w:val="0"/>
          <w:marBottom w:val="0"/>
          <w:divBdr>
            <w:top w:val="none" w:sz="0" w:space="0" w:color="auto"/>
            <w:left w:val="none" w:sz="0" w:space="0" w:color="auto"/>
            <w:bottom w:val="none" w:sz="0" w:space="0" w:color="auto"/>
            <w:right w:val="none" w:sz="0" w:space="0" w:color="auto"/>
          </w:divBdr>
        </w:div>
        <w:div w:id="1320304460">
          <w:marLeft w:val="0"/>
          <w:marRight w:val="0"/>
          <w:marTop w:val="0"/>
          <w:marBottom w:val="0"/>
          <w:divBdr>
            <w:top w:val="none" w:sz="0" w:space="0" w:color="auto"/>
            <w:left w:val="none" w:sz="0" w:space="0" w:color="auto"/>
            <w:bottom w:val="none" w:sz="0" w:space="0" w:color="auto"/>
            <w:right w:val="none" w:sz="0" w:space="0" w:color="auto"/>
          </w:divBdr>
        </w:div>
        <w:div w:id="1344627297">
          <w:marLeft w:val="0"/>
          <w:marRight w:val="0"/>
          <w:marTop w:val="0"/>
          <w:marBottom w:val="0"/>
          <w:divBdr>
            <w:top w:val="none" w:sz="0" w:space="0" w:color="auto"/>
            <w:left w:val="none" w:sz="0" w:space="0" w:color="auto"/>
            <w:bottom w:val="none" w:sz="0" w:space="0" w:color="auto"/>
            <w:right w:val="none" w:sz="0" w:space="0" w:color="auto"/>
          </w:divBdr>
        </w:div>
        <w:div w:id="1206723473">
          <w:marLeft w:val="0"/>
          <w:marRight w:val="0"/>
          <w:marTop w:val="0"/>
          <w:marBottom w:val="0"/>
          <w:divBdr>
            <w:top w:val="none" w:sz="0" w:space="0" w:color="auto"/>
            <w:left w:val="none" w:sz="0" w:space="0" w:color="auto"/>
            <w:bottom w:val="none" w:sz="0" w:space="0" w:color="auto"/>
            <w:right w:val="none" w:sz="0" w:space="0" w:color="auto"/>
          </w:divBdr>
        </w:div>
        <w:div w:id="212933979">
          <w:marLeft w:val="0"/>
          <w:marRight w:val="0"/>
          <w:marTop w:val="0"/>
          <w:marBottom w:val="0"/>
          <w:divBdr>
            <w:top w:val="none" w:sz="0" w:space="0" w:color="auto"/>
            <w:left w:val="none" w:sz="0" w:space="0" w:color="auto"/>
            <w:bottom w:val="none" w:sz="0" w:space="0" w:color="auto"/>
            <w:right w:val="none" w:sz="0" w:space="0" w:color="auto"/>
          </w:divBdr>
        </w:div>
        <w:div w:id="843516231">
          <w:marLeft w:val="0"/>
          <w:marRight w:val="0"/>
          <w:marTop w:val="0"/>
          <w:marBottom w:val="0"/>
          <w:divBdr>
            <w:top w:val="none" w:sz="0" w:space="0" w:color="auto"/>
            <w:left w:val="none" w:sz="0" w:space="0" w:color="auto"/>
            <w:bottom w:val="none" w:sz="0" w:space="0" w:color="auto"/>
            <w:right w:val="none" w:sz="0" w:space="0" w:color="auto"/>
          </w:divBdr>
        </w:div>
        <w:div w:id="1817254748">
          <w:marLeft w:val="0"/>
          <w:marRight w:val="0"/>
          <w:marTop w:val="0"/>
          <w:marBottom w:val="0"/>
          <w:divBdr>
            <w:top w:val="none" w:sz="0" w:space="0" w:color="auto"/>
            <w:left w:val="none" w:sz="0" w:space="0" w:color="auto"/>
            <w:bottom w:val="none" w:sz="0" w:space="0" w:color="auto"/>
            <w:right w:val="none" w:sz="0" w:space="0" w:color="auto"/>
          </w:divBdr>
        </w:div>
      </w:divsChild>
    </w:div>
    <w:div w:id="1121919202">
      <w:bodyDiv w:val="1"/>
      <w:marLeft w:val="0"/>
      <w:marRight w:val="0"/>
      <w:marTop w:val="0"/>
      <w:marBottom w:val="0"/>
      <w:divBdr>
        <w:top w:val="none" w:sz="0" w:space="0" w:color="auto"/>
        <w:left w:val="none" w:sz="0" w:space="0" w:color="auto"/>
        <w:bottom w:val="none" w:sz="0" w:space="0" w:color="auto"/>
        <w:right w:val="none" w:sz="0" w:space="0" w:color="auto"/>
      </w:divBdr>
    </w:div>
    <w:div w:id="1278176669">
      <w:bodyDiv w:val="1"/>
      <w:marLeft w:val="0"/>
      <w:marRight w:val="0"/>
      <w:marTop w:val="0"/>
      <w:marBottom w:val="0"/>
      <w:divBdr>
        <w:top w:val="none" w:sz="0" w:space="0" w:color="auto"/>
        <w:left w:val="none" w:sz="0" w:space="0" w:color="auto"/>
        <w:bottom w:val="none" w:sz="0" w:space="0" w:color="auto"/>
        <w:right w:val="none" w:sz="0" w:space="0" w:color="auto"/>
      </w:divBdr>
    </w:div>
    <w:div w:id="1373111617">
      <w:bodyDiv w:val="1"/>
      <w:marLeft w:val="0"/>
      <w:marRight w:val="0"/>
      <w:marTop w:val="0"/>
      <w:marBottom w:val="0"/>
      <w:divBdr>
        <w:top w:val="none" w:sz="0" w:space="0" w:color="auto"/>
        <w:left w:val="none" w:sz="0" w:space="0" w:color="auto"/>
        <w:bottom w:val="none" w:sz="0" w:space="0" w:color="auto"/>
        <w:right w:val="none" w:sz="0" w:space="0" w:color="auto"/>
      </w:divBdr>
    </w:div>
    <w:div w:id="1383016441">
      <w:bodyDiv w:val="1"/>
      <w:marLeft w:val="0"/>
      <w:marRight w:val="0"/>
      <w:marTop w:val="0"/>
      <w:marBottom w:val="0"/>
      <w:divBdr>
        <w:top w:val="none" w:sz="0" w:space="0" w:color="auto"/>
        <w:left w:val="none" w:sz="0" w:space="0" w:color="auto"/>
        <w:bottom w:val="none" w:sz="0" w:space="0" w:color="auto"/>
        <w:right w:val="none" w:sz="0" w:space="0" w:color="auto"/>
      </w:divBdr>
    </w:div>
    <w:div w:id="1385955948">
      <w:bodyDiv w:val="1"/>
      <w:marLeft w:val="0"/>
      <w:marRight w:val="0"/>
      <w:marTop w:val="0"/>
      <w:marBottom w:val="0"/>
      <w:divBdr>
        <w:top w:val="none" w:sz="0" w:space="0" w:color="auto"/>
        <w:left w:val="none" w:sz="0" w:space="0" w:color="auto"/>
        <w:bottom w:val="none" w:sz="0" w:space="0" w:color="auto"/>
        <w:right w:val="none" w:sz="0" w:space="0" w:color="auto"/>
      </w:divBdr>
    </w:div>
    <w:div w:id="1389571986">
      <w:bodyDiv w:val="1"/>
      <w:marLeft w:val="0"/>
      <w:marRight w:val="0"/>
      <w:marTop w:val="0"/>
      <w:marBottom w:val="0"/>
      <w:divBdr>
        <w:top w:val="none" w:sz="0" w:space="0" w:color="auto"/>
        <w:left w:val="none" w:sz="0" w:space="0" w:color="auto"/>
        <w:bottom w:val="none" w:sz="0" w:space="0" w:color="auto"/>
        <w:right w:val="none" w:sz="0" w:space="0" w:color="auto"/>
      </w:divBdr>
    </w:div>
    <w:div w:id="1418749753">
      <w:bodyDiv w:val="1"/>
      <w:marLeft w:val="0"/>
      <w:marRight w:val="0"/>
      <w:marTop w:val="0"/>
      <w:marBottom w:val="0"/>
      <w:divBdr>
        <w:top w:val="none" w:sz="0" w:space="0" w:color="auto"/>
        <w:left w:val="none" w:sz="0" w:space="0" w:color="auto"/>
        <w:bottom w:val="none" w:sz="0" w:space="0" w:color="auto"/>
        <w:right w:val="none" w:sz="0" w:space="0" w:color="auto"/>
      </w:divBdr>
    </w:div>
    <w:div w:id="1555382959">
      <w:bodyDiv w:val="1"/>
      <w:marLeft w:val="0"/>
      <w:marRight w:val="0"/>
      <w:marTop w:val="0"/>
      <w:marBottom w:val="0"/>
      <w:divBdr>
        <w:top w:val="none" w:sz="0" w:space="0" w:color="auto"/>
        <w:left w:val="none" w:sz="0" w:space="0" w:color="auto"/>
        <w:bottom w:val="none" w:sz="0" w:space="0" w:color="auto"/>
        <w:right w:val="none" w:sz="0" w:space="0" w:color="auto"/>
      </w:divBdr>
    </w:div>
    <w:div w:id="1574973568">
      <w:bodyDiv w:val="1"/>
      <w:marLeft w:val="0"/>
      <w:marRight w:val="0"/>
      <w:marTop w:val="0"/>
      <w:marBottom w:val="0"/>
      <w:divBdr>
        <w:top w:val="none" w:sz="0" w:space="0" w:color="auto"/>
        <w:left w:val="none" w:sz="0" w:space="0" w:color="auto"/>
        <w:bottom w:val="none" w:sz="0" w:space="0" w:color="auto"/>
        <w:right w:val="none" w:sz="0" w:space="0" w:color="auto"/>
      </w:divBdr>
    </w:div>
    <w:div w:id="1587615076">
      <w:bodyDiv w:val="1"/>
      <w:marLeft w:val="0"/>
      <w:marRight w:val="0"/>
      <w:marTop w:val="0"/>
      <w:marBottom w:val="0"/>
      <w:divBdr>
        <w:top w:val="none" w:sz="0" w:space="0" w:color="auto"/>
        <w:left w:val="none" w:sz="0" w:space="0" w:color="auto"/>
        <w:bottom w:val="none" w:sz="0" w:space="0" w:color="auto"/>
        <w:right w:val="none" w:sz="0" w:space="0" w:color="auto"/>
      </w:divBdr>
    </w:div>
    <w:div w:id="1601985146">
      <w:bodyDiv w:val="1"/>
      <w:marLeft w:val="0"/>
      <w:marRight w:val="0"/>
      <w:marTop w:val="0"/>
      <w:marBottom w:val="0"/>
      <w:divBdr>
        <w:top w:val="none" w:sz="0" w:space="0" w:color="auto"/>
        <w:left w:val="none" w:sz="0" w:space="0" w:color="auto"/>
        <w:bottom w:val="none" w:sz="0" w:space="0" w:color="auto"/>
        <w:right w:val="none" w:sz="0" w:space="0" w:color="auto"/>
      </w:divBdr>
    </w:div>
    <w:div w:id="1647978811">
      <w:bodyDiv w:val="1"/>
      <w:marLeft w:val="0"/>
      <w:marRight w:val="0"/>
      <w:marTop w:val="0"/>
      <w:marBottom w:val="0"/>
      <w:divBdr>
        <w:top w:val="none" w:sz="0" w:space="0" w:color="auto"/>
        <w:left w:val="none" w:sz="0" w:space="0" w:color="auto"/>
        <w:bottom w:val="none" w:sz="0" w:space="0" w:color="auto"/>
        <w:right w:val="none" w:sz="0" w:space="0" w:color="auto"/>
      </w:divBdr>
    </w:div>
    <w:div w:id="1713143674">
      <w:bodyDiv w:val="1"/>
      <w:marLeft w:val="0"/>
      <w:marRight w:val="0"/>
      <w:marTop w:val="0"/>
      <w:marBottom w:val="0"/>
      <w:divBdr>
        <w:top w:val="none" w:sz="0" w:space="0" w:color="auto"/>
        <w:left w:val="none" w:sz="0" w:space="0" w:color="auto"/>
        <w:bottom w:val="none" w:sz="0" w:space="0" w:color="auto"/>
        <w:right w:val="none" w:sz="0" w:space="0" w:color="auto"/>
      </w:divBdr>
    </w:div>
    <w:div w:id="1755517984">
      <w:bodyDiv w:val="1"/>
      <w:marLeft w:val="0"/>
      <w:marRight w:val="0"/>
      <w:marTop w:val="0"/>
      <w:marBottom w:val="0"/>
      <w:divBdr>
        <w:top w:val="none" w:sz="0" w:space="0" w:color="auto"/>
        <w:left w:val="none" w:sz="0" w:space="0" w:color="auto"/>
        <w:bottom w:val="none" w:sz="0" w:space="0" w:color="auto"/>
        <w:right w:val="none" w:sz="0" w:space="0" w:color="auto"/>
      </w:divBdr>
    </w:div>
    <w:div w:id="1755584069">
      <w:bodyDiv w:val="1"/>
      <w:marLeft w:val="0"/>
      <w:marRight w:val="0"/>
      <w:marTop w:val="0"/>
      <w:marBottom w:val="0"/>
      <w:divBdr>
        <w:top w:val="none" w:sz="0" w:space="0" w:color="auto"/>
        <w:left w:val="none" w:sz="0" w:space="0" w:color="auto"/>
        <w:bottom w:val="none" w:sz="0" w:space="0" w:color="auto"/>
        <w:right w:val="none" w:sz="0" w:space="0" w:color="auto"/>
      </w:divBdr>
      <w:divsChild>
        <w:div w:id="1767458836">
          <w:marLeft w:val="0"/>
          <w:marRight w:val="0"/>
          <w:marTop w:val="0"/>
          <w:marBottom w:val="0"/>
          <w:divBdr>
            <w:top w:val="none" w:sz="0" w:space="0" w:color="auto"/>
            <w:left w:val="none" w:sz="0" w:space="0" w:color="auto"/>
            <w:bottom w:val="none" w:sz="0" w:space="0" w:color="auto"/>
            <w:right w:val="none" w:sz="0" w:space="0" w:color="auto"/>
          </w:divBdr>
        </w:div>
        <w:div w:id="1434671009">
          <w:marLeft w:val="0"/>
          <w:marRight w:val="0"/>
          <w:marTop w:val="0"/>
          <w:marBottom w:val="0"/>
          <w:divBdr>
            <w:top w:val="none" w:sz="0" w:space="0" w:color="auto"/>
            <w:left w:val="none" w:sz="0" w:space="0" w:color="auto"/>
            <w:bottom w:val="none" w:sz="0" w:space="0" w:color="auto"/>
            <w:right w:val="none" w:sz="0" w:space="0" w:color="auto"/>
          </w:divBdr>
        </w:div>
        <w:div w:id="1749764131">
          <w:marLeft w:val="0"/>
          <w:marRight w:val="0"/>
          <w:marTop w:val="0"/>
          <w:marBottom w:val="0"/>
          <w:divBdr>
            <w:top w:val="none" w:sz="0" w:space="0" w:color="auto"/>
            <w:left w:val="none" w:sz="0" w:space="0" w:color="auto"/>
            <w:bottom w:val="none" w:sz="0" w:space="0" w:color="auto"/>
            <w:right w:val="none" w:sz="0" w:space="0" w:color="auto"/>
          </w:divBdr>
        </w:div>
        <w:div w:id="2126656670">
          <w:marLeft w:val="0"/>
          <w:marRight w:val="0"/>
          <w:marTop w:val="0"/>
          <w:marBottom w:val="0"/>
          <w:divBdr>
            <w:top w:val="none" w:sz="0" w:space="0" w:color="auto"/>
            <w:left w:val="none" w:sz="0" w:space="0" w:color="auto"/>
            <w:bottom w:val="none" w:sz="0" w:space="0" w:color="auto"/>
            <w:right w:val="none" w:sz="0" w:space="0" w:color="auto"/>
          </w:divBdr>
        </w:div>
        <w:div w:id="874929224">
          <w:marLeft w:val="0"/>
          <w:marRight w:val="0"/>
          <w:marTop w:val="0"/>
          <w:marBottom w:val="0"/>
          <w:divBdr>
            <w:top w:val="none" w:sz="0" w:space="0" w:color="auto"/>
            <w:left w:val="none" w:sz="0" w:space="0" w:color="auto"/>
            <w:bottom w:val="none" w:sz="0" w:space="0" w:color="auto"/>
            <w:right w:val="none" w:sz="0" w:space="0" w:color="auto"/>
          </w:divBdr>
        </w:div>
        <w:div w:id="1183739997">
          <w:marLeft w:val="0"/>
          <w:marRight w:val="0"/>
          <w:marTop w:val="0"/>
          <w:marBottom w:val="0"/>
          <w:divBdr>
            <w:top w:val="none" w:sz="0" w:space="0" w:color="auto"/>
            <w:left w:val="none" w:sz="0" w:space="0" w:color="auto"/>
            <w:bottom w:val="none" w:sz="0" w:space="0" w:color="auto"/>
            <w:right w:val="none" w:sz="0" w:space="0" w:color="auto"/>
          </w:divBdr>
        </w:div>
        <w:div w:id="1453402036">
          <w:marLeft w:val="0"/>
          <w:marRight w:val="0"/>
          <w:marTop w:val="0"/>
          <w:marBottom w:val="0"/>
          <w:divBdr>
            <w:top w:val="none" w:sz="0" w:space="0" w:color="auto"/>
            <w:left w:val="none" w:sz="0" w:space="0" w:color="auto"/>
            <w:bottom w:val="none" w:sz="0" w:space="0" w:color="auto"/>
            <w:right w:val="none" w:sz="0" w:space="0" w:color="auto"/>
          </w:divBdr>
        </w:div>
        <w:div w:id="793788233">
          <w:marLeft w:val="0"/>
          <w:marRight w:val="0"/>
          <w:marTop w:val="0"/>
          <w:marBottom w:val="0"/>
          <w:divBdr>
            <w:top w:val="none" w:sz="0" w:space="0" w:color="auto"/>
            <w:left w:val="none" w:sz="0" w:space="0" w:color="auto"/>
            <w:bottom w:val="none" w:sz="0" w:space="0" w:color="auto"/>
            <w:right w:val="none" w:sz="0" w:space="0" w:color="auto"/>
          </w:divBdr>
        </w:div>
        <w:div w:id="1832481749">
          <w:marLeft w:val="0"/>
          <w:marRight w:val="0"/>
          <w:marTop w:val="0"/>
          <w:marBottom w:val="0"/>
          <w:divBdr>
            <w:top w:val="none" w:sz="0" w:space="0" w:color="auto"/>
            <w:left w:val="none" w:sz="0" w:space="0" w:color="auto"/>
            <w:bottom w:val="none" w:sz="0" w:space="0" w:color="auto"/>
            <w:right w:val="none" w:sz="0" w:space="0" w:color="auto"/>
          </w:divBdr>
        </w:div>
        <w:div w:id="1343045677">
          <w:marLeft w:val="0"/>
          <w:marRight w:val="0"/>
          <w:marTop w:val="0"/>
          <w:marBottom w:val="0"/>
          <w:divBdr>
            <w:top w:val="none" w:sz="0" w:space="0" w:color="auto"/>
            <w:left w:val="none" w:sz="0" w:space="0" w:color="auto"/>
            <w:bottom w:val="none" w:sz="0" w:space="0" w:color="auto"/>
            <w:right w:val="none" w:sz="0" w:space="0" w:color="auto"/>
          </w:divBdr>
        </w:div>
        <w:div w:id="376274487">
          <w:marLeft w:val="0"/>
          <w:marRight w:val="0"/>
          <w:marTop w:val="0"/>
          <w:marBottom w:val="0"/>
          <w:divBdr>
            <w:top w:val="none" w:sz="0" w:space="0" w:color="auto"/>
            <w:left w:val="none" w:sz="0" w:space="0" w:color="auto"/>
            <w:bottom w:val="none" w:sz="0" w:space="0" w:color="auto"/>
            <w:right w:val="none" w:sz="0" w:space="0" w:color="auto"/>
          </w:divBdr>
        </w:div>
        <w:div w:id="855193356">
          <w:marLeft w:val="0"/>
          <w:marRight w:val="0"/>
          <w:marTop w:val="0"/>
          <w:marBottom w:val="0"/>
          <w:divBdr>
            <w:top w:val="none" w:sz="0" w:space="0" w:color="auto"/>
            <w:left w:val="none" w:sz="0" w:space="0" w:color="auto"/>
            <w:bottom w:val="none" w:sz="0" w:space="0" w:color="auto"/>
            <w:right w:val="none" w:sz="0" w:space="0" w:color="auto"/>
          </w:divBdr>
        </w:div>
        <w:div w:id="1504785429">
          <w:marLeft w:val="0"/>
          <w:marRight w:val="0"/>
          <w:marTop w:val="0"/>
          <w:marBottom w:val="0"/>
          <w:divBdr>
            <w:top w:val="none" w:sz="0" w:space="0" w:color="auto"/>
            <w:left w:val="none" w:sz="0" w:space="0" w:color="auto"/>
            <w:bottom w:val="none" w:sz="0" w:space="0" w:color="auto"/>
            <w:right w:val="none" w:sz="0" w:space="0" w:color="auto"/>
          </w:divBdr>
        </w:div>
        <w:div w:id="539513597">
          <w:marLeft w:val="0"/>
          <w:marRight w:val="0"/>
          <w:marTop w:val="0"/>
          <w:marBottom w:val="0"/>
          <w:divBdr>
            <w:top w:val="none" w:sz="0" w:space="0" w:color="auto"/>
            <w:left w:val="none" w:sz="0" w:space="0" w:color="auto"/>
            <w:bottom w:val="none" w:sz="0" w:space="0" w:color="auto"/>
            <w:right w:val="none" w:sz="0" w:space="0" w:color="auto"/>
          </w:divBdr>
        </w:div>
        <w:div w:id="1676956764">
          <w:marLeft w:val="0"/>
          <w:marRight w:val="0"/>
          <w:marTop w:val="0"/>
          <w:marBottom w:val="0"/>
          <w:divBdr>
            <w:top w:val="none" w:sz="0" w:space="0" w:color="auto"/>
            <w:left w:val="none" w:sz="0" w:space="0" w:color="auto"/>
            <w:bottom w:val="none" w:sz="0" w:space="0" w:color="auto"/>
            <w:right w:val="none" w:sz="0" w:space="0" w:color="auto"/>
          </w:divBdr>
        </w:div>
      </w:divsChild>
    </w:div>
    <w:div w:id="1767848727">
      <w:bodyDiv w:val="1"/>
      <w:marLeft w:val="0"/>
      <w:marRight w:val="0"/>
      <w:marTop w:val="0"/>
      <w:marBottom w:val="0"/>
      <w:divBdr>
        <w:top w:val="none" w:sz="0" w:space="0" w:color="auto"/>
        <w:left w:val="none" w:sz="0" w:space="0" w:color="auto"/>
        <w:bottom w:val="none" w:sz="0" w:space="0" w:color="auto"/>
        <w:right w:val="none" w:sz="0" w:space="0" w:color="auto"/>
      </w:divBdr>
    </w:div>
    <w:div w:id="1772503140">
      <w:bodyDiv w:val="1"/>
      <w:marLeft w:val="0"/>
      <w:marRight w:val="0"/>
      <w:marTop w:val="0"/>
      <w:marBottom w:val="0"/>
      <w:divBdr>
        <w:top w:val="none" w:sz="0" w:space="0" w:color="auto"/>
        <w:left w:val="none" w:sz="0" w:space="0" w:color="auto"/>
        <w:bottom w:val="none" w:sz="0" w:space="0" w:color="auto"/>
        <w:right w:val="none" w:sz="0" w:space="0" w:color="auto"/>
      </w:divBdr>
    </w:div>
    <w:div w:id="1834832679">
      <w:bodyDiv w:val="1"/>
      <w:marLeft w:val="0"/>
      <w:marRight w:val="0"/>
      <w:marTop w:val="0"/>
      <w:marBottom w:val="0"/>
      <w:divBdr>
        <w:top w:val="none" w:sz="0" w:space="0" w:color="auto"/>
        <w:left w:val="none" w:sz="0" w:space="0" w:color="auto"/>
        <w:bottom w:val="none" w:sz="0" w:space="0" w:color="auto"/>
        <w:right w:val="none" w:sz="0" w:space="0" w:color="auto"/>
      </w:divBdr>
    </w:div>
    <w:div w:id="1859420122">
      <w:bodyDiv w:val="1"/>
      <w:marLeft w:val="0"/>
      <w:marRight w:val="0"/>
      <w:marTop w:val="0"/>
      <w:marBottom w:val="0"/>
      <w:divBdr>
        <w:top w:val="none" w:sz="0" w:space="0" w:color="auto"/>
        <w:left w:val="none" w:sz="0" w:space="0" w:color="auto"/>
        <w:bottom w:val="none" w:sz="0" w:space="0" w:color="auto"/>
        <w:right w:val="none" w:sz="0" w:space="0" w:color="auto"/>
      </w:divBdr>
    </w:div>
    <w:div w:id="1889754208">
      <w:bodyDiv w:val="1"/>
      <w:marLeft w:val="0"/>
      <w:marRight w:val="0"/>
      <w:marTop w:val="0"/>
      <w:marBottom w:val="0"/>
      <w:divBdr>
        <w:top w:val="none" w:sz="0" w:space="0" w:color="auto"/>
        <w:left w:val="none" w:sz="0" w:space="0" w:color="auto"/>
        <w:bottom w:val="none" w:sz="0" w:space="0" w:color="auto"/>
        <w:right w:val="none" w:sz="0" w:space="0" w:color="auto"/>
      </w:divBdr>
    </w:div>
    <w:div w:id="1901164758">
      <w:bodyDiv w:val="1"/>
      <w:marLeft w:val="0"/>
      <w:marRight w:val="0"/>
      <w:marTop w:val="0"/>
      <w:marBottom w:val="0"/>
      <w:divBdr>
        <w:top w:val="none" w:sz="0" w:space="0" w:color="auto"/>
        <w:left w:val="none" w:sz="0" w:space="0" w:color="auto"/>
        <w:bottom w:val="none" w:sz="0" w:space="0" w:color="auto"/>
        <w:right w:val="none" w:sz="0" w:space="0" w:color="auto"/>
      </w:divBdr>
    </w:div>
    <w:div w:id="1937441463">
      <w:bodyDiv w:val="1"/>
      <w:marLeft w:val="0"/>
      <w:marRight w:val="0"/>
      <w:marTop w:val="0"/>
      <w:marBottom w:val="0"/>
      <w:divBdr>
        <w:top w:val="none" w:sz="0" w:space="0" w:color="auto"/>
        <w:left w:val="none" w:sz="0" w:space="0" w:color="auto"/>
        <w:bottom w:val="none" w:sz="0" w:space="0" w:color="auto"/>
        <w:right w:val="none" w:sz="0" w:space="0" w:color="auto"/>
      </w:divBdr>
    </w:div>
    <w:div w:id="208282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ide.artcenter.edu/cms/course/view.php?id=312" TargetMode="External"/><Relationship Id="rId21" Type="http://schemas.openxmlformats.org/officeDocument/2006/relationships/hyperlink" Target="https://inside.artcenter.edu/cms/mod/page/view.php?id=11769" TargetMode="External"/><Relationship Id="rId42" Type="http://schemas.openxmlformats.org/officeDocument/2006/relationships/hyperlink" Target="mailto:advising@artcenter.edu" TargetMode="External"/><Relationship Id="rId47" Type="http://schemas.openxmlformats.org/officeDocument/2006/relationships/hyperlink" Target="https://inside.artcenter.edu/cms/course/view.php?id=156" TargetMode="External"/><Relationship Id="rId63" Type="http://schemas.openxmlformats.org/officeDocument/2006/relationships/hyperlink" Target="mailto:library@artcenter.edu" TargetMode="External"/><Relationship Id="rId68" Type="http://schemas.openxmlformats.org/officeDocument/2006/relationships/hyperlink" Target="https://community.canvaslms.com/t5/Canvas-Basics-Guide/What-are-the-Canvas-accessibility-standards/ta-p/1564" TargetMode="External"/><Relationship Id="rId16" Type="http://schemas.openxmlformats.org/officeDocument/2006/relationships/hyperlink" Target="https://artcenter.instructure.com/" TargetMode="External"/><Relationship Id="rId11" Type="http://schemas.openxmlformats.org/officeDocument/2006/relationships/hyperlink" Target="https://inside.artcenter.edu/pub/pluginfile.php/3384/course/section/44/CLO_FAQ.pdf" TargetMode="External"/><Relationship Id="rId32" Type="http://schemas.openxmlformats.org/officeDocument/2006/relationships/hyperlink" Target="http://citl.artcenter.edu/dtl/wp-content/uploads/sites/4/2020/03/SchedulingZoominDotED.pdf" TargetMode="External"/><Relationship Id="rId37" Type="http://schemas.openxmlformats.org/officeDocument/2006/relationships/hyperlink" Target="https://inside.artcenter.edu/cms/course/view.php?id=312" TargetMode="External"/><Relationship Id="rId53" Type="http://schemas.openxmlformats.org/officeDocument/2006/relationships/hyperlink" Target="https://inside.artcenter.edu/cms/course/view.php?id=195" TargetMode="External"/><Relationship Id="rId58" Type="http://schemas.openxmlformats.org/officeDocument/2006/relationships/hyperlink" Target="mailto:dei@artcenter.edu"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inside.artcenter.edu/cms/course/view.php?id=158" TargetMode="External"/><Relationship Id="rId19" Type="http://schemas.openxmlformats.org/officeDocument/2006/relationships/hyperlink" Target="mailto:Helpdesk@artcenter.edu" TargetMode="External"/><Relationship Id="rId14" Type="http://schemas.openxmlformats.org/officeDocument/2006/relationships/hyperlink" Target="mailto:helpdesk@artcenter.edu" TargetMode="External"/><Relationship Id="rId22" Type="http://schemas.openxmlformats.org/officeDocument/2006/relationships/hyperlink" Target="https://inside.artcenter.edu/cms/mod/page/view.php?id=11769" TargetMode="External"/><Relationship Id="rId27" Type="http://schemas.openxmlformats.org/officeDocument/2006/relationships/hyperlink" Target="https://inside.artcenter.edu/cms/enrol/index.php?id=4" TargetMode="External"/><Relationship Id="rId30" Type="http://schemas.openxmlformats.org/officeDocument/2006/relationships/hyperlink" Target="mailto:provost@Artcenter.edu" TargetMode="External"/><Relationship Id="rId35" Type="http://schemas.openxmlformats.org/officeDocument/2006/relationships/hyperlink" Target="mailto:AV@artcenter.edu" TargetMode="External"/><Relationship Id="rId43" Type="http://schemas.openxmlformats.org/officeDocument/2006/relationships/hyperlink" Target="https://inside.artcenter.edu/cms/course/view.php?id=6" TargetMode="External"/><Relationship Id="rId48" Type="http://schemas.openxmlformats.org/officeDocument/2006/relationships/hyperlink" Target="mailto:sam.holtzman@artcenter.edu" TargetMode="External"/><Relationship Id="rId56" Type="http://schemas.openxmlformats.org/officeDocument/2006/relationships/hyperlink" Target="mailto:cse@artcenter.edu" TargetMode="External"/><Relationship Id="rId64" Type="http://schemas.openxmlformats.org/officeDocument/2006/relationships/hyperlink" Target="https://inside.artcenter.edu/pub/course/view.php?id=5" TargetMode="External"/><Relationship Id="rId69" Type="http://schemas.openxmlformats.org/officeDocument/2006/relationships/hyperlink" Target="https://userway.org" TargetMode="External"/><Relationship Id="rId77"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inside.artcenter.edu/cms/course/view.php?id=2" TargetMode="External"/><Relationship Id="rId72" Type="http://schemas.openxmlformats.org/officeDocument/2006/relationships/hyperlink" Target="https://support.google.com/mail/answer/6115187?co=GENIE.Platform%3DDesktop&amp;hl=e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side.artcenter.edu/pub/course/view.php?id=6" TargetMode="External"/><Relationship Id="rId17" Type="http://schemas.openxmlformats.org/officeDocument/2006/relationships/hyperlink" Target="https://artcenter.instructure.com/" TargetMode="External"/><Relationship Id="rId25" Type="http://schemas.openxmlformats.org/officeDocument/2006/relationships/hyperlink" Target="mailto:helpdesk@artcenter.edu" TargetMode="External"/><Relationship Id="rId33" Type="http://schemas.openxmlformats.org/officeDocument/2006/relationships/hyperlink" Target="https://support.zoom.us/hc/en-us/articles/360022174112-Using-a-Waiting-Room-with-Zoom-Rooms" TargetMode="External"/><Relationship Id="rId38" Type="http://schemas.openxmlformats.org/officeDocument/2006/relationships/hyperlink" Target="http://www.artcenter.edu/about/get-to-know-artcenter/policies-and-disclosures/title-ix.html" TargetMode="External"/><Relationship Id="rId46" Type="http://schemas.openxmlformats.org/officeDocument/2006/relationships/hyperlink" Target="mailto:jchapman@artcenter.edu" TargetMode="External"/><Relationship Id="rId59" Type="http://schemas.openxmlformats.org/officeDocument/2006/relationships/hyperlink" Target="https://inside.artcenter.edu/cms/course/view.php?id=255" TargetMode="External"/><Relationship Id="rId67" Type="http://schemas.openxmlformats.org/officeDocument/2006/relationships/hyperlink" Target="https://www.microsoft.com/en-us/accessibility/windows?activetab=pivot_1%3aprimaryr2" TargetMode="External"/><Relationship Id="rId20" Type="http://schemas.openxmlformats.org/officeDocument/2006/relationships/hyperlink" Target="https://inside.artcenter.edu/cms/course/view.php?id=312" TargetMode="External"/><Relationship Id="rId41" Type="http://schemas.openxmlformats.org/officeDocument/2006/relationships/hyperlink" Target="https://inside.artcenter.edu/cms/course/view.php?id=312" TargetMode="External"/><Relationship Id="rId54" Type="http://schemas.openxmlformats.org/officeDocument/2006/relationships/hyperlink" Target="mailto:jessica.krause@artcenter.edu" TargetMode="External"/><Relationship Id="rId62" Type="http://schemas.openxmlformats.org/officeDocument/2006/relationships/hyperlink" Target="https://lib.artcenter.edu/visit" TargetMode="External"/><Relationship Id="rId70" Type="http://schemas.openxmlformats.org/officeDocument/2006/relationships/hyperlink" Target="https://zoom.us/accessibility"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side.artcenter.edu/" TargetMode="External"/><Relationship Id="rId23" Type="http://schemas.openxmlformats.org/officeDocument/2006/relationships/hyperlink" Target="mailto:CSE@artcenter.edu" TargetMode="External"/><Relationship Id="rId28" Type="http://schemas.openxmlformats.org/officeDocument/2006/relationships/hyperlink" Target="https://inside.artcenter.edu/dms/download/11179" TargetMode="External"/><Relationship Id="rId36" Type="http://schemas.openxmlformats.org/officeDocument/2006/relationships/hyperlink" Target="http://citl.artcenter.edu/dtl/zoom-information/" TargetMode="External"/><Relationship Id="rId49" Type="http://schemas.openxmlformats.org/officeDocument/2006/relationships/hyperlink" Target="https://inside.artcenter.edu/cms/course/view.php?id=153" TargetMode="External"/><Relationship Id="rId57" Type="http://schemas.openxmlformats.org/officeDocument/2006/relationships/hyperlink" Target="https://inside.artcenter.edu/cms/course/view.php?id=158" TargetMode="External"/><Relationship Id="rId10" Type="http://schemas.openxmlformats.org/officeDocument/2006/relationships/hyperlink" Target="https://inside.artcenter.edu/pub/pluginfile.php/3374/mod_resource/content/2/Forms/Catalog%20Course%20New-Drop-Change%20102016.pdf" TargetMode="External"/><Relationship Id="rId31" Type="http://schemas.openxmlformats.org/officeDocument/2006/relationships/hyperlink" Target="http://www.artcenter.edu/about/get-to-know-artcenter/policies-and-disclosures/overview.html" TargetMode="External"/><Relationship Id="rId44" Type="http://schemas.openxmlformats.org/officeDocument/2006/relationships/hyperlink" Target="mailto:armando.zuniga@artcenter.edu" TargetMode="External"/><Relationship Id="rId52" Type="http://schemas.openxmlformats.org/officeDocument/2006/relationships/hyperlink" Target="mailto:mhcounseling@artcenter.edu" TargetMode="External"/><Relationship Id="rId60" Type="http://schemas.openxmlformats.org/officeDocument/2006/relationships/hyperlink" Target="mailto:ERT@artcenter.edu" TargetMode="External"/><Relationship Id="rId65" Type="http://schemas.openxmlformats.org/officeDocument/2006/relationships/hyperlink" Target="mailto:Enrollmentservices@artcenter.edu" TargetMode="External"/><Relationship Id="rId73" Type="http://schemas.openxmlformats.org/officeDocument/2006/relationships/hyperlink" Target="https://www.google.com/accessibility/products-features/"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tcenter.instructure.com/" TargetMode="External"/><Relationship Id="rId13" Type="http://schemas.openxmlformats.org/officeDocument/2006/relationships/hyperlink" Target="https://inside.artcenter.edu/cms/course/view.php?id=42" TargetMode="External"/><Relationship Id="rId18" Type="http://schemas.openxmlformats.org/officeDocument/2006/relationships/hyperlink" Target="http://citl.artcenter.edu/dtl/student-info/" TargetMode="External"/><Relationship Id="rId39" Type="http://schemas.openxmlformats.org/officeDocument/2006/relationships/hyperlink" Target="https://inside.artcenter.edu/cms/course/view.php?id=99" TargetMode="External"/><Relationship Id="rId34" Type="http://schemas.openxmlformats.org/officeDocument/2006/relationships/hyperlink" Target="mailto:Helpdesk@ArtCenter.edu" TargetMode="External"/><Relationship Id="rId50" Type="http://schemas.openxmlformats.org/officeDocument/2006/relationships/hyperlink" Target="mailto:Care@artcenter.edu" TargetMode="External"/><Relationship Id="rId55" Type="http://schemas.openxmlformats.org/officeDocument/2006/relationships/hyperlink" Target="https://inside.artcenter.edu/cms/course/view.php?id=99"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support.yuja.com/hc/en-us/articles/360048783614-Accessibility-Features-in-the-Media-Player" TargetMode="External"/><Relationship Id="rId2" Type="http://schemas.openxmlformats.org/officeDocument/2006/relationships/numbering" Target="numbering.xml"/><Relationship Id="rId29" Type="http://schemas.openxmlformats.org/officeDocument/2006/relationships/hyperlink" Target="mailto:cse@artcenter.edu" TargetMode="External"/><Relationship Id="rId24" Type="http://schemas.openxmlformats.org/officeDocument/2006/relationships/hyperlink" Target="https://inside.artcenter.edu/cms/course/view.php?id=312" TargetMode="External"/><Relationship Id="rId40" Type="http://schemas.openxmlformats.org/officeDocument/2006/relationships/hyperlink" Target="https://inside.artcenter.edu/cms/course/view.php?id=312" TargetMode="External"/><Relationship Id="rId45" Type="http://schemas.openxmlformats.org/officeDocument/2006/relationships/hyperlink" Target="https://inside.artcenter.edu/cms/course/view.php?id=96" TargetMode="External"/><Relationship Id="rId66" Type="http://schemas.openxmlformats.org/officeDocument/2006/relationships/hyperlink" Target="https://www.apple.com/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249A-4FFC-4509-8671-35CF25F1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Holtzman</dc:creator>
  <cp:keywords/>
  <dc:description/>
  <cp:lastModifiedBy>Sam Holtzman</cp:lastModifiedBy>
  <cp:revision>15</cp:revision>
  <cp:lastPrinted>2022-07-22T16:00:00Z</cp:lastPrinted>
  <dcterms:created xsi:type="dcterms:W3CDTF">2022-07-22T23:39:00Z</dcterms:created>
  <dcterms:modified xsi:type="dcterms:W3CDTF">2022-08-22T16:33:00Z</dcterms:modified>
</cp:coreProperties>
</file>