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472D" w14:textId="4E0B1A8F" w:rsidR="00753A17" w:rsidRPr="00E21C9C" w:rsidRDefault="00753A17" w:rsidP="00753A17">
      <w:pPr>
        <w:rPr>
          <w:rFonts w:ascii="Tahoma" w:hAnsi="Tahoma"/>
          <w:b/>
          <w:sz w:val="36"/>
          <w:szCs w:val="36"/>
        </w:rPr>
      </w:pPr>
      <w:proofErr w:type="gramStart"/>
      <w:r w:rsidRPr="00E21C9C">
        <w:rPr>
          <w:rFonts w:ascii="Tahoma" w:hAnsi="Tahoma"/>
          <w:b/>
          <w:sz w:val="36"/>
          <w:szCs w:val="36"/>
        </w:rPr>
        <w:t xml:space="preserve">SYLLABUS  </w:t>
      </w:r>
      <w:r w:rsidR="00577856" w:rsidRPr="00E21C9C">
        <w:rPr>
          <w:rFonts w:ascii="Tahoma" w:hAnsi="Tahoma"/>
        </w:rPr>
        <w:t>Art</w:t>
      </w:r>
      <w:r w:rsidR="001F23B7" w:rsidRPr="00E21C9C">
        <w:rPr>
          <w:rFonts w:ascii="Tahoma" w:hAnsi="Tahoma"/>
        </w:rPr>
        <w:t>Center</w:t>
      </w:r>
      <w:proofErr w:type="gramEnd"/>
      <w:r w:rsidR="001F23B7" w:rsidRPr="00E21C9C">
        <w:rPr>
          <w:rFonts w:ascii="Tahoma" w:hAnsi="Tahoma"/>
        </w:rPr>
        <w:t xml:space="preserve"> </w:t>
      </w:r>
      <w:r w:rsidR="0055362F" w:rsidRPr="00E21C9C">
        <w:rPr>
          <w:rFonts w:ascii="Tahoma" w:hAnsi="Tahoma"/>
        </w:rPr>
        <w:t>Extension</w:t>
      </w:r>
    </w:p>
    <w:p w14:paraId="1D9172A0" w14:textId="77777777" w:rsidR="00753A17" w:rsidRPr="00E21C9C" w:rsidRDefault="00753A17" w:rsidP="00753A17">
      <w:pPr>
        <w:rPr>
          <w:rFonts w:ascii="Tahoma" w:hAnsi="Tahoma"/>
        </w:rPr>
      </w:pPr>
    </w:p>
    <w:tbl>
      <w:tblPr>
        <w:tblStyle w:val="TableGrid"/>
        <w:tblW w:w="9270" w:type="dxa"/>
        <w:tblInd w:w="-5" w:type="dxa"/>
        <w:tblLayout w:type="fixed"/>
        <w:tblLook w:val="04A0" w:firstRow="1" w:lastRow="0" w:firstColumn="1" w:lastColumn="0" w:noHBand="0" w:noVBand="1"/>
      </w:tblPr>
      <w:tblGrid>
        <w:gridCol w:w="1975"/>
        <w:gridCol w:w="2155"/>
        <w:gridCol w:w="2801"/>
        <w:gridCol w:w="1167"/>
        <w:gridCol w:w="1172"/>
      </w:tblGrid>
      <w:tr w:rsidR="00663B87" w:rsidRPr="00E21C9C" w14:paraId="2CCF166C" w14:textId="77777777" w:rsidTr="00663B87">
        <w:trPr>
          <w:trHeight w:val="377"/>
        </w:trPr>
        <w:tc>
          <w:tcPr>
            <w:tcW w:w="6931" w:type="dxa"/>
            <w:gridSpan w:val="3"/>
            <w:vAlign w:val="center"/>
          </w:tcPr>
          <w:p w14:paraId="269B7B2B" w14:textId="77777777" w:rsidR="00663B87" w:rsidRPr="00E21C9C" w:rsidRDefault="00663B87" w:rsidP="00AF5833">
            <w:pPr>
              <w:rPr>
                <w:rFonts w:ascii="Tahoma" w:hAnsi="Tahoma"/>
                <w:b/>
                <w:sz w:val="16"/>
                <w:szCs w:val="16"/>
              </w:rPr>
            </w:pPr>
            <w:r w:rsidRPr="00E21C9C">
              <w:rPr>
                <w:rFonts w:ascii="Tahoma" w:hAnsi="Tahoma"/>
                <w:b/>
                <w:sz w:val="16"/>
                <w:szCs w:val="16"/>
              </w:rPr>
              <w:t>(DEPARTMENT)</w:t>
            </w:r>
          </w:p>
        </w:tc>
        <w:tc>
          <w:tcPr>
            <w:tcW w:w="2339" w:type="dxa"/>
            <w:gridSpan w:val="2"/>
            <w:vAlign w:val="center"/>
          </w:tcPr>
          <w:p w14:paraId="35D0F837" w14:textId="7B689E84" w:rsidR="00663B87" w:rsidRPr="00E21C9C" w:rsidRDefault="007334D8" w:rsidP="00AF5833">
            <w:pPr>
              <w:rPr>
                <w:rFonts w:ascii="Tahoma" w:hAnsi="Tahoma"/>
                <w:sz w:val="16"/>
                <w:szCs w:val="16"/>
              </w:rPr>
            </w:pPr>
            <w:r>
              <w:rPr>
                <w:rFonts w:ascii="Tahoma" w:hAnsi="Tahoma"/>
                <w:noProof/>
                <w:sz w:val="16"/>
                <w:szCs w:val="16"/>
              </w:rPr>
              <w:drawing>
                <wp:inline distT="0" distB="0" distL="0" distR="0" wp14:anchorId="77962589" wp14:editId="562AF513">
                  <wp:extent cx="1215342" cy="301547"/>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246849" cy="309364"/>
                          </a:xfrm>
                          <a:prstGeom prst="rect">
                            <a:avLst/>
                          </a:prstGeom>
                        </pic:spPr>
                      </pic:pic>
                    </a:graphicData>
                  </a:graphic>
                </wp:inline>
              </w:drawing>
            </w:r>
          </w:p>
        </w:tc>
      </w:tr>
      <w:tr w:rsidR="00663B87" w:rsidRPr="00E21C9C" w14:paraId="739AD922" w14:textId="77777777" w:rsidTr="00663B87">
        <w:trPr>
          <w:trHeight w:val="386"/>
        </w:trPr>
        <w:tc>
          <w:tcPr>
            <w:tcW w:w="4130" w:type="dxa"/>
            <w:gridSpan w:val="2"/>
            <w:shd w:val="clear" w:color="auto" w:fill="F2F2F2" w:themeFill="background1" w:themeFillShade="F2"/>
            <w:vAlign w:val="center"/>
          </w:tcPr>
          <w:p w14:paraId="1F9BE8CE" w14:textId="77777777" w:rsidR="00663B87" w:rsidRPr="00E21C9C" w:rsidRDefault="00663B87" w:rsidP="00AF5833">
            <w:pPr>
              <w:rPr>
                <w:rFonts w:ascii="Tahoma" w:hAnsi="Tahoma"/>
                <w:b/>
                <w:sz w:val="16"/>
                <w:szCs w:val="16"/>
              </w:rPr>
            </w:pPr>
            <w:r w:rsidRPr="00E21C9C">
              <w:rPr>
                <w:rFonts w:ascii="Tahoma" w:hAnsi="Tahoma"/>
                <w:b/>
                <w:sz w:val="16"/>
                <w:szCs w:val="16"/>
              </w:rPr>
              <w:t>(course name)</w:t>
            </w:r>
          </w:p>
        </w:tc>
        <w:tc>
          <w:tcPr>
            <w:tcW w:w="2801" w:type="dxa"/>
            <w:shd w:val="clear" w:color="auto" w:fill="F2F2F2" w:themeFill="background1" w:themeFillShade="F2"/>
            <w:vAlign w:val="center"/>
          </w:tcPr>
          <w:p w14:paraId="3B3EE9D3" w14:textId="77777777" w:rsidR="00663B87" w:rsidRPr="00E21C9C" w:rsidRDefault="00663B87" w:rsidP="00AF5833">
            <w:pPr>
              <w:rPr>
                <w:rFonts w:ascii="Tahoma" w:hAnsi="Tahoma"/>
                <w:b/>
                <w:sz w:val="16"/>
                <w:szCs w:val="16"/>
              </w:rPr>
            </w:pPr>
            <w:r w:rsidRPr="00E21C9C">
              <w:rPr>
                <w:rFonts w:ascii="Tahoma" w:hAnsi="Tahoma"/>
                <w:b/>
                <w:sz w:val="16"/>
                <w:szCs w:val="16"/>
              </w:rPr>
              <w:t>(course #)</w:t>
            </w:r>
          </w:p>
        </w:tc>
        <w:tc>
          <w:tcPr>
            <w:tcW w:w="1167" w:type="dxa"/>
            <w:shd w:val="clear" w:color="auto" w:fill="F2F2F2" w:themeFill="background1" w:themeFillShade="F2"/>
            <w:vAlign w:val="center"/>
          </w:tcPr>
          <w:p w14:paraId="779D05F6" w14:textId="77777777" w:rsidR="00663B87" w:rsidRPr="00E21C9C" w:rsidRDefault="00663B87" w:rsidP="00AF5833">
            <w:pPr>
              <w:rPr>
                <w:rFonts w:ascii="Tahoma" w:hAnsi="Tahoma"/>
                <w:b/>
                <w:sz w:val="16"/>
                <w:szCs w:val="16"/>
              </w:rPr>
            </w:pPr>
            <w:r w:rsidRPr="00E21C9C">
              <w:rPr>
                <w:rFonts w:ascii="Tahoma" w:hAnsi="Tahoma"/>
                <w:b/>
                <w:sz w:val="16"/>
                <w:szCs w:val="16"/>
              </w:rPr>
              <w:t>(section)</w:t>
            </w:r>
          </w:p>
        </w:tc>
        <w:tc>
          <w:tcPr>
            <w:tcW w:w="1172" w:type="dxa"/>
            <w:shd w:val="clear" w:color="auto" w:fill="F2F2F2" w:themeFill="background1" w:themeFillShade="F2"/>
            <w:vAlign w:val="center"/>
          </w:tcPr>
          <w:p w14:paraId="5DFAA50D" w14:textId="77777777" w:rsidR="00663B87" w:rsidRPr="00E21C9C" w:rsidRDefault="00663B87" w:rsidP="00AF5833">
            <w:pPr>
              <w:rPr>
                <w:rFonts w:ascii="Tahoma" w:hAnsi="Tahoma"/>
                <w:b/>
                <w:sz w:val="16"/>
                <w:szCs w:val="16"/>
              </w:rPr>
            </w:pPr>
            <w:r w:rsidRPr="00E21C9C">
              <w:rPr>
                <w:rFonts w:ascii="Tahoma" w:hAnsi="Tahoma"/>
                <w:b/>
                <w:sz w:val="16"/>
                <w:szCs w:val="16"/>
              </w:rPr>
              <w:t>(units)</w:t>
            </w:r>
          </w:p>
        </w:tc>
      </w:tr>
      <w:tr w:rsidR="00663B87" w:rsidRPr="00E21C9C" w14:paraId="084C014C" w14:textId="77777777" w:rsidTr="00663B87">
        <w:trPr>
          <w:trHeight w:val="386"/>
        </w:trPr>
        <w:tc>
          <w:tcPr>
            <w:tcW w:w="4130" w:type="dxa"/>
            <w:gridSpan w:val="2"/>
            <w:shd w:val="clear" w:color="auto" w:fill="F2F2F2" w:themeFill="background1" w:themeFillShade="F2"/>
            <w:vAlign w:val="center"/>
          </w:tcPr>
          <w:p w14:paraId="1688DF65" w14:textId="77777777" w:rsidR="00663B87" w:rsidRPr="00E21C9C" w:rsidRDefault="00663B87" w:rsidP="00AF5833">
            <w:pPr>
              <w:rPr>
                <w:rFonts w:ascii="Tahoma" w:hAnsi="Tahoma"/>
                <w:b/>
                <w:sz w:val="16"/>
                <w:szCs w:val="16"/>
              </w:rPr>
            </w:pPr>
            <w:r w:rsidRPr="00E21C9C">
              <w:rPr>
                <w:rFonts w:ascii="Tahoma" w:hAnsi="Tahoma"/>
                <w:b/>
                <w:sz w:val="16"/>
                <w:szCs w:val="16"/>
              </w:rPr>
              <w:t>(course location: building and room #, or Zoom)</w:t>
            </w:r>
          </w:p>
        </w:tc>
        <w:tc>
          <w:tcPr>
            <w:tcW w:w="2801" w:type="dxa"/>
            <w:shd w:val="clear" w:color="auto" w:fill="F2F2F2" w:themeFill="background1" w:themeFillShade="F2"/>
            <w:vAlign w:val="center"/>
          </w:tcPr>
          <w:p w14:paraId="1BEEEADA" w14:textId="77777777" w:rsidR="00663B87" w:rsidRPr="00E21C9C" w:rsidRDefault="00663B87" w:rsidP="00AF5833">
            <w:pPr>
              <w:rPr>
                <w:rFonts w:ascii="Tahoma" w:hAnsi="Tahoma"/>
                <w:b/>
                <w:sz w:val="16"/>
                <w:szCs w:val="16"/>
              </w:rPr>
            </w:pPr>
            <w:r w:rsidRPr="00E21C9C">
              <w:rPr>
                <w:rFonts w:ascii="Tahoma" w:hAnsi="Tahoma"/>
                <w:b/>
                <w:sz w:val="16"/>
                <w:szCs w:val="16"/>
              </w:rPr>
              <w:t>(start and end times)</w:t>
            </w:r>
          </w:p>
        </w:tc>
        <w:tc>
          <w:tcPr>
            <w:tcW w:w="1167" w:type="dxa"/>
            <w:shd w:val="clear" w:color="auto" w:fill="F2F2F2" w:themeFill="background1" w:themeFillShade="F2"/>
            <w:vAlign w:val="center"/>
          </w:tcPr>
          <w:p w14:paraId="37B479C6" w14:textId="77777777" w:rsidR="00663B87" w:rsidRPr="00E21C9C" w:rsidRDefault="00663B87" w:rsidP="00AF5833">
            <w:pPr>
              <w:rPr>
                <w:rFonts w:ascii="Tahoma" w:hAnsi="Tahoma"/>
                <w:b/>
                <w:sz w:val="16"/>
                <w:szCs w:val="16"/>
              </w:rPr>
            </w:pPr>
            <w:r w:rsidRPr="00E21C9C">
              <w:rPr>
                <w:rFonts w:ascii="Tahoma" w:hAnsi="Tahoma"/>
                <w:b/>
                <w:sz w:val="16"/>
                <w:szCs w:val="16"/>
              </w:rPr>
              <w:t>(day/s)</w:t>
            </w:r>
          </w:p>
        </w:tc>
        <w:tc>
          <w:tcPr>
            <w:tcW w:w="1172" w:type="dxa"/>
            <w:shd w:val="clear" w:color="auto" w:fill="F2F2F2" w:themeFill="background1" w:themeFillShade="F2"/>
            <w:vAlign w:val="center"/>
          </w:tcPr>
          <w:p w14:paraId="21B06CD6" w14:textId="77777777" w:rsidR="00663B87" w:rsidRPr="00E21C9C" w:rsidRDefault="00663B87" w:rsidP="00AF5833">
            <w:pPr>
              <w:rPr>
                <w:rFonts w:ascii="Tahoma" w:hAnsi="Tahoma"/>
                <w:b/>
                <w:sz w:val="16"/>
                <w:szCs w:val="16"/>
              </w:rPr>
            </w:pPr>
            <w:r w:rsidRPr="00E21C9C">
              <w:rPr>
                <w:rFonts w:ascii="Tahoma" w:hAnsi="Tahoma"/>
                <w:b/>
                <w:sz w:val="16"/>
                <w:szCs w:val="16"/>
              </w:rPr>
              <w:t>(term/yr.)</w:t>
            </w:r>
          </w:p>
        </w:tc>
      </w:tr>
      <w:tr w:rsidR="00375656" w:rsidRPr="007334D8" w14:paraId="051151E7" w14:textId="77777777" w:rsidTr="00663B87">
        <w:trPr>
          <w:trHeight w:val="386"/>
        </w:trPr>
        <w:tc>
          <w:tcPr>
            <w:tcW w:w="4130" w:type="dxa"/>
            <w:gridSpan w:val="2"/>
            <w:shd w:val="clear" w:color="auto" w:fill="F2F2F2" w:themeFill="background1" w:themeFillShade="F2"/>
            <w:vAlign w:val="center"/>
          </w:tcPr>
          <w:p w14:paraId="66DA72E2" w14:textId="7C676989" w:rsidR="00375656" w:rsidRPr="00E21C9C" w:rsidRDefault="00375656" w:rsidP="00375656">
            <w:pPr>
              <w:rPr>
                <w:rFonts w:ascii="Tahoma" w:hAnsi="Tahoma"/>
                <w:b/>
                <w:sz w:val="16"/>
                <w:szCs w:val="16"/>
              </w:rPr>
            </w:pPr>
            <w:r w:rsidRPr="00E14B6A">
              <w:rPr>
                <w:rFonts w:ascii="Tahoma" w:hAnsi="Tahoma"/>
                <w:b/>
                <w:sz w:val="16"/>
                <w:szCs w:val="16"/>
              </w:rPr>
              <w:t>Instruction</w:t>
            </w:r>
            <w:r>
              <w:rPr>
                <w:rFonts w:ascii="Tahoma" w:hAnsi="Tahoma"/>
                <w:b/>
                <w:sz w:val="16"/>
                <w:szCs w:val="16"/>
              </w:rPr>
              <w:t xml:space="preserve"> Method: </w:t>
            </w:r>
            <w:r w:rsidRPr="00E14B6A">
              <w:rPr>
                <w:rFonts w:ascii="Tahoma" w:hAnsi="Tahoma"/>
                <w:b/>
                <w:sz w:val="16"/>
                <w:szCs w:val="16"/>
              </w:rPr>
              <w:t>(In-person</w:t>
            </w:r>
            <w:r>
              <w:rPr>
                <w:rFonts w:ascii="Tahoma" w:hAnsi="Tahoma"/>
                <w:b/>
                <w:sz w:val="16"/>
                <w:szCs w:val="16"/>
              </w:rPr>
              <w:t xml:space="preserve"> or</w:t>
            </w:r>
            <w:r w:rsidRPr="00E14B6A">
              <w:rPr>
                <w:rFonts w:ascii="Tahoma" w:hAnsi="Tahoma"/>
                <w:b/>
                <w:sz w:val="16"/>
                <w:szCs w:val="16"/>
              </w:rPr>
              <w:t xml:space="preserve"> Online)</w:t>
            </w:r>
          </w:p>
        </w:tc>
        <w:tc>
          <w:tcPr>
            <w:tcW w:w="5140" w:type="dxa"/>
            <w:gridSpan w:val="3"/>
            <w:shd w:val="clear" w:color="auto" w:fill="F2F2F2" w:themeFill="background1" w:themeFillShade="F2"/>
            <w:vAlign w:val="center"/>
          </w:tcPr>
          <w:p w14:paraId="657643BB" w14:textId="4DCD1672" w:rsidR="00375656" w:rsidRPr="007334D8" w:rsidRDefault="00375656" w:rsidP="00375656">
            <w:pPr>
              <w:rPr>
                <w:rFonts w:ascii="Tahoma" w:hAnsi="Tahoma"/>
                <w:b/>
                <w:sz w:val="16"/>
                <w:szCs w:val="16"/>
                <w:lang w:val="pt-BR"/>
              </w:rPr>
            </w:pPr>
            <w:r w:rsidRPr="007334D8">
              <w:rPr>
                <w:rFonts w:ascii="Tahoma" w:hAnsi="Tahoma"/>
                <w:b/>
                <w:sz w:val="16"/>
                <w:szCs w:val="16"/>
                <w:lang w:val="pt-BR"/>
              </w:rPr>
              <w:t xml:space="preserve">ArtCenter </w:t>
            </w:r>
            <w:proofErr w:type="spellStart"/>
            <w:r w:rsidRPr="007334D8">
              <w:rPr>
                <w:rFonts w:ascii="Tahoma" w:hAnsi="Tahoma"/>
                <w:b/>
                <w:sz w:val="16"/>
                <w:szCs w:val="16"/>
                <w:lang w:val="pt-BR"/>
              </w:rPr>
              <w:t>Canvas</w:t>
            </w:r>
            <w:proofErr w:type="spellEnd"/>
            <w:r w:rsidRPr="007334D8">
              <w:rPr>
                <w:rFonts w:ascii="Tahoma" w:hAnsi="Tahoma"/>
                <w:b/>
                <w:sz w:val="16"/>
                <w:szCs w:val="16"/>
                <w:lang w:val="pt-BR"/>
              </w:rPr>
              <w:t xml:space="preserve">: </w:t>
            </w:r>
            <w:hyperlink r:id="rId9" w:history="1">
              <w:r w:rsidRPr="007334D8">
                <w:rPr>
                  <w:rStyle w:val="Hyperlink"/>
                  <w:rFonts w:ascii="Tahoma" w:hAnsi="Tahoma"/>
                  <w:b/>
                  <w:sz w:val="16"/>
                  <w:szCs w:val="16"/>
                  <w:lang w:val="pt-BR"/>
                </w:rPr>
                <w:t>https://artcenter.instructure.com/</w:t>
              </w:r>
            </w:hyperlink>
            <w:r w:rsidRPr="007334D8">
              <w:rPr>
                <w:rFonts w:ascii="Tahoma" w:hAnsi="Tahoma"/>
                <w:b/>
                <w:sz w:val="16"/>
                <w:szCs w:val="16"/>
                <w:lang w:val="pt-BR"/>
              </w:rPr>
              <w:t xml:space="preserve"> </w:t>
            </w:r>
          </w:p>
        </w:tc>
      </w:tr>
      <w:tr w:rsidR="00663B87" w:rsidRPr="00E21C9C" w14:paraId="5B9C3BEC" w14:textId="77777777" w:rsidTr="00663B87">
        <w:trPr>
          <w:trHeight w:val="377"/>
        </w:trPr>
        <w:tc>
          <w:tcPr>
            <w:tcW w:w="1975" w:type="dxa"/>
            <w:vMerge w:val="restart"/>
            <w:vAlign w:val="center"/>
          </w:tcPr>
          <w:p w14:paraId="047FACCA" w14:textId="77777777" w:rsidR="00663B87" w:rsidRPr="00E21C9C" w:rsidRDefault="00663B87" w:rsidP="00AF5833">
            <w:pPr>
              <w:rPr>
                <w:rFonts w:ascii="Tahoma" w:hAnsi="Tahoma"/>
                <w:sz w:val="16"/>
                <w:szCs w:val="16"/>
              </w:rPr>
            </w:pPr>
            <w:r w:rsidRPr="00E21C9C">
              <w:rPr>
                <w:rFonts w:ascii="Tahoma" w:hAnsi="Tahoma"/>
                <w:sz w:val="16"/>
                <w:szCs w:val="16"/>
              </w:rPr>
              <w:t>INSTRUCTOR</w:t>
            </w:r>
          </w:p>
        </w:tc>
        <w:tc>
          <w:tcPr>
            <w:tcW w:w="2155" w:type="dxa"/>
            <w:shd w:val="clear" w:color="auto" w:fill="FFFFFF" w:themeFill="background1"/>
            <w:vAlign w:val="center"/>
          </w:tcPr>
          <w:p w14:paraId="311478C2" w14:textId="77777777" w:rsidR="00663B87" w:rsidRPr="00E21C9C" w:rsidRDefault="00663B87" w:rsidP="00AF5833">
            <w:pPr>
              <w:rPr>
                <w:rFonts w:ascii="Tahoma" w:hAnsi="Tahoma"/>
                <w:sz w:val="16"/>
                <w:szCs w:val="16"/>
              </w:rPr>
            </w:pPr>
            <w:r w:rsidRPr="00E21C9C">
              <w:rPr>
                <w:rFonts w:ascii="Tahoma" w:hAnsi="Tahoma"/>
                <w:sz w:val="16"/>
                <w:szCs w:val="16"/>
              </w:rPr>
              <w:t>Name</w:t>
            </w:r>
          </w:p>
        </w:tc>
        <w:tc>
          <w:tcPr>
            <w:tcW w:w="5140" w:type="dxa"/>
            <w:gridSpan w:val="3"/>
            <w:shd w:val="clear" w:color="auto" w:fill="FFFFFF" w:themeFill="background1"/>
            <w:vAlign w:val="center"/>
          </w:tcPr>
          <w:p w14:paraId="796966DE" w14:textId="77777777" w:rsidR="00663B87" w:rsidRPr="00E21C9C" w:rsidRDefault="00663B87" w:rsidP="00AF5833">
            <w:pPr>
              <w:rPr>
                <w:rFonts w:ascii="Tahoma" w:hAnsi="Tahoma"/>
                <w:b/>
                <w:sz w:val="16"/>
                <w:szCs w:val="16"/>
              </w:rPr>
            </w:pPr>
          </w:p>
        </w:tc>
      </w:tr>
      <w:tr w:rsidR="00663B87" w:rsidRPr="00E21C9C" w14:paraId="1F948A0B" w14:textId="77777777" w:rsidTr="00663B87">
        <w:trPr>
          <w:trHeight w:val="377"/>
        </w:trPr>
        <w:tc>
          <w:tcPr>
            <w:tcW w:w="1975" w:type="dxa"/>
            <w:vMerge/>
            <w:vAlign w:val="center"/>
          </w:tcPr>
          <w:p w14:paraId="13B3AE85" w14:textId="77777777" w:rsidR="00663B87" w:rsidRPr="00E21C9C" w:rsidRDefault="00663B87" w:rsidP="00AF5833">
            <w:pPr>
              <w:rPr>
                <w:rFonts w:ascii="Tahoma" w:hAnsi="Tahoma"/>
                <w:sz w:val="16"/>
                <w:szCs w:val="16"/>
              </w:rPr>
            </w:pPr>
          </w:p>
        </w:tc>
        <w:tc>
          <w:tcPr>
            <w:tcW w:w="2155" w:type="dxa"/>
            <w:shd w:val="clear" w:color="auto" w:fill="FFFFFF" w:themeFill="background1"/>
            <w:vAlign w:val="center"/>
          </w:tcPr>
          <w:p w14:paraId="6F3AD95D" w14:textId="77777777" w:rsidR="00663B87" w:rsidRPr="00E21C9C" w:rsidRDefault="00663B87" w:rsidP="00AF5833">
            <w:pPr>
              <w:rPr>
                <w:rFonts w:ascii="Tahoma" w:hAnsi="Tahoma"/>
                <w:sz w:val="16"/>
                <w:szCs w:val="16"/>
              </w:rPr>
            </w:pPr>
            <w:r w:rsidRPr="00E21C9C">
              <w:rPr>
                <w:rFonts w:ascii="Tahoma" w:hAnsi="Tahoma"/>
                <w:sz w:val="16"/>
                <w:szCs w:val="16"/>
              </w:rPr>
              <w:t>ArtCenter Email</w:t>
            </w:r>
          </w:p>
        </w:tc>
        <w:tc>
          <w:tcPr>
            <w:tcW w:w="5140" w:type="dxa"/>
            <w:gridSpan w:val="3"/>
            <w:shd w:val="clear" w:color="auto" w:fill="FFFFFF" w:themeFill="background1"/>
            <w:vAlign w:val="center"/>
          </w:tcPr>
          <w:p w14:paraId="3FB1B5B4" w14:textId="77777777" w:rsidR="00663B87" w:rsidRPr="00E21C9C" w:rsidRDefault="00663B87" w:rsidP="00AF5833">
            <w:pPr>
              <w:rPr>
                <w:rFonts w:ascii="Tahoma" w:hAnsi="Tahoma"/>
                <w:b/>
                <w:sz w:val="16"/>
                <w:szCs w:val="16"/>
              </w:rPr>
            </w:pPr>
          </w:p>
        </w:tc>
      </w:tr>
      <w:tr w:rsidR="00663B87" w:rsidRPr="00E21C9C" w14:paraId="57B2A5AE" w14:textId="77777777" w:rsidTr="00663B87">
        <w:trPr>
          <w:trHeight w:val="377"/>
        </w:trPr>
        <w:tc>
          <w:tcPr>
            <w:tcW w:w="1975" w:type="dxa"/>
            <w:vMerge/>
            <w:vAlign w:val="center"/>
          </w:tcPr>
          <w:p w14:paraId="20807EB2" w14:textId="77777777" w:rsidR="00663B87" w:rsidRPr="00E21C9C" w:rsidRDefault="00663B87" w:rsidP="00AF5833">
            <w:pPr>
              <w:rPr>
                <w:rFonts w:ascii="Tahoma" w:hAnsi="Tahoma"/>
                <w:sz w:val="16"/>
                <w:szCs w:val="16"/>
              </w:rPr>
            </w:pPr>
          </w:p>
        </w:tc>
        <w:tc>
          <w:tcPr>
            <w:tcW w:w="2155" w:type="dxa"/>
            <w:shd w:val="clear" w:color="auto" w:fill="FFFFFF" w:themeFill="background1"/>
            <w:vAlign w:val="center"/>
          </w:tcPr>
          <w:p w14:paraId="7C893D11" w14:textId="77777777" w:rsidR="00663B87" w:rsidRPr="00E21C9C" w:rsidRDefault="00663B87" w:rsidP="00AF5833">
            <w:pPr>
              <w:rPr>
                <w:rFonts w:ascii="Tahoma" w:hAnsi="Tahoma"/>
                <w:sz w:val="16"/>
                <w:szCs w:val="16"/>
              </w:rPr>
            </w:pPr>
            <w:r w:rsidRPr="00E21C9C">
              <w:rPr>
                <w:rFonts w:ascii="Tahoma" w:hAnsi="Tahoma"/>
                <w:sz w:val="16"/>
                <w:szCs w:val="16"/>
              </w:rPr>
              <w:t>Availability</w:t>
            </w:r>
          </w:p>
        </w:tc>
        <w:tc>
          <w:tcPr>
            <w:tcW w:w="5140" w:type="dxa"/>
            <w:gridSpan w:val="3"/>
            <w:shd w:val="clear" w:color="auto" w:fill="FFFFFF" w:themeFill="background1"/>
            <w:vAlign w:val="center"/>
          </w:tcPr>
          <w:p w14:paraId="37F89D2D" w14:textId="77777777" w:rsidR="00663B87" w:rsidRPr="00E21C9C" w:rsidRDefault="00663B87" w:rsidP="00AF5833">
            <w:pPr>
              <w:rPr>
                <w:rFonts w:ascii="Tahoma" w:hAnsi="Tahoma"/>
                <w:b/>
                <w:sz w:val="16"/>
                <w:szCs w:val="16"/>
              </w:rPr>
            </w:pPr>
          </w:p>
        </w:tc>
      </w:tr>
      <w:tr w:rsidR="00663B87" w:rsidRPr="00E21C9C" w14:paraId="63B990E5" w14:textId="77777777" w:rsidTr="00663B87">
        <w:trPr>
          <w:trHeight w:val="377"/>
        </w:trPr>
        <w:tc>
          <w:tcPr>
            <w:tcW w:w="1975" w:type="dxa"/>
            <w:vMerge w:val="restart"/>
            <w:shd w:val="clear" w:color="auto" w:fill="auto"/>
            <w:vAlign w:val="center"/>
          </w:tcPr>
          <w:p w14:paraId="7B8AF859" w14:textId="77777777" w:rsidR="00663B87" w:rsidRPr="00E21C9C" w:rsidRDefault="00663B87" w:rsidP="00AF5833">
            <w:pPr>
              <w:rPr>
                <w:rFonts w:ascii="Tahoma" w:hAnsi="Tahoma"/>
                <w:sz w:val="16"/>
                <w:szCs w:val="16"/>
              </w:rPr>
            </w:pPr>
            <w:r w:rsidRPr="00E21C9C">
              <w:rPr>
                <w:rFonts w:ascii="Tahoma" w:hAnsi="Tahoma"/>
                <w:sz w:val="16"/>
                <w:szCs w:val="16"/>
              </w:rPr>
              <w:t>DEPARTMENT</w:t>
            </w:r>
          </w:p>
        </w:tc>
        <w:tc>
          <w:tcPr>
            <w:tcW w:w="2155" w:type="dxa"/>
            <w:shd w:val="clear" w:color="auto" w:fill="auto"/>
            <w:vAlign w:val="center"/>
          </w:tcPr>
          <w:p w14:paraId="1D665D01" w14:textId="77777777" w:rsidR="00663B87" w:rsidRPr="00E21C9C" w:rsidRDefault="00663B87" w:rsidP="00AF5833">
            <w:pPr>
              <w:rPr>
                <w:rFonts w:ascii="Tahoma" w:hAnsi="Tahoma"/>
                <w:sz w:val="16"/>
                <w:szCs w:val="16"/>
              </w:rPr>
            </w:pPr>
            <w:r w:rsidRPr="00E21C9C">
              <w:rPr>
                <w:rFonts w:ascii="Tahoma" w:hAnsi="Tahoma"/>
                <w:sz w:val="16"/>
                <w:szCs w:val="16"/>
              </w:rPr>
              <w:t>Coordinator Contact</w:t>
            </w:r>
          </w:p>
        </w:tc>
        <w:tc>
          <w:tcPr>
            <w:tcW w:w="5140" w:type="dxa"/>
            <w:gridSpan w:val="3"/>
            <w:shd w:val="clear" w:color="auto" w:fill="auto"/>
            <w:vAlign w:val="center"/>
          </w:tcPr>
          <w:p w14:paraId="7B0AADC6" w14:textId="77777777" w:rsidR="00663B87" w:rsidRPr="00E21C9C" w:rsidRDefault="00663B87" w:rsidP="00AF5833">
            <w:pPr>
              <w:rPr>
                <w:rFonts w:ascii="Tahoma" w:hAnsi="Tahoma"/>
                <w:b/>
                <w:sz w:val="16"/>
                <w:szCs w:val="16"/>
              </w:rPr>
            </w:pPr>
          </w:p>
        </w:tc>
      </w:tr>
      <w:tr w:rsidR="00663B87" w:rsidRPr="00E21C9C" w14:paraId="253EC264" w14:textId="77777777" w:rsidTr="00663B87">
        <w:trPr>
          <w:trHeight w:val="377"/>
        </w:trPr>
        <w:tc>
          <w:tcPr>
            <w:tcW w:w="1975" w:type="dxa"/>
            <w:vMerge/>
            <w:shd w:val="clear" w:color="auto" w:fill="FFFF00"/>
            <w:vAlign w:val="center"/>
          </w:tcPr>
          <w:p w14:paraId="60F886B8" w14:textId="77777777" w:rsidR="00663B87" w:rsidRPr="00E21C9C" w:rsidRDefault="00663B87" w:rsidP="00AF5833">
            <w:pPr>
              <w:rPr>
                <w:rFonts w:ascii="Tahoma" w:hAnsi="Tahoma"/>
                <w:sz w:val="16"/>
                <w:szCs w:val="16"/>
              </w:rPr>
            </w:pPr>
          </w:p>
        </w:tc>
        <w:tc>
          <w:tcPr>
            <w:tcW w:w="2155" w:type="dxa"/>
            <w:shd w:val="clear" w:color="auto" w:fill="auto"/>
            <w:vAlign w:val="center"/>
          </w:tcPr>
          <w:p w14:paraId="39551F67" w14:textId="77777777" w:rsidR="00663B87" w:rsidRPr="00E21C9C" w:rsidRDefault="00663B87" w:rsidP="00AF5833">
            <w:pPr>
              <w:rPr>
                <w:rFonts w:ascii="Tahoma" w:hAnsi="Tahoma"/>
                <w:sz w:val="16"/>
                <w:szCs w:val="16"/>
              </w:rPr>
            </w:pPr>
            <w:r w:rsidRPr="00E21C9C">
              <w:rPr>
                <w:rFonts w:ascii="Tahoma" w:hAnsi="Tahoma"/>
                <w:sz w:val="16"/>
                <w:szCs w:val="16"/>
              </w:rPr>
              <w:t>Administration Contact</w:t>
            </w:r>
          </w:p>
        </w:tc>
        <w:tc>
          <w:tcPr>
            <w:tcW w:w="5140" w:type="dxa"/>
            <w:gridSpan w:val="3"/>
            <w:shd w:val="clear" w:color="auto" w:fill="auto"/>
            <w:vAlign w:val="center"/>
          </w:tcPr>
          <w:p w14:paraId="11A2951A" w14:textId="77777777" w:rsidR="00663B87" w:rsidRPr="00E21C9C" w:rsidRDefault="00663B87" w:rsidP="00AF5833">
            <w:pPr>
              <w:rPr>
                <w:rFonts w:ascii="Tahoma" w:hAnsi="Tahoma"/>
                <w:b/>
                <w:sz w:val="16"/>
                <w:szCs w:val="16"/>
              </w:rPr>
            </w:pPr>
          </w:p>
        </w:tc>
      </w:tr>
      <w:tr w:rsidR="00994839" w:rsidRPr="00E21C9C" w14:paraId="01DE730F" w14:textId="77777777" w:rsidTr="00663B87">
        <w:trPr>
          <w:trHeight w:val="359"/>
        </w:trPr>
        <w:tc>
          <w:tcPr>
            <w:tcW w:w="9270" w:type="dxa"/>
            <w:gridSpan w:val="5"/>
            <w:shd w:val="clear" w:color="auto" w:fill="F2F2F2" w:themeFill="background1" w:themeFillShade="F2"/>
            <w:vAlign w:val="center"/>
          </w:tcPr>
          <w:p w14:paraId="141EEFB3" w14:textId="77777777" w:rsidR="00994839" w:rsidRPr="00E21C9C" w:rsidRDefault="00994839" w:rsidP="00056992">
            <w:pPr>
              <w:rPr>
                <w:rFonts w:ascii="Tahoma" w:hAnsi="Tahoma"/>
                <w:b/>
                <w:sz w:val="16"/>
                <w:szCs w:val="16"/>
              </w:rPr>
            </w:pPr>
            <w:r w:rsidRPr="00E21C9C">
              <w:rPr>
                <w:rFonts w:ascii="Tahoma" w:hAnsi="Tahoma" w:cs="Verdana"/>
                <w:b/>
                <w:sz w:val="16"/>
                <w:szCs w:val="16"/>
              </w:rPr>
              <w:t xml:space="preserve">COURSE DESCRIPTION </w:t>
            </w:r>
          </w:p>
        </w:tc>
      </w:tr>
      <w:tr w:rsidR="00994839" w:rsidRPr="00E21C9C" w14:paraId="69939727" w14:textId="77777777" w:rsidTr="00DC5BBB">
        <w:trPr>
          <w:trHeight w:val="611"/>
        </w:trPr>
        <w:tc>
          <w:tcPr>
            <w:tcW w:w="9270" w:type="dxa"/>
            <w:gridSpan w:val="5"/>
          </w:tcPr>
          <w:p w14:paraId="4DF0BAF0" w14:textId="77777777" w:rsidR="00994839" w:rsidRPr="00E21C9C" w:rsidRDefault="00994839" w:rsidP="00056992">
            <w:pPr>
              <w:rPr>
                <w:rFonts w:ascii="Tahoma" w:hAnsi="Tahoma" w:cs="Verdana"/>
                <w:sz w:val="16"/>
                <w:szCs w:val="16"/>
              </w:rPr>
            </w:pPr>
          </w:p>
          <w:p w14:paraId="27405907" w14:textId="3B6F39CA" w:rsidR="00994839" w:rsidRPr="00E21C9C" w:rsidRDefault="00994839" w:rsidP="00056992">
            <w:pPr>
              <w:rPr>
                <w:rFonts w:ascii="Tahoma" w:hAnsi="Tahoma" w:cs="Verdana"/>
                <w:sz w:val="16"/>
                <w:szCs w:val="16"/>
              </w:rPr>
            </w:pPr>
            <w:r w:rsidRPr="00E21C9C">
              <w:rPr>
                <w:rFonts w:ascii="Tahoma" w:hAnsi="Tahoma" w:cs="Verdana"/>
                <w:sz w:val="16"/>
                <w:szCs w:val="16"/>
              </w:rPr>
              <w:t>(This comes from the course cata</w:t>
            </w:r>
            <w:r w:rsidR="001658A6" w:rsidRPr="00E21C9C">
              <w:rPr>
                <w:rFonts w:ascii="Tahoma" w:hAnsi="Tahoma" w:cs="Verdana"/>
                <w:sz w:val="16"/>
                <w:szCs w:val="16"/>
              </w:rPr>
              <w:t>logue, includes pre-requisites – see appropriate catalog for this information.)</w:t>
            </w:r>
          </w:p>
          <w:p w14:paraId="6AA42D71" w14:textId="77777777" w:rsidR="00994839" w:rsidRPr="00E21C9C" w:rsidRDefault="00994839" w:rsidP="00056992">
            <w:pPr>
              <w:rPr>
                <w:rFonts w:ascii="Tahoma" w:hAnsi="Tahoma" w:cs="Verdana"/>
                <w:sz w:val="16"/>
                <w:szCs w:val="16"/>
              </w:rPr>
            </w:pPr>
          </w:p>
          <w:p w14:paraId="37704854" w14:textId="77777777" w:rsidR="00994839" w:rsidRPr="00E21C9C" w:rsidRDefault="00994839" w:rsidP="00056992">
            <w:pPr>
              <w:rPr>
                <w:rFonts w:ascii="Tahoma" w:hAnsi="Tahoma" w:cs="Verdana"/>
                <w:sz w:val="16"/>
                <w:szCs w:val="16"/>
              </w:rPr>
            </w:pPr>
          </w:p>
        </w:tc>
      </w:tr>
    </w:tbl>
    <w:p w14:paraId="697A38C0" w14:textId="4D20FC67" w:rsidR="00CE5030" w:rsidRPr="00E21C9C" w:rsidRDefault="00CE5030">
      <w:pPr>
        <w:rPr>
          <w:sz w:val="16"/>
          <w:szCs w:val="16"/>
        </w:rPr>
      </w:pPr>
    </w:p>
    <w:p w14:paraId="057FD8C8" w14:textId="77777777" w:rsidR="00663B87" w:rsidRPr="00E21C9C" w:rsidRDefault="00663B87">
      <w:pPr>
        <w:rPr>
          <w:sz w:val="16"/>
          <w:szCs w:val="16"/>
        </w:rPr>
      </w:pPr>
    </w:p>
    <w:tbl>
      <w:tblPr>
        <w:tblStyle w:val="TableGrid"/>
        <w:tblW w:w="9288" w:type="dxa"/>
        <w:tblLook w:val="04A0" w:firstRow="1" w:lastRow="0" w:firstColumn="1" w:lastColumn="0" w:noHBand="0" w:noVBand="1"/>
      </w:tblPr>
      <w:tblGrid>
        <w:gridCol w:w="6940"/>
        <w:gridCol w:w="2348"/>
      </w:tblGrid>
      <w:tr w:rsidR="00663B87" w:rsidRPr="00E21C9C" w14:paraId="58B6AD2B" w14:textId="77777777" w:rsidTr="00AF5833">
        <w:trPr>
          <w:trHeight w:val="368"/>
        </w:trPr>
        <w:tc>
          <w:tcPr>
            <w:tcW w:w="9288" w:type="dxa"/>
            <w:gridSpan w:val="2"/>
            <w:shd w:val="clear" w:color="auto" w:fill="F2F2F2" w:themeFill="background1" w:themeFillShade="F2"/>
            <w:vAlign w:val="center"/>
          </w:tcPr>
          <w:p w14:paraId="2F909526" w14:textId="77777777" w:rsidR="00663B87" w:rsidRPr="00E21C9C" w:rsidRDefault="00663B87" w:rsidP="00AF5833">
            <w:pPr>
              <w:rPr>
                <w:rFonts w:ascii="Tahoma" w:hAnsi="Tahoma" w:cs="Verdana"/>
                <w:b/>
                <w:sz w:val="16"/>
                <w:szCs w:val="16"/>
              </w:rPr>
            </w:pPr>
            <w:r w:rsidRPr="00E21C9C">
              <w:rPr>
                <w:rFonts w:ascii="Tahoma" w:hAnsi="Tahoma" w:cs="Verdana"/>
                <w:b/>
                <w:sz w:val="16"/>
                <w:szCs w:val="16"/>
              </w:rPr>
              <w:t>COURSE INTRODUCTION</w:t>
            </w:r>
          </w:p>
        </w:tc>
      </w:tr>
      <w:tr w:rsidR="00663B87" w:rsidRPr="00E21C9C" w14:paraId="1A7387FE" w14:textId="77777777" w:rsidTr="00AF5833">
        <w:trPr>
          <w:trHeight w:val="422"/>
        </w:trPr>
        <w:tc>
          <w:tcPr>
            <w:tcW w:w="9288" w:type="dxa"/>
            <w:gridSpan w:val="2"/>
          </w:tcPr>
          <w:p w14:paraId="731E26B5" w14:textId="77777777" w:rsidR="00663B87" w:rsidRPr="00E21C9C" w:rsidRDefault="00663B87" w:rsidP="00AF5833">
            <w:pPr>
              <w:rPr>
                <w:rFonts w:ascii="Tahoma" w:hAnsi="Tahoma" w:cs="Verdana"/>
                <w:sz w:val="16"/>
                <w:szCs w:val="16"/>
              </w:rPr>
            </w:pPr>
          </w:p>
          <w:p w14:paraId="66BFD0A8" w14:textId="77777777" w:rsidR="00663B87" w:rsidRPr="00E21C9C" w:rsidRDefault="00663B87" w:rsidP="00AF5833">
            <w:pPr>
              <w:rPr>
                <w:rFonts w:ascii="Tahoma" w:hAnsi="Tahoma" w:cs="Verdana"/>
                <w:iCs/>
                <w:sz w:val="16"/>
                <w:szCs w:val="16"/>
              </w:rPr>
            </w:pPr>
            <w:r w:rsidRPr="00E21C9C">
              <w:rPr>
                <w:rFonts w:ascii="Tahoma" w:hAnsi="Tahoma" w:cs="Verdana"/>
                <w:sz w:val="16"/>
                <w:szCs w:val="16"/>
              </w:rPr>
              <w:t>(This space should be used to welcome students to the course, outline your expectations, provide a brief narrative overview of course structure and let students know what they need to do to prepare for Day One).</w:t>
            </w:r>
          </w:p>
          <w:p w14:paraId="67B4B43D" w14:textId="77777777" w:rsidR="00663B87" w:rsidRPr="00E21C9C" w:rsidRDefault="00663B87" w:rsidP="00AF5833">
            <w:pPr>
              <w:rPr>
                <w:rFonts w:ascii="Tahoma" w:hAnsi="Tahoma" w:cs="Verdana"/>
                <w:iCs/>
                <w:sz w:val="16"/>
                <w:szCs w:val="16"/>
              </w:rPr>
            </w:pPr>
          </w:p>
        </w:tc>
      </w:tr>
      <w:tr w:rsidR="008A4FE4" w:rsidRPr="00E21C9C" w14:paraId="14A712F3" w14:textId="77777777" w:rsidTr="005E35D5">
        <w:trPr>
          <w:trHeight w:val="359"/>
        </w:trPr>
        <w:tc>
          <w:tcPr>
            <w:tcW w:w="9288" w:type="dxa"/>
            <w:gridSpan w:val="2"/>
            <w:shd w:val="clear" w:color="auto" w:fill="F2F2F2" w:themeFill="background1" w:themeFillShade="F2"/>
            <w:vAlign w:val="center"/>
          </w:tcPr>
          <w:p w14:paraId="1CAC2F80" w14:textId="77777777" w:rsidR="008A4FE4" w:rsidRPr="00E21C9C" w:rsidRDefault="008A4FE4" w:rsidP="005E35D5">
            <w:pPr>
              <w:rPr>
                <w:rFonts w:ascii="Tahoma" w:hAnsi="Tahoma"/>
                <w:b/>
                <w:sz w:val="16"/>
                <w:szCs w:val="16"/>
              </w:rPr>
            </w:pPr>
            <w:r w:rsidRPr="00E21C9C">
              <w:rPr>
                <w:rFonts w:ascii="Tahoma" w:hAnsi="Tahoma" w:cs="Verdana"/>
                <w:b/>
                <w:sz w:val="16"/>
                <w:szCs w:val="16"/>
              </w:rPr>
              <w:t>COURSE LEARNING OUTCOMES</w:t>
            </w:r>
          </w:p>
        </w:tc>
      </w:tr>
      <w:tr w:rsidR="008A4FE4" w:rsidRPr="00E21C9C" w14:paraId="02B868BE" w14:textId="77777777" w:rsidTr="005E35D5">
        <w:trPr>
          <w:trHeight w:val="1151"/>
        </w:trPr>
        <w:tc>
          <w:tcPr>
            <w:tcW w:w="9288" w:type="dxa"/>
            <w:gridSpan w:val="2"/>
          </w:tcPr>
          <w:p w14:paraId="688EB8C2" w14:textId="77777777" w:rsidR="008A4FE4" w:rsidRPr="00E21C9C" w:rsidRDefault="008A4FE4" w:rsidP="005E35D5">
            <w:pPr>
              <w:rPr>
                <w:rFonts w:ascii="Tahoma" w:hAnsi="Tahoma" w:cs="Verdana"/>
                <w:sz w:val="16"/>
                <w:szCs w:val="16"/>
              </w:rPr>
            </w:pPr>
          </w:p>
          <w:p w14:paraId="4652EB6E" w14:textId="154C5B3F" w:rsidR="008A4FE4" w:rsidRPr="00E21C9C" w:rsidRDefault="008A4FE4" w:rsidP="005E35D5">
            <w:pPr>
              <w:rPr>
                <w:rFonts w:ascii="Tahoma" w:hAnsi="Tahoma" w:cs="Verdana"/>
                <w:sz w:val="16"/>
                <w:szCs w:val="16"/>
              </w:rPr>
            </w:pPr>
            <w:r w:rsidRPr="00E21C9C">
              <w:rPr>
                <w:rFonts w:ascii="Tahoma" w:hAnsi="Tahoma" w:cs="Verdana"/>
                <w:sz w:val="16"/>
                <w:szCs w:val="16"/>
              </w:rPr>
              <w:t>(This space should be used to clearly identify at least 3 or 4 Course Learning Outcomes (CLOs) for the course.</w:t>
            </w:r>
            <w:r w:rsidR="00CD741C" w:rsidRPr="00E21C9C">
              <w:rPr>
                <w:rFonts w:ascii="Tahoma" w:hAnsi="Tahoma" w:cs="Verdana"/>
                <w:sz w:val="16"/>
                <w:szCs w:val="16"/>
              </w:rPr>
              <w:t xml:space="preserve"> Please review the </w:t>
            </w:r>
            <w:hyperlink r:id="rId10" w:history="1">
              <w:r w:rsidR="00CD741C" w:rsidRPr="00E21C9C">
                <w:rPr>
                  <w:rStyle w:val="Hyperlink"/>
                  <w:rFonts w:ascii="Tahoma" w:hAnsi="Tahoma" w:cs="Verdana"/>
                  <w:sz w:val="16"/>
                  <w:szCs w:val="16"/>
                </w:rPr>
                <w:t>CLO_FAQ</w:t>
              </w:r>
            </w:hyperlink>
            <w:r w:rsidR="00CD741C" w:rsidRPr="00E21C9C">
              <w:rPr>
                <w:rFonts w:ascii="Tahoma" w:hAnsi="Tahoma" w:cs="Verdana"/>
                <w:sz w:val="16"/>
                <w:szCs w:val="16"/>
              </w:rPr>
              <w:t xml:space="preserve"> on the </w:t>
            </w:r>
            <w:proofErr w:type="spellStart"/>
            <w:r w:rsidR="00CD741C" w:rsidRPr="00E21C9C">
              <w:rPr>
                <w:rFonts w:ascii="Tahoma" w:hAnsi="Tahoma" w:cs="Verdana"/>
                <w:sz w:val="16"/>
                <w:szCs w:val="16"/>
              </w:rPr>
              <w:t>Inside.ArtCenter</w:t>
            </w:r>
            <w:proofErr w:type="spellEnd"/>
            <w:r w:rsidR="00CD741C" w:rsidRPr="00E21C9C">
              <w:rPr>
                <w:rFonts w:ascii="Tahoma" w:hAnsi="Tahoma" w:cs="Verdana"/>
                <w:sz w:val="16"/>
                <w:szCs w:val="16"/>
              </w:rPr>
              <w:t xml:space="preserve"> </w:t>
            </w:r>
            <w:hyperlink r:id="rId11" w:history="1">
              <w:r w:rsidR="00CD741C" w:rsidRPr="00E21C9C">
                <w:rPr>
                  <w:rStyle w:val="Hyperlink"/>
                  <w:rFonts w:ascii="Tahoma" w:hAnsi="Tahoma" w:cs="Verdana"/>
                  <w:sz w:val="16"/>
                  <w:szCs w:val="16"/>
                </w:rPr>
                <w:t>Faculty Development page</w:t>
              </w:r>
            </w:hyperlink>
            <w:r w:rsidR="00CD741C" w:rsidRPr="00E21C9C">
              <w:rPr>
                <w:rFonts w:ascii="Tahoma" w:hAnsi="Tahoma" w:cs="Verdana"/>
                <w:sz w:val="16"/>
                <w:szCs w:val="16"/>
              </w:rPr>
              <w:t xml:space="preserve"> for suggestions, examples, and appropriate language.)</w:t>
            </w:r>
          </w:p>
          <w:p w14:paraId="761EA596" w14:textId="77777777" w:rsidR="008A4FE4" w:rsidRPr="00E21C9C" w:rsidRDefault="008A4FE4" w:rsidP="005E35D5">
            <w:pPr>
              <w:rPr>
                <w:rFonts w:ascii="Tahoma" w:hAnsi="Tahoma" w:cs="Verdana"/>
                <w:sz w:val="16"/>
                <w:szCs w:val="16"/>
              </w:rPr>
            </w:pPr>
          </w:p>
          <w:p w14:paraId="10C36867" w14:textId="77777777" w:rsidR="008A4FE4" w:rsidRPr="00E21C9C" w:rsidRDefault="008A4FE4" w:rsidP="005E35D5">
            <w:pPr>
              <w:rPr>
                <w:rFonts w:ascii="Tahoma" w:hAnsi="Tahoma" w:cs="Verdana"/>
                <w:i/>
                <w:sz w:val="16"/>
                <w:szCs w:val="16"/>
              </w:rPr>
            </w:pPr>
            <w:r w:rsidRPr="00E21C9C">
              <w:rPr>
                <w:rFonts w:ascii="Tahoma" w:hAnsi="Tahoma" w:cs="Verdana"/>
                <w:i/>
                <w:sz w:val="16"/>
                <w:szCs w:val="16"/>
              </w:rPr>
              <w:t>Students will be able to:</w:t>
            </w:r>
          </w:p>
          <w:p w14:paraId="3388E31A" w14:textId="77777777" w:rsidR="008A4FE4" w:rsidRPr="00E21C9C" w:rsidRDefault="008A4FE4" w:rsidP="005E35D5">
            <w:pPr>
              <w:rPr>
                <w:rFonts w:ascii="Tahoma" w:hAnsi="Tahoma" w:cs="Verdana"/>
                <w:i/>
                <w:sz w:val="16"/>
                <w:szCs w:val="16"/>
              </w:rPr>
            </w:pPr>
            <w:r w:rsidRPr="00E21C9C">
              <w:rPr>
                <w:rFonts w:ascii="Tahoma" w:hAnsi="Tahoma" w:cs="Verdana"/>
                <w:i/>
                <w:sz w:val="16"/>
                <w:szCs w:val="16"/>
              </w:rPr>
              <w:t>- CLO 1…</w:t>
            </w:r>
          </w:p>
          <w:p w14:paraId="257D3251" w14:textId="77777777" w:rsidR="008A4FE4" w:rsidRPr="00E21C9C" w:rsidRDefault="008A4FE4" w:rsidP="005E35D5">
            <w:pPr>
              <w:rPr>
                <w:rFonts w:ascii="Tahoma" w:hAnsi="Tahoma" w:cs="Verdana"/>
                <w:i/>
                <w:sz w:val="16"/>
                <w:szCs w:val="16"/>
              </w:rPr>
            </w:pPr>
            <w:r w:rsidRPr="00E21C9C">
              <w:rPr>
                <w:rFonts w:ascii="Tahoma" w:hAnsi="Tahoma" w:cs="Verdana"/>
                <w:i/>
                <w:sz w:val="16"/>
                <w:szCs w:val="16"/>
              </w:rPr>
              <w:t>- CLO 2…</w:t>
            </w:r>
          </w:p>
          <w:p w14:paraId="4F00070C" w14:textId="77777777" w:rsidR="008A4FE4" w:rsidRPr="00E21C9C" w:rsidRDefault="008A4FE4" w:rsidP="005E35D5">
            <w:pPr>
              <w:rPr>
                <w:rFonts w:ascii="Tahoma" w:hAnsi="Tahoma" w:cs="Verdana"/>
                <w:i/>
                <w:sz w:val="16"/>
                <w:szCs w:val="16"/>
              </w:rPr>
            </w:pPr>
            <w:r w:rsidRPr="00E21C9C">
              <w:rPr>
                <w:rFonts w:ascii="Tahoma" w:hAnsi="Tahoma" w:cs="Verdana"/>
                <w:i/>
                <w:sz w:val="16"/>
                <w:szCs w:val="16"/>
              </w:rPr>
              <w:t>- CLO 3…</w:t>
            </w:r>
          </w:p>
          <w:p w14:paraId="4F1B24FC" w14:textId="77777777" w:rsidR="008A4FE4" w:rsidRPr="00E21C9C" w:rsidRDefault="008A4FE4" w:rsidP="005E35D5">
            <w:pPr>
              <w:rPr>
                <w:rFonts w:ascii="Tahoma" w:hAnsi="Tahoma" w:cs="Verdana"/>
                <w:i/>
                <w:sz w:val="16"/>
                <w:szCs w:val="16"/>
              </w:rPr>
            </w:pPr>
            <w:r w:rsidRPr="00E21C9C">
              <w:rPr>
                <w:rFonts w:ascii="Tahoma" w:hAnsi="Tahoma" w:cs="Verdana"/>
                <w:i/>
                <w:sz w:val="16"/>
                <w:szCs w:val="16"/>
              </w:rPr>
              <w:t>- CLO 4…</w:t>
            </w:r>
          </w:p>
          <w:p w14:paraId="5F66B847" w14:textId="77777777" w:rsidR="008A4FE4" w:rsidRPr="00E21C9C" w:rsidRDefault="008A4FE4" w:rsidP="005E35D5">
            <w:pPr>
              <w:rPr>
                <w:rFonts w:ascii="Tahoma" w:hAnsi="Tahoma" w:cs="Verdana"/>
                <w:i/>
                <w:sz w:val="16"/>
                <w:szCs w:val="16"/>
              </w:rPr>
            </w:pPr>
          </w:p>
        </w:tc>
      </w:tr>
      <w:tr w:rsidR="008A4FE4" w:rsidRPr="00E21C9C" w14:paraId="75C9DD30" w14:textId="77777777" w:rsidTr="005E35D5">
        <w:trPr>
          <w:trHeight w:val="377"/>
        </w:trPr>
        <w:tc>
          <w:tcPr>
            <w:tcW w:w="9288" w:type="dxa"/>
            <w:gridSpan w:val="2"/>
            <w:shd w:val="clear" w:color="auto" w:fill="F2F2F2" w:themeFill="background1" w:themeFillShade="F2"/>
            <w:vAlign w:val="center"/>
          </w:tcPr>
          <w:p w14:paraId="7796F88B" w14:textId="77777777" w:rsidR="008A4FE4" w:rsidRPr="00E21C9C" w:rsidRDefault="008A4FE4" w:rsidP="005E35D5">
            <w:pPr>
              <w:rPr>
                <w:rFonts w:ascii="Tahoma" w:hAnsi="Tahoma" w:cs="Verdana"/>
                <w:b/>
                <w:sz w:val="16"/>
                <w:szCs w:val="16"/>
              </w:rPr>
            </w:pPr>
            <w:r w:rsidRPr="00E21C9C">
              <w:rPr>
                <w:rFonts w:ascii="Tahoma" w:hAnsi="Tahoma" w:cs="Verdana"/>
                <w:b/>
                <w:sz w:val="16"/>
                <w:szCs w:val="16"/>
              </w:rPr>
              <w:t xml:space="preserve">ANTICIPATED SCHEDULE </w:t>
            </w:r>
            <w:r w:rsidRPr="00E21C9C">
              <w:rPr>
                <w:rFonts w:ascii="Tahoma" w:hAnsi="Tahoma" w:cs="Verdana"/>
                <w:sz w:val="16"/>
                <w:szCs w:val="16"/>
              </w:rPr>
              <w:t>(List of major projects and assignments. See weekly plan for full schedule of projects &amp; activities)</w:t>
            </w:r>
          </w:p>
        </w:tc>
      </w:tr>
      <w:tr w:rsidR="008A4FE4" w:rsidRPr="00E21C9C" w14:paraId="61991F51" w14:textId="77777777" w:rsidTr="005E35D5">
        <w:trPr>
          <w:trHeight w:val="510"/>
        </w:trPr>
        <w:tc>
          <w:tcPr>
            <w:tcW w:w="6940" w:type="dxa"/>
            <w:vAlign w:val="center"/>
          </w:tcPr>
          <w:p w14:paraId="5C37728C" w14:textId="77777777" w:rsidR="008A4FE4" w:rsidRPr="00E21C9C" w:rsidRDefault="008A4FE4" w:rsidP="005E35D5">
            <w:pPr>
              <w:spacing w:line="276" w:lineRule="auto"/>
              <w:rPr>
                <w:rFonts w:ascii="Tahoma" w:hAnsi="Tahoma" w:cs="Verdana"/>
                <w:sz w:val="16"/>
                <w:szCs w:val="16"/>
              </w:rPr>
            </w:pPr>
            <w:r w:rsidRPr="00E21C9C">
              <w:rPr>
                <w:rFonts w:ascii="Tahoma" w:hAnsi="Tahoma" w:cs="Verdana"/>
                <w:sz w:val="16"/>
                <w:szCs w:val="16"/>
              </w:rPr>
              <w:t>1. (project / topic)</w:t>
            </w:r>
          </w:p>
        </w:tc>
        <w:tc>
          <w:tcPr>
            <w:tcW w:w="2348" w:type="dxa"/>
            <w:vAlign w:val="center"/>
          </w:tcPr>
          <w:p w14:paraId="5632454B" w14:textId="77777777" w:rsidR="008A4FE4" w:rsidRPr="00E21C9C" w:rsidRDefault="008A4FE4" w:rsidP="005E35D5">
            <w:pPr>
              <w:spacing w:line="276" w:lineRule="auto"/>
              <w:rPr>
                <w:rFonts w:ascii="Tahoma" w:hAnsi="Tahoma" w:cs="Verdana"/>
                <w:sz w:val="16"/>
                <w:szCs w:val="16"/>
              </w:rPr>
            </w:pPr>
            <w:r w:rsidRPr="00E21C9C">
              <w:rPr>
                <w:rFonts w:ascii="Tahoma" w:hAnsi="Tahoma" w:cs="Verdana"/>
                <w:sz w:val="16"/>
                <w:szCs w:val="16"/>
              </w:rPr>
              <w:t>Weeks x - x</w:t>
            </w:r>
          </w:p>
        </w:tc>
      </w:tr>
      <w:tr w:rsidR="008A4FE4" w:rsidRPr="00E21C9C" w14:paraId="75BD8C4E" w14:textId="77777777" w:rsidTr="005E35D5">
        <w:trPr>
          <w:trHeight w:val="510"/>
        </w:trPr>
        <w:tc>
          <w:tcPr>
            <w:tcW w:w="6940" w:type="dxa"/>
            <w:vAlign w:val="center"/>
          </w:tcPr>
          <w:p w14:paraId="4A5354CB" w14:textId="77777777" w:rsidR="008A4FE4" w:rsidRPr="00E21C9C" w:rsidRDefault="008A4FE4" w:rsidP="005E35D5">
            <w:pPr>
              <w:spacing w:line="276" w:lineRule="auto"/>
              <w:rPr>
                <w:rFonts w:ascii="Tahoma" w:hAnsi="Tahoma" w:cs="Verdana"/>
                <w:sz w:val="16"/>
                <w:szCs w:val="16"/>
              </w:rPr>
            </w:pPr>
            <w:r w:rsidRPr="00E21C9C">
              <w:rPr>
                <w:rFonts w:ascii="Tahoma" w:hAnsi="Tahoma" w:cs="Verdana"/>
                <w:sz w:val="16"/>
                <w:szCs w:val="16"/>
              </w:rPr>
              <w:t>2. (project / topic)</w:t>
            </w:r>
          </w:p>
        </w:tc>
        <w:tc>
          <w:tcPr>
            <w:tcW w:w="2348" w:type="dxa"/>
            <w:vAlign w:val="center"/>
          </w:tcPr>
          <w:p w14:paraId="79E8DEF0" w14:textId="77777777" w:rsidR="008A4FE4" w:rsidRPr="00E21C9C" w:rsidRDefault="008A4FE4" w:rsidP="005E35D5">
            <w:pPr>
              <w:spacing w:line="276" w:lineRule="auto"/>
              <w:rPr>
                <w:rFonts w:ascii="Tahoma" w:hAnsi="Tahoma" w:cs="Verdana"/>
                <w:sz w:val="16"/>
                <w:szCs w:val="16"/>
              </w:rPr>
            </w:pPr>
            <w:r w:rsidRPr="00E21C9C">
              <w:rPr>
                <w:rFonts w:ascii="Tahoma" w:hAnsi="Tahoma" w:cs="Verdana"/>
                <w:sz w:val="16"/>
                <w:szCs w:val="16"/>
              </w:rPr>
              <w:t>Weeks x - x</w:t>
            </w:r>
          </w:p>
        </w:tc>
      </w:tr>
      <w:tr w:rsidR="008A4FE4" w:rsidRPr="00E21C9C" w14:paraId="2D954A16" w14:textId="77777777" w:rsidTr="005E35D5">
        <w:trPr>
          <w:trHeight w:val="510"/>
        </w:trPr>
        <w:tc>
          <w:tcPr>
            <w:tcW w:w="6940" w:type="dxa"/>
            <w:vAlign w:val="center"/>
          </w:tcPr>
          <w:p w14:paraId="03BC7491" w14:textId="77777777" w:rsidR="008A4FE4" w:rsidRPr="00E21C9C" w:rsidRDefault="008A4FE4" w:rsidP="005E35D5">
            <w:pPr>
              <w:spacing w:line="276" w:lineRule="auto"/>
              <w:rPr>
                <w:rFonts w:ascii="Tahoma" w:hAnsi="Tahoma" w:cs="Verdana"/>
                <w:sz w:val="16"/>
                <w:szCs w:val="16"/>
              </w:rPr>
            </w:pPr>
            <w:r w:rsidRPr="00E21C9C">
              <w:rPr>
                <w:rFonts w:ascii="Tahoma" w:hAnsi="Tahoma" w:cs="Verdana"/>
                <w:sz w:val="16"/>
                <w:szCs w:val="16"/>
              </w:rPr>
              <w:t>3. (project / topic) (…press ‘Tab’ to add more rows as needed here to match your course)</w:t>
            </w:r>
          </w:p>
        </w:tc>
        <w:tc>
          <w:tcPr>
            <w:tcW w:w="2348" w:type="dxa"/>
            <w:vAlign w:val="center"/>
          </w:tcPr>
          <w:p w14:paraId="6FD08543" w14:textId="77777777" w:rsidR="008A4FE4" w:rsidRPr="00E21C9C" w:rsidRDefault="008A4FE4" w:rsidP="005E35D5">
            <w:pPr>
              <w:spacing w:line="276" w:lineRule="auto"/>
              <w:rPr>
                <w:rFonts w:ascii="Tahoma" w:hAnsi="Tahoma" w:cs="Verdana"/>
                <w:sz w:val="16"/>
                <w:szCs w:val="16"/>
              </w:rPr>
            </w:pPr>
            <w:r w:rsidRPr="00E21C9C">
              <w:rPr>
                <w:rFonts w:ascii="Tahoma" w:hAnsi="Tahoma" w:cs="Verdana"/>
                <w:sz w:val="16"/>
                <w:szCs w:val="16"/>
              </w:rPr>
              <w:t>Weeks x - x</w:t>
            </w:r>
          </w:p>
        </w:tc>
      </w:tr>
    </w:tbl>
    <w:p w14:paraId="0733FD6A" w14:textId="77777777" w:rsidR="007B590A" w:rsidRPr="00E21C9C" w:rsidRDefault="007B590A">
      <w:pPr>
        <w:rPr>
          <w:sz w:val="16"/>
          <w:szCs w:val="16"/>
        </w:rPr>
      </w:pPr>
    </w:p>
    <w:p w14:paraId="4519A586" w14:textId="36F31B22" w:rsidR="004E647D" w:rsidRDefault="004E647D">
      <w:pPr>
        <w:rPr>
          <w:sz w:val="16"/>
          <w:szCs w:val="16"/>
        </w:rPr>
      </w:pPr>
    </w:p>
    <w:p w14:paraId="2764A5D8" w14:textId="5B3B15AD" w:rsidR="00DC5BBB" w:rsidRDefault="00DC5BBB">
      <w:pPr>
        <w:rPr>
          <w:sz w:val="16"/>
          <w:szCs w:val="16"/>
        </w:rPr>
      </w:pPr>
    </w:p>
    <w:p w14:paraId="04BB6F42" w14:textId="25A7EF8D" w:rsidR="00DC5BBB" w:rsidRDefault="00DC5BBB">
      <w:pPr>
        <w:rPr>
          <w:sz w:val="16"/>
          <w:szCs w:val="16"/>
        </w:rPr>
      </w:pPr>
    </w:p>
    <w:p w14:paraId="369DAD05" w14:textId="5A036684" w:rsidR="00DC5BBB" w:rsidRDefault="00DC5BBB">
      <w:pPr>
        <w:rPr>
          <w:sz w:val="16"/>
          <w:szCs w:val="16"/>
        </w:rPr>
      </w:pPr>
    </w:p>
    <w:p w14:paraId="4F80BDA7" w14:textId="18F8987F" w:rsidR="00DC5BBB" w:rsidRDefault="00DC5BBB">
      <w:pPr>
        <w:rPr>
          <w:sz w:val="16"/>
          <w:szCs w:val="16"/>
        </w:rPr>
      </w:pPr>
    </w:p>
    <w:p w14:paraId="13FEF809" w14:textId="377E3814" w:rsidR="00DC5BBB" w:rsidRDefault="00DC5BBB">
      <w:pPr>
        <w:rPr>
          <w:sz w:val="16"/>
          <w:szCs w:val="16"/>
        </w:rPr>
      </w:pPr>
    </w:p>
    <w:p w14:paraId="003A23B2" w14:textId="517821A1" w:rsidR="00DC5BBB" w:rsidRDefault="00DC5BBB">
      <w:pPr>
        <w:rPr>
          <w:sz w:val="16"/>
          <w:szCs w:val="16"/>
        </w:rPr>
      </w:pPr>
    </w:p>
    <w:p w14:paraId="08AEFFA6" w14:textId="3C924338" w:rsidR="00DC5BBB" w:rsidRDefault="00DC5BBB">
      <w:pPr>
        <w:rPr>
          <w:sz w:val="16"/>
          <w:szCs w:val="16"/>
        </w:rPr>
      </w:pPr>
    </w:p>
    <w:p w14:paraId="522992DC" w14:textId="1FF3E1C2" w:rsidR="00DC5BBB" w:rsidRDefault="00DC5BBB">
      <w:pPr>
        <w:rPr>
          <w:sz w:val="16"/>
          <w:szCs w:val="16"/>
        </w:rPr>
      </w:pPr>
    </w:p>
    <w:p w14:paraId="6A288F2A" w14:textId="3109273C" w:rsidR="00DC5BBB" w:rsidRDefault="00DC5BBB">
      <w:pPr>
        <w:rPr>
          <w:sz w:val="16"/>
          <w:szCs w:val="16"/>
        </w:rPr>
      </w:pPr>
    </w:p>
    <w:p w14:paraId="4732EEA1" w14:textId="77777777" w:rsidR="00DC5BBB" w:rsidRPr="00E21C9C" w:rsidRDefault="00DC5BBB">
      <w:pPr>
        <w:rPr>
          <w:sz w:val="16"/>
          <w:szCs w:val="16"/>
        </w:rPr>
      </w:pPr>
    </w:p>
    <w:tbl>
      <w:tblPr>
        <w:tblStyle w:val="TableGrid"/>
        <w:tblW w:w="9265" w:type="dxa"/>
        <w:tblLayout w:type="fixed"/>
        <w:tblLook w:val="04A0" w:firstRow="1" w:lastRow="0" w:firstColumn="1" w:lastColumn="0" w:noHBand="0" w:noVBand="1"/>
      </w:tblPr>
      <w:tblGrid>
        <w:gridCol w:w="2077"/>
        <w:gridCol w:w="447"/>
        <w:gridCol w:w="3258"/>
        <w:gridCol w:w="1158"/>
        <w:gridCol w:w="2325"/>
      </w:tblGrid>
      <w:tr w:rsidR="008A4FE4" w:rsidRPr="00E21C9C" w14:paraId="4B6F99B5" w14:textId="77777777" w:rsidTr="00663B87">
        <w:trPr>
          <w:trHeight w:val="323"/>
        </w:trPr>
        <w:tc>
          <w:tcPr>
            <w:tcW w:w="9265" w:type="dxa"/>
            <w:gridSpan w:val="5"/>
            <w:shd w:val="clear" w:color="auto" w:fill="F2F2F2" w:themeFill="background1" w:themeFillShade="F2"/>
            <w:vAlign w:val="center"/>
          </w:tcPr>
          <w:p w14:paraId="6EF51691" w14:textId="23E07F54" w:rsidR="008A4FE4" w:rsidRPr="00E21C9C" w:rsidRDefault="00375656" w:rsidP="005E35D5">
            <w:pPr>
              <w:rPr>
                <w:rFonts w:ascii="Tahoma" w:hAnsi="Tahoma"/>
                <w:b/>
                <w:sz w:val="16"/>
                <w:szCs w:val="16"/>
              </w:rPr>
            </w:pPr>
            <w:r w:rsidRPr="00E14B6A">
              <w:rPr>
                <w:rFonts w:ascii="Tahoma" w:hAnsi="Tahoma" w:cs="Verdana"/>
                <w:b/>
                <w:sz w:val="16"/>
                <w:szCs w:val="16"/>
              </w:rPr>
              <w:lastRenderedPageBreak/>
              <w:t xml:space="preserve">GRADING </w:t>
            </w:r>
            <w:r>
              <w:rPr>
                <w:rFonts w:ascii="Tahoma" w:hAnsi="Tahoma" w:cs="Verdana"/>
                <w:b/>
                <w:sz w:val="16"/>
                <w:szCs w:val="16"/>
              </w:rPr>
              <w:t>AND PARTICIPATION</w:t>
            </w:r>
          </w:p>
        </w:tc>
      </w:tr>
      <w:tr w:rsidR="008A4FE4" w:rsidRPr="00E21C9C" w14:paraId="5C9F2307" w14:textId="77777777" w:rsidTr="00663B87">
        <w:trPr>
          <w:trHeight w:val="323"/>
        </w:trPr>
        <w:tc>
          <w:tcPr>
            <w:tcW w:w="9265" w:type="dxa"/>
            <w:gridSpan w:val="5"/>
            <w:shd w:val="clear" w:color="auto" w:fill="auto"/>
            <w:vAlign w:val="center"/>
          </w:tcPr>
          <w:p w14:paraId="5B4637B1" w14:textId="77777777" w:rsidR="008A4FE4" w:rsidRPr="00E21C9C" w:rsidRDefault="008A4FE4" w:rsidP="008A4FE4">
            <w:pPr>
              <w:rPr>
                <w:rFonts w:ascii="Tahoma" w:hAnsi="Tahoma"/>
                <w:sz w:val="16"/>
                <w:szCs w:val="16"/>
              </w:rPr>
            </w:pPr>
          </w:p>
          <w:p w14:paraId="2FD377C4" w14:textId="77777777" w:rsidR="008A4FE4" w:rsidRPr="00E21C9C" w:rsidRDefault="008A4FE4" w:rsidP="008A4FE4">
            <w:pPr>
              <w:rPr>
                <w:rFonts w:ascii="Tahoma" w:hAnsi="Tahoma"/>
                <w:sz w:val="16"/>
                <w:szCs w:val="16"/>
              </w:rPr>
            </w:pPr>
            <w:r w:rsidRPr="00E21C9C">
              <w:rPr>
                <w:rFonts w:ascii="Tahoma" w:hAnsi="Tahoma"/>
                <w:sz w:val="16"/>
                <w:szCs w:val="16"/>
              </w:rPr>
              <w:t xml:space="preserve">(Clear explanation of how assignments (i.e.: weekly, midterm, final, etc.) will be graded, their percentages, and how they will be calculated into the final grade along with participation, etc. Make sure all grade percentages listed in this section sum to 100%.) </w:t>
            </w:r>
          </w:p>
          <w:p w14:paraId="7F438701" w14:textId="77777777" w:rsidR="008A4FE4" w:rsidRPr="00E21C9C" w:rsidRDefault="008A4FE4" w:rsidP="005E35D5">
            <w:pPr>
              <w:rPr>
                <w:rFonts w:ascii="Tahoma" w:hAnsi="Tahoma" w:cs="Verdana"/>
                <w:b/>
                <w:sz w:val="16"/>
                <w:szCs w:val="16"/>
              </w:rPr>
            </w:pPr>
          </w:p>
        </w:tc>
      </w:tr>
      <w:tr w:rsidR="008A4FE4" w:rsidRPr="00E21C9C" w14:paraId="489C3DD5" w14:textId="77777777" w:rsidTr="00663B87">
        <w:trPr>
          <w:trHeight w:val="323"/>
        </w:trPr>
        <w:tc>
          <w:tcPr>
            <w:tcW w:w="9265" w:type="dxa"/>
            <w:gridSpan w:val="5"/>
            <w:shd w:val="clear" w:color="auto" w:fill="F2F2F2" w:themeFill="background1" w:themeFillShade="F2"/>
            <w:vAlign w:val="center"/>
          </w:tcPr>
          <w:p w14:paraId="1055DA16" w14:textId="77777777" w:rsidR="008A4FE4" w:rsidRPr="00E21C9C" w:rsidRDefault="008A4FE4" w:rsidP="005E35D5">
            <w:pPr>
              <w:rPr>
                <w:rFonts w:ascii="Tahoma" w:hAnsi="Tahoma" w:cs="Verdana"/>
                <w:b/>
                <w:sz w:val="16"/>
                <w:szCs w:val="16"/>
              </w:rPr>
            </w:pPr>
            <w:r w:rsidRPr="00E21C9C">
              <w:rPr>
                <w:rFonts w:ascii="Tahoma" w:hAnsi="Tahoma"/>
                <w:b/>
                <w:sz w:val="16"/>
                <w:szCs w:val="16"/>
              </w:rPr>
              <w:t>COST INFORMATION</w:t>
            </w:r>
          </w:p>
        </w:tc>
      </w:tr>
      <w:tr w:rsidR="008A4FE4" w:rsidRPr="00E21C9C" w14:paraId="0BC5E089" w14:textId="77777777" w:rsidTr="00663B87">
        <w:trPr>
          <w:trHeight w:val="584"/>
        </w:trPr>
        <w:tc>
          <w:tcPr>
            <w:tcW w:w="2077" w:type="dxa"/>
            <w:vAlign w:val="center"/>
          </w:tcPr>
          <w:p w14:paraId="2CFCE4EE" w14:textId="1E1DED8F" w:rsidR="008A4FE4" w:rsidRPr="00E21C9C" w:rsidRDefault="00375656" w:rsidP="005E35D5">
            <w:pPr>
              <w:rPr>
                <w:rFonts w:ascii="Tahoma" w:hAnsi="Tahoma"/>
                <w:sz w:val="16"/>
                <w:szCs w:val="16"/>
              </w:rPr>
            </w:pPr>
            <w:r w:rsidRPr="00E14B6A">
              <w:rPr>
                <w:rFonts w:ascii="Tahoma" w:hAnsi="Tahoma"/>
                <w:sz w:val="16"/>
                <w:szCs w:val="16"/>
              </w:rPr>
              <w:t>REQUIRED MATERIALS</w:t>
            </w:r>
            <w:r>
              <w:rPr>
                <w:rFonts w:ascii="Tahoma" w:hAnsi="Tahoma"/>
                <w:sz w:val="16"/>
                <w:szCs w:val="16"/>
              </w:rPr>
              <w:t xml:space="preserve"> OR SUBSCRIPTIONS</w:t>
            </w:r>
            <w:r w:rsidRPr="00E14B6A">
              <w:rPr>
                <w:rFonts w:ascii="Tahoma" w:hAnsi="Tahoma"/>
                <w:sz w:val="16"/>
                <w:szCs w:val="16"/>
              </w:rPr>
              <w:t>:</w:t>
            </w:r>
          </w:p>
        </w:tc>
        <w:tc>
          <w:tcPr>
            <w:tcW w:w="3705" w:type="dxa"/>
            <w:gridSpan w:val="2"/>
            <w:vAlign w:val="center"/>
          </w:tcPr>
          <w:p w14:paraId="7CE73C0C" w14:textId="77777777" w:rsidR="008A4FE4" w:rsidRPr="00E21C9C" w:rsidRDefault="008A4FE4" w:rsidP="005E35D5">
            <w:pPr>
              <w:rPr>
                <w:rFonts w:ascii="Tahoma" w:hAnsi="Tahoma" w:cs="Verdana"/>
                <w:sz w:val="16"/>
                <w:szCs w:val="16"/>
              </w:rPr>
            </w:pPr>
            <w:proofErr w:type="spellStart"/>
            <w:r w:rsidRPr="00E21C9C">
              <w:rPr>
                <w:rFonts w:ascii="Tahoma" w:hAnsi="Tahoma"/>
                <w:sz w:val="16"/>
                <w:szCs w:val="16"/>
              </w:rPr>
              <w:t>xxxxx</w:t>
            </w:r>
            <w:proofErr w:type="spellEnd"/>
          </w:p>
        </w:tc>
        <w:tc>
          <w:tcPr>
            <w:tcW w:w="1158" w:type="dxa"/>
            <w:vAlign w:val="center"/>
          </w:tcPr>
          <w:p w14:paraId="4DF7A466" w14:textId="77777777" w:rsidR="008A4FE4" w:rsidRPr="00E21C9C" w:rsidRDefault="008A4FE4" w:rsidP="005E35D5">
            <w:pPr>
              <w:rPr>
                <w:rFonts w:ascii="Tahoma" w:hAnsi="Tahoma" w:cs="Verdana"/>
                <w:sz w:val="16"/>
                <w:szCs w:val="16"/>
              </w:rPr>
            </w:pPr>
            <w:r w:rsidRPr="00E21C9C">
              <w:rPr>
                <w:rFonts w:ascii="Tahoma" w:hAnsi="Tahoma"/>
                <w:sz w:val="16"/>
                <w:szCs w:val="16"/>
              </w:rPr>
              <w:t>ESTIMATED COST OF MATERIALS:</w:t>
            </w:r>
          </w:p>
        </w:tc>
        <w:tc>
          <w:tcPr>
            <w:tcW w:w="2325" w:type="dxa"/>
            <w:vAlign w:val="center"/>
          </w:tcPr>
          <w:p w14:paraId="306AC9A1" w14:textId="77777777" w:rsidR="008A4FE4" w:rsidRPr="00E21C9C" w:rsidRDefault="008A4FE4" w:rsidP="005E35D5">
            <w:pPr>
              <w:rPr>
                <w:rFonts w:ascii="Tahoma" w:hAnsi="Tahoma" w:cs="Verdana"/>
                <w:sz w:val="16"/>
                <w:szCs w:val="16"/>
              </w:rPr>
            </w:pPr>
            <w:r w:rsidRPr="00E21C9C">
              <w:rPr>
                <w:rFonts w:ascii="Tahoma" w:hAnsi="Tahoma"/>
                <w:sz w:val="16"/>
                <w:szCs w:val="16"/>
              </w:rPr>
              <w:t xml:space="preserve">$ </w:t>
            </w:r>
            <w:proofErr w:type="spellStart"/>
            <w:proofErr w:type="gramStart"/>
            <w:r w:rsidRPr="00E21C9C">
              <w:rPr>
                <w:rFonts w:ascii="Tahoma" w:hAnsi="Tahoma"/>
                <w:sz w:val="16"/>
                <w:szCs w:val="16"/>
              </w:rPr>
              <w:t>xx.oo</w:t>
            </w:r>
            <w:proofErr w:type="spellEnd"/>
            <w:proofErr w:type="gramEnd"/>
          </w:p>
        </w:tc>
      </w:tr>
      <w:tr w:rsidR="00663B87" w:rsidRPr="00663B87" w14:paraId="45ACBDCF" w14:textId="77777777" w:rsidTr="00663B87">
        <w:trPr>
          <w:trHeight w:val="350"/>
        </w:trPr>
        <w:tc>
          <w:tcPr>
            <w:tcW w:w="9265" w:type="dxa"/>
            <w:gridSpan w:val="5"/>
            <w:shd w:val="clear" w:color="auto" w:fill="F2F2F2" w:themeFill="background1" w:themeFillShade="F2"/>
            <w:vAlign w:val="center"/>
          </w:tcPr>
          <w:p w14:paraId="3DC18F8C" w14:textId="77777777" w:rsidR="00663B87" w:rsidRPr="00663B87" w:rsidRDefault="00663B87" w:rsidP="00663B87">
            <w:pPr>
              <w:rPr>
                <w:rFonts w:ascii="Tahoma" w:hAnsi="Tahoma"/>
                <w:b/>
                <w:sz w:val="16"/>
                <w:szCs w:val="16"/>
              </w:rPr>
            </w:pPr>
            <w:r w:rsidRPr="00663B87">
              <w:rPr>
                <w:rFonts w:ascii="Tahoma" w:hAnsi="Tahoma"/>
                <w:b/>
                <w:sz w:val="16"/>
                <w:szCs w:val="16"/>
              </w:rPr>
              <w:t>INSTRUCTION/HOMEWORK</w:t>
            </w:r>
          </w:p>
        </w:tc>
      </w:tr>
      <w:tr w:rsidR="00663B87" w:rsidRPr="00663B87" w14:paraId="216E0C22" w14:textId="77777777" w:rsidTr="00663B87">
        <w:trPr>
          <w:trHeight w:val="240"/>
        </w:trPr>
        <w:tc>
          <w:tcPr>
            <w:tcW w:w="2077" w:type="dxa"/>
            <w:vMerge w:val="restart"/>
            <w:vAlign w:val="center"/>
          </w:tcPr>
          <w:p w14:paraId="0EFA80C6" w14:textId="77777777" w:rsidR="00663B87" w:rsidRPr="00663B87" w:rsidRDefault="00663B87" w:rsidP="00663B87">
            <w:pPr>
              <w:rPr>
                <w:rFonts w:ascii="Tahoma" w:hAnsi="Tahoma"/>
                <w:sz w:val="16"/>
                <w:szCs w:val="16"/>
              </w:rPr>
            </w:pPr>
            <w:r w:rsidRPr="00663B87">
              <w:rPr>
                <w:rFonts w:ascii="Tahoma" w:hAnsi="Tahoma"/>
                <w:sz w:val="16"/>
                <w:szCs w:val="16"/>
              </w:rPr>
              <w:t>IN-PERSON AND ONLINE IN-CLASS ACTIVITIES (all that apply during the term)</w:t>
            </w:r>
          </w:p>
        </w:tc>
        <w:tc>
          <w:tcPr>
            <w:tcW w:w="447" w:type="dxa"/>
            <w:vAlign w:val="center"/>
          </w:tcPr>
          <w:p w14:paraId="3B2AE5DA" w14:textId="77777777" w:rsidR="00663B87" w:rsidRPr="00663B87" w:rsidRDefault="00663B87" w:rsidP="00663B87">
            <w:pPr>
              <w:rPr>
                <w:rFonts w:ascii="Tahoma" w:hAnsi="Tahoma"/>
                <w:sz w:val="16"/>
                <w:szCs w:val="16"/>
              </w:rPr>
            </w:pPr>
            <w:r w:rsidRPr="00663B87">
              <w:rPr>
                <w:rFonts w:ascii="Tahoma" w:hAnsi="Tahoma"/>
                <w:sz w:val="16"/>
                <w:szCs w:val="16"/>
              </w:rPr>
              <w:t>y/n</w:t>
            </w:r>
          </w:p>
        </w:tc>
        <w:tc>
          <w:tcPr>
            <w:tcW w:w="3258" w:type="dxa"/>
            <w:vAlign w:val="center"/>
          </w:tcPr>
          <w:p w14:paraId="77C09F54" w14:textId="77777777" w:rsidR="00663B87" w:rsidRPr="00663B87" w:rsidRDefault="00663B87" w:rsidP="00663B87">
            <w:pPr>
              <w:rPr>
                <w:rFonts w:ascii="Tahoma" w:hAnsi="Tahoma"/>
                <w:sz w:val="16"/>
                <w:szCs w:val="16"/>
              </w:rPr>
            </w:pPr>
            <w:r w:rsidRPr="00663B87">
              <w:rPr>
                <w:rFonts w:ascii="Tahoma" w:hAnsi="Tahoma"/>
                <w:sz w:val="16"/>
                <w:szCs w:val="16"/>
              </w:rPr>
              <w:t>Synchronous Lecture/Discussion</w:t>
            </w:r>
          </w:p>
        </w:tc>
        <w:tc>
          <w:tcPr>
            <w:tcW w:w="1158" w:type="dxa"/>
            <w:vMerge w:val="restart"/>
            <w:vAlign w:val="center"/>
          </w:tcPr>
          <w:p w14:paraId="33AD5021" w14:textId="77777777" w:rsidR="00663B87" w:rsidRPr="00663B87" w:rsidRDefault="00663B87" w:rsidP="00663B87">
            <w:pPr>
              <w:rPr>
                <w:rFonts w:ascii="Tahoma" w:hAnsi="Tahoma"/>
                <w:sz w:val="16"/>
                <w:szCs w:val="16"/>
              </w:rPr>
            </w:pPr>
            <w:r w:rsidRPr="00663B87">
              <w:rPr>
                <w:rFonts w:ascii="Tahoma" w:hAnsi="Tahoma"/>
                <w:sz w:val="16"/>
                <w:szCs w:val="16"/>
              </w:rPr>
              <w:t>WEEKLY</w:t>
            </w:r>
          </w:p>
          <w:p w14:paraId="1AE7CA26" w14:textId="77777777" w:rsidR="00663B87" w:rsidRPr="00663B87" w:rsidRDefault="00663B87" w:rsidP="00663B87">
            <w:pPr>
              <w:rPr>
                <w:rFonts w:ascii="Tahoma" w:hAnsi="Tahoma"/>
                <w:sz w:val="16"/>
                <w:szCs w:val="16"/>
              </w:rPr>
            </w:pPr>
            <w:r w:rsidRPr="00663B87">
              <w:rPr>
                <w:rFonts w:ascii="Tahoma" w:hAnsi="Tahoma"/>
                <w:sz w:val="16"/>
                <w:szCs w:val="16"/>
              </w:rPr>
              <w:t>HOMEWORK:</w:t>
            </w:r>
          </w:p>
        </w:tc>
        <w:tc>
          <w:tcPr>
            <w:tcW w:w="2325" w:type="dxa"/>
            <w:vMerge w:val="restart"/>
            <w:vAlign w:val="center"/>
          </w:tcPr>
          <w:p w14:paraId="4942C435" w14:textId="77777777" w:rsidR="00663B87" w:rsidRPr="00663B87" w:rsidRDefault="00663B87" w:rsidP="00663B87">
            <w:pPr>
              <w:rPr>
                <w:rFonts w:ascii="Tahoma" w:hAnsi="Tahoma"/>
                <w:sz w:val="16"/>
                <w:szCs w:val="16"/>
              </w:rPr>
            </w:pPr>
            <w:r w:rsidRPr="00663B87">
              <w:rPr>
                <w:rFonts w:ascii="Tahoma" w:hAnsi="Tahoma"/>
                <w:sz w:val="16"/>
                <w:szCs w:val="16"/>
              </w:rPr>
              <w:t>x – x hours</w:t>
            </w:r>
          </w:p>
        </w:tc>
      </w:tr>
      <w:tr w:rsidR="00663B87" w:rsidRPr="00663B87" w14:paraId="1E670C78" w14:textId="77777777" w:rsidTr="00663B87">
        <w:trPr>
          <w:trHeight w:val="240"/>
        </w:trPr>
        <w:tc>
          <w:tcPr>
            <w:tcW w:w="2077" w:type="dxa"/>
            <w:vMerge/>
            <w:vAlign w:val="center"/>
          </w:tcPr>
          <w:p w14:paraId="15D436E4" w14:textId="77777777" w:rsidR="00663B87" w:rsidRPr="00663B87" w:rsidRDefault="00663B87" w:rsidP="00663B87">
            <w:pPr>
              <w:rPr>
                <w:rFonts w:ascii="Tahoma" w:hAnsi="Tahoma"/>
                <w:sz w:val="16"/>
                <w:szCs w:val="16"/>
              </w:rPr>
            </w:pPr>
          </w:p>
        </w:tc>
        <w:tc>
          <w:tcPr>
            <w:tcW w:w="447" w:type="dxa"/>
            <w:vAlign w:val="center"/>
          </w:tcPr>
          <w:p w14:paraId="094A87B2" w14:textId="77777777" w:rsidR="00663B87" w:rsidRPr="00663B87" w:rsidRDefault="00663B87" w:rsidP="00663B87">
            <w:pPr>
              <w:rPr>
                <w:rFonts w:ascii="Tahoma" w:hAnsi="Tahoma"/>
                <w:sz w:val="16"/>
                <w:szCs w:val="16"/>
              </w:rPr>
            </w:pPr>
            <w:r w:rsidRPr="00663B87">
              <w:rPr>
                <w:rFonts w:ascii="Tahoma" w:hAnsi="Tahoma"/>
                <w:sz w:val="16"/>
                <w:szCs w:val="16"/>
              </w:rPr>
              <w:t>y/n</w:t>
            </w:r>
          </w:p>
        </w:tc>
        <w:tc>
          <w:tcPr>
            <w:tcW w:w="3258" w:type="dxa"/>
            <w:vAlign w:val="center"/>
          </w:tcPr>
          <w:p w14:paraId="0B447A5B" w14:textId="77777777" w:rsidR="00663B87" w:rsidRPr="00663B87" w:rsidRDefault="00663B87" w:rsidP="00663B87">
            <w:pPr>
              <w:rPr>
                <w:rFonts w:ascii="Tahoma" w:hAnsi="Tahoma"/>
                <w:sz w:val="16"/>
                <w:szCs w:val="16"/>
              </w:rPr>
            </w:pPr>
            <w:r w:rsidRPr="00663B87">
              <w:rPr>
                <w:rFonts w:ascii="Tahoma" w:hAnsi="Tahoma"/>
                <w:sz w:val="16"/>
                <w:szCs w:val="16"/>
              </w:rPr>
              <w:t>Synchronous Instruction/Demonstration</w:t>
            </w:r>
          </w:p>
        </w:tc>
        <w:tc>
          <w:tcPr>
            <w:tcW w:w="1158" w:type="dxa"/>
            <w:vMerge/>
            <w:vAlign w:val="center"/>
          </w:tcPr>
          <w:p w14:paraId="5D169B7F" w14:textId="77777777" w:rsidR="00663B87" w:rsidRPr="00663B87" w:rsidRDefault="00663B87" w:rsidP="00663B87">
            <w:pPr>
              <w:rPr>
                <w:rFonts w:ascii="Tahoma" w:hAnsi="Tahoma"/>
                <w:sz w:val="16"/>
                <w:szCs w:val="16"/>
              </w:rPr>
            </w:pPr>
          </w:p>
        </w:tc>
        <w:tc>
          <w:tcPr>
            <w:tcW w:w="2325" w:type="dxa"/>
            <w:vMerge/>
            <w:vAlign w:val="center"/>
          </w:tcPr>
          <w:p w14:paraId="475837F2" w14:textId="77777777" w:rsidR="00663B87" w:rsidRPr="00663B87" w:rsidRDefault="00663B87" w:rsidP="00663B87">
            <w:pPr>
              <w:rPr>
                <w:rFonts w:ascii="Tahoma" w:hAnsi="Tahoma"/>
                <w:sz w:val="16"/>
                <w:szCs w:val="16"/>
              </w:rPr>
            </w:pPr>
          </w:p>
        </w:tc>
      </w:tr>
      <w:tr w:rsidR="00663B87" w:rsidRPr="00663B87" w14:paraId="3A4779F7" w14:textId="77777777" w:rsidTr="00663B87">
        <w:trPr>
          <w:trHeight w:val="240"/>
        </w:trPr>
        <w:tc>
          <w:tcPr>
            <w:tcW w:w="2077" w:type="dxa"/>
            <w:vMerge/>
            <w:vAlign w:val="center"/>
          </w:tcPr>
          <w:p w14:paraId="72560AFE" w14:textId="77777777" w:rsidR="00663B87" w:rsidRPr="00663B87" w:rsidRDefault="00663B87" w:rsidP="00663B87">
            <w:pPr>
              <w:rPr>
                <w:rFonts w:ascii="Tahoma" w:hAnsi="Tahoma"/>
                <w:sz w:val="16"/>
                <w:szCs w:val="16"/>
              </w:rPr>
            </w:pPr>
          </w:p>
        </w:tc>
        <w:tc>
          <w:tcPr>
            <w:tcW w:w="447" w:type="dxa"/>
            <w:vAlign w:val="center"/>
          </w:tcPr>
          <w:p w14:paraId="69F0A357" w14:textId="77777777" w:rsidR="00663B87" w:rsidRPr="00663B87" w:rsidRDefault="00663B87" w:rsidP="00663B87">
            <w:pPr>
              <w:rPr>
                <w:rFonts w:ascii="Tahoma" w:hAnsi="Tahoma"/>
                <w:sz w:val="16"/>
                <w:szCs w:val="16"/>
              </w:rPr>
            </w:pPr>
            <w:r w:rsidRPr="00663B87">
              <w:rPr>
                <w:rFonts w:ascii="Tahoma" w:hAnsi="Tahoma"/>
                <w:sz w:val="16"/>
                <w:szCs w:val="16"/>
              </w:rPr>
              <w:t>y/n</w:t>
            </w:r>
          </w:p>
        </w:tc>
        <w:tc>
          <w:tcPr>
            <w:tcW w:w="3258" w:type="dxa"/>
            <w:vAlign w:val="center"/>
          </w:tcPr>
          <w:p w14:paraId="4FB71E31" w14:textId="77777777" w:rsidR="00663B87" w:rsidRPr="00663B87" w:rsidRDefault="00663B87" w:rsidP="00663B87">
            <w:pPr>
              <w:rPr>
                <w:rFonts w:ascii="Tahoma" w:hAnsi="Tahoma"/>
                <w:sz w:val="16"/>
                <w:szCs w:val="16"/>
              </w:rPr>
            </w:pPr>
            <w:r w:rsidRPr="00663B87">
              <w:rPr>
                <w:rFonts w:ascii="Tahoma" w:hAnsi="Tahoma"/>
                <w:sz w:val="16"/>
                <w:szCs w:val="16"/>
              </w:rPr>
              <w:t>Asynchronous Lecture/Demonstration</w:t>
            </w:r>
          </w:p>
        </w:tc>
        <w:tc>
          <w:tcPr>
            <w:tcW w:w="1158" w:type="dxa"/>
            <w:vMerge/>
            <w:vAlign w:val="center"/>
          </w:tcPr>
          <w:p w14:paraId="3F0E129F" w14:textId="77777777" w:rsidR="00663B87" w:rsidRPr="00663B87" w:rsidRDefault="00663B87" w:rsidP="00663B87">
            <w:pPr>
              <w:rPr>
                <w:rFonts w:ascii="Tahoma" w:hAnsi="Tahoma"/>
                <w:sz w:val="16"/>
                <w:szCs w:val="16"/>
              </w:rPr>
            </w:pPr>
          </w:p>
        </w:tc>
        <w:tc>
          <w:tcPr>
            <w:tcW w:w="2325" w:type="dxa"/>
            <w:vMerge/>
            <w:vAlign w:val="center"/>
          </w:tcPr>
          <w:p w14:paraId="19ED28EB" w14:textId="77777777" w:rsidR="00663B87" w:rsidRPr="00663B87" w:rsidRDefault="00663B87" w:rsidP="00663B87">
            <w:pPr>
              <w:rPr>
                <w:rFonts w:ascii="Tahoma" w:hAnsi="Tahoma"/>
                <w:sz w:val="16"/>
                <w:szCs w:val="16"/>
              </w:rPr>
            </w:pPr>
          </w:p>
        </w:tc>
      </w:tr>
      <w:tr w:rsidR="00663B87" w:rsidRPr="00663B87" w14:paraId="2D8DDE1D" w14:textId="77777777" w:rsidTr="00663B87">
        <w:trPr>
          <w:trHeight w:val="240"/>
        </w:trPr>
        <w:tc>
          <w:tcPr>
            <w:tcW w:w="2077" w:type="dxa"/>
            <w:vMerge/>
            <w:vAlign w:val="center"/>
          </w:tcPr>
          <w:p w14:paraId="631ED437" w14:textId="77777777" w:rsidR="00663B87" w:rsidRPr="00663B87" w:rsidRDefault="00663B87" w:rsidP="00663B87">
            <w:pPr>
              <w:rPr>
                <w:rFonts w:ascii="Tahoma" w:hAnsi="Tahoma"/>
                <w:sz w:val="16"/>
                <w:szCs w:val="16"/>
              </w:rPr>
            </w:pPr>
          </w:p>
        </w:tc>
        <w:tc>
          <w:tcPr>
            <w:tcW w:w="447" w:type="dxa"/>
            <w:vAlign w:val="center"/>
          </w:tcPr>
          <w:p w14:paraId="30C039DE" w14:textId="77777777" w:rsidR="00663B87" w:rsidRPr="00663B87" w:rsidRDefault="00663B87" w:rsidP="00663B87">
            <w:pPr>
              <w:rPr>
                <w:rFonts w:ascii="Tahoma" w:hAnsi="Tahoma"/>
                <w:sz w:val="16"/>
                <w:szCs w:val="16"/>
              </w:rPr>
            </w:pPr>
            <w:r w:rsidRPr="00663B87">
              <w:rPr>
                <w:rFonts w:ascii="Tahoma" w:hAnsi="Tahoma"/>
                <w:sz w:val="16"/>
                <w:szCs w:val="16"/>
              </w:rPr>
              <w:t>y/n</w:t>
            </w:r>
          </w:p>
        </w:tc>
        <w:tc>
          <w:tcPr>
            <w:tcW w:w="3258" w:type="dxa"/>
            <w:vAlign w:val="center"/>
          </w:tcPr>
          <w:p w14:paraId="5978C51A" w14:textId="77777777" w:rsidR="00663B87" w:rsidRPr="00663B87" w:rsidRDefault="00663B87" w:rsidP="00663B87">
            <w:pPr>
              <w:rPr>
                <w:rFonts w:ascii="Tahoma" w:hAnsi="Tahoma"/>
                <w:sz w:val="16"/>
                <w:szCs w:val="16"/>
              </w:rPr>
            </w:pPr>
            <w:r w:rsidRPr="00663B87">
              <w:rPr>
                <w:rFonts w:ascii="Tahoma" w:hAnsi="Tahoma"/>
                <w:sz w:val="16"/>
                <w:szCs w:val="16"/>
              </w:rPr>
              <w:t>Critique/1:1</w:t>
            </w:r>
          </w:p>
        </w:tc>
        <w:tc>
          <w:tcPr>
            <w:tcW w:w="1158" w:type="dxa"/>
            <w:vMerge/>
            <w:vAlign w:val="center"/>
          </w:tcPr>
          <w:p w14:paraId="092E4CEB" w14:textId="77777777" w:rsidR="00663B87" w:rsidRPr="00663B87" w:rsidRDefault="00663B87" w:rsidP="00663B87">
            <w:pPr>
              <w:rPr>
                <w:rFonts w:ascii="Tahoma" w:hAnsi="Tahoma"/>
                <w:sz w:val="16"/>
                <w:szCs w:val="16"/>
              </w:rPr>
            </w:pPr>
          </w:p>
        </w:tc>
        <w:tc>
          <w:tcPr>
            <w:tcW w:w="2325" w:type="dxa"/>
            <w:vMerge/>
            <w:vAlign w:val="center"/>
          </w:tcPr>
          <w:p w14:paraId="50497803" w14:textId="77777777" w:rsidR="00663B87" w:rsidRPr="00663B87" w:rsidRDefault="00663B87" w:rsidP="00663B87">
            <w:pPr>
              <w:rPr>
                <w:rFonts w:ascii="Tahoma" w:hAnsi="Tahoma"/>
                <w:sz w:val="16"/>
                <w:szCs w:val="16"/>
              </w:rPr>
            </w:pPr>
          </w:p>
        </w:tc>
      </w:tr>
      <w:tr w:rsidR="00663B87" w:rsidRPr="00663B87" w14:paraId="3FF57582" w14:textId="77777777" w:rsidTr="00663B87">
        <w:trPr>
          <w:trHeight w:val="240"/>
        </w:trPr>
        <w:tc>
          <w:tcPr>
            <w:tcW w:w="2077" w:type="dxa"/>
            <w:vMerge/>
            <w:vAlign w:val="center"/>
          </w:tcPr>
          <w:p w14:paraId="368EBBE7" w14:textId="77777777" w:rsidR="00663B87" w:rsidRPr="00663B87" w:rsidRDefault="00663B87" w:rsidP="00663B87">
            <w:pPr>
              <w:rPr>
                <w:rFonts w:ascii="Tahoma" w:hAnsi="Tahoma"/>
                <w:sz w:val="16"/>
                <w:szCs w:val="16"/>
              </w:rPr>
            </w:pPr>
          </w:p>
        </w:tc>
        <w:tc>
          <w:tcPr>
            <w:tcW w:w="447" w:type="dxa"/>
            <w:vAlign w:val="center"/>
          </w:tcPr>
          <w:p w14:paraId="1CCB5DB1" w14:textId="77777777" w:rsidR="00663B87" w:rsidRPr="00663B87" w:rsidRDefault="00663B87" w:rsidP="00663B87">
            <w:pPr>
              <w:rPr>
                <w:rFonts w:ascii="Tahoma" w:hAnsi="Tahoma"/>
                <w:sz w:val="16"/>
                <w:szCs w:val="16"/>
              </w:rPr>
            </w:pPr>
            <w:r w:rsidRPr="00663B87">
              <w:rPr>
                <w:rFonts w:ascii="Tahoma" w:hAnsi="Tahoma"/>
                <w:sz w:val="16"/>
                <w:szCs w:val="16"/>
              </w:rPr>
              <w:t>y/n</w:t>
            </w:r>
          </w:p>
        </w:tc>
        <w:tc>
          <w:tcPr>
            <w:tcW w:w="3258" w:type="dxa"/>
            <w:vAlign w:val="center"/>
          </w:tcPr>
          <w:p w14:paraId="40D621CC" w14:textId="77777777" w:rsidR="00663B87" w:rsidRPr="00663B87" w:rsidRDefault="00663B87" w:rsidP="00663B87">
            <w:pPr>
              <w:rPr>
                <w:rFonts w:ascii="Tahoma" w:hAnsi="Tahoma"/>
                <w:sz w:val="16"/>
                <w:szCs w:val="16"/>
              </w:rPr>
            </w:pPr>
            <w:r w:rsidRPr="00663B87">
              <w:rPr>
                <w:rFonts w:ascii="Tahoma" w:hAnsi="Tahoma"/>
                <w:sz w:val="16"/>
                <w:szCs w:val="16"/>
              </w:rPr>
              <w:t>Studio time</w:t>
            </w:r>
          </w:p>
        </w:tc>
        <w:tc>
          <w:tcPr>
            <w:tcW w:w="1158" w:type="dxa"/>
            <w:vMerge/>
            <w:vAlign w:val="center"/>
          </w:tcPr>
          <w:p w14:paraId="71DB686C" w14:textId="77777777" w:rsidR="00663B87" w:rsidRPr="00663B87" w:rsidRDefault="00663B87" w:rsidP="00663B87">
            <w:pPr>
              <w:rPr>
                <w:rFonts w:ascii="Tahoma" w:hAnsi="Tahoma"/>
                <w:sz w:val="16"/>
                <w:szCs w:val="16"/>
              </w:rPr>
            </w:pPr>
          </w:p>
        </w:tc>
        <w:tc>
          <w:tcPr>
            <w:tcW w:w="2325" w:type="dxa"/>
            <w:vMerge/>
            <w:vAlign w:val="center"/>
          </w:tcPr>
          <w:p w14:paraId="0941E4DC" w14:textId="77777777" w:rsidR="00663B87" w:rsidRPr="00663B87" w:rsidRDefault="00663B87" w:rsidP="00663B87">
            <w:pPr>
              <w:rPr>
                <w:rFonts w:ascii="Tahoma" w:hAnsi="Tahoma"/>
                <w:sz w:val="16"/>
                <w:szCs w:val="16"/>
              </w:rPr>
            </w:pPr>
          </w:p>
        </w:tc>
      </w:tr>
      <w:tr w:rsidR="00663B87" w:rsidRPr="00663B87" w14:paraId="639D24B0" w14:textId="77777777" w:rsidTr="00663B87">
        <w:trPr>
          <w:trHeight w:val="240"/>
        </w:trPr>
        <w:tc>
          <w:tcPr>
            <w:tcW w:w="2077" w:type="dxa"/>
            <w:vMerge/>
            <w:vAlign w:val="center"/>
          </w:tcPr>
          <w:p w14:paraId="46A9CECC" w14:textId="77777777" w:rsidR="00663B87" w:rsidRPr="00663B87" w:rsidRDefault="00663B87" w:rsidP="00663B87">
            <w:pPr>
              <w:rPr>
                <w:rFonts w:ascii="Tahoma" w:hAnsi="Tahoma"/>
                <w:sz w:val="16"/>
                <w:szCs w:val="16"/>
              </w:rPr>
            </w:pPr>
          </w:p>
        </w:tc>
        <w:tc>
          <w:tcPr>
            <w:tcW w:w="447" w:type="dxa"/>
            <w:vAlign w:val="center"/>
          </w:tcPr>
          <w:p w14:paraId="7B6F4864" w14:textId="77777777" w:rsidR="00663B87" w:rsidRPr="00663B87" w:rsidRDefault="00663B87" w:rsidP="00663B87">
            <w:pPr>
              <w:rPr>
                <w:rFonts w:ascii="Tahoma" w:hAnsi="Tahoma"/>
                <w:sz w:val="16"/>
                <w:szCs w:val="16"/>
              </w:rPr>
            </w:pPr>
            <w:r w:rsidRPr="00663B87">
              <w:rPr>
                <w:rFonts w:ascii="Tahoma" w:hAnsi="Tahoma"/>
                <w:sz w:val="16"/>
                <w:szCs w:val="16"/>
              </w:rPr>
              <w:t>y/n</w:t>
            </w:r>
          </w:p>
        </w:tc>
        <w:tc>
          <w:tcPr>
            <w:tcW w:w="3258" w:type="dxa"/>
            <w:vAlign w:val="center"/>
          </w:tcPr>
          <w:p w14:paraId="77390DD3" w14:textId="77777777" w:rsidR="00663B87" w:rsidRPr="00663B87" w:rsidRDefault="00663B87" w:rsidP="00663B87">
            <w:pPr>
              <w:rPr>
                <w:rFonts w:ascii="Tahoma" w:hAnsi="Tahoma"/>
                <w:sz w:val="16"/>
                <w:szCs w:val="16"/>
              </w:rPr>
            </w:pPr>
            <w:r w:rsidRPr="00663B87">
              <w:rPr>
                <w:rFonts w:ascii="Tahoma" w:hAnsi="Tahoma"/>
                <w:sz w:val="16"/>
                <w:szCs w:val="16"/>
              </w:rPr>
              <w:t>Lab</w:t>
            </w:r>
          </w:p>
        </w:tc>
        <w:tc>
          <w:tcPr>
            <w:tcW w:w="1158" w:type="dxa"/>
            <w:vMerge/>
            <w:vAlign w:val="center"/>
          </w:tcPr>
          <w:p w14:paraId="62D44E43" w14:textId="77777777" w:rsidR="00663B87" w:rsidRPr="00663B87" w:rsidRDefault="00663B87" w:rsidP="00663B87">
            <w:pPr>
              <w:rPr>
                <w:rFonts w:ascii="Tahoma" w:hAnsi="Tahoma"/>
                <w:sz w:val="16"/>
                <w:szCs w:val="16"/>
              </w:rPr>
            </w:pPr>
          </w:p>
        </w:tc>
        <w:tc>
          <w:tcPr>
            <w:tcW w:w="2325" w:type="dxa"/>
            <w:vMerge/>
            <w:vAlign w:val="center"/>
          </w:tcPr>
          <w:p w14:paraId="05CB4EDD" w14:textId="77777777" w:rsidR="00663B87" w:rsidRPr="00663B87" w:rsidRDefault="00663B87" w:rsidP="00663B87">
            <w:pPr>
              <w:rPr>
                <w:rFonts w:ascii="Tahoma" w:hAnsi="Tahoma"/>
                <w:sz w:val="16"/>
                <w:szCs w:val="16"/>
              </w:rPr>
            </w:pPr>
          </w:p>
        </w:tc>
      </w:tr>
    </w:tbl>
    <w:p w14:paraId="1E5FD263" w14:textId="5D16DB88" w:rsidR="00663B87" w:rsidRPr="00E21C9C" w:rsidRDefault="00663B87" w:rsidP="00753A17">
      <w:pPr>
        <w:rPr>
          <w:rFonts w:ascii="Tahoma" w:hAnsi="Tahoma"/>
          <w:sz w:val="16"/>
          <w:szCs w:val="16"/>
        </w:rPr>
      </w:pPr>
    </w:p>
    <w:p w14:paraId="50F0D9C1" w14:textId="77777777" w:rsidR="00663B87" w:rsidRPr="00E21C9C" w:rsidRDefault="00663B87" w:rsidP="00753A17">
      <w:pPr>
        <w:rPr>
          <w:rFonts w:ascii="Tahoma" w:hAnsi="Tahoma"/>
          <w:sz w:val="16"/>
          <w:szCs w:val="16"/>
        </w:rPr>
      </w:pPr>
    </w:p>
    <w:p w14:paraId="3A14BED2" w14:textId="77777777" w:rsidR="00663B87" w:rsidRPr="00E21C9C" w:rsidRDefault="00A661BA" w:rsidP="00663B87">
      <w:pPr>
        <w:rPr>
          <w:rFonts w:ascii="Tahoma" w:hAnsi="Tahoma" w:cs="Tahoma"/>
          <w:lang w:val="de-DE"/>
        </w:rPr>
      </w:pPr>
      <w:r w:rsidRPr="00E21C9C">
        <w:rPr>
          <w:rFonts w:ascii="Tahoma" w:hAnsi="Tahoma" w:cs="Verdana"/>
          <w:color w:val="A6A6A6" w:themeColor="background1" w:themeShade="A6"/>
          <w:sz w:val="10"/>
          <w:szCs w:val="10"/>
        </w:rPr>
        <w:t xml:space="preserve">  </w:t>
      </w:r>
      <w:r w:rsidR="00663B87" w:rsidRPr="00E21C9C">
        <w:rPr>
          <w:rFonts w:ascii="Tahoma" w:hAnsi="Tahoma" w:cs="Tahoma"/>
          <w:b/>
          <w:sz w:val="36"/>
          <w:szCs w:val="36"/>
          <w:lang w:val="de-DE"/>
        </w:rPr>
        <w:t>WEEKLY PLAN</w:t>
      </w:r>
    </w:p>
    <w:p w14:paraId="48E94FBC" w14:textId="77777777" w:rsidR="00663B87" w:rsidRPr="00E21C9C" w:rsidRDefault="00663B87" w:rsidP="00663B87">
      <w:pPr>
        <w:rPr>
          <w:rFonts w:ascii="Tahoma" w:hAnsi="Tahoma" w:cs="Tahoma"/>
        </w:rPr>
      </w:pPr>
    </w:p>
    <w:tbl>
      <w:tblPr>
        <w:tblStyle w:val="TableGrid"/>
        <w:tblpPr w:leftFromText="180" w:rightFromText="180" w:vertAnchor="text" w:tblpY="76"/>
        <w:tblW w:w="9266" w:type="dxa"/>
        <w:tblLayout w:type="fixed"/>
        <w:tblCellMar>
          <w:left w:w="86" w:type="dxa"/>
          <w:right w:w="86" w:type="dxa"/>
        </w:tblCellMar>
        <w:tblLook w:val="04A0" w:firstRow="1" w:lastRow="0" w:firstColumn="1" w:lastColumn="0" w:noHBand="0" w:noVBand="1"/>
      </w:tblPr>
      <w:tblGrid>
        <w:gridCol w:w="906"/>
        <w:gridCol w:w="1880"/>
        <w:gridCol w:w="3054"/>
        <w:gridCol w:w="3426"/>
      </w:tblGrid>
      <w:tr w:rsidR="00663B87" w:rsidRPr="00E21C9C" w14:paraId="01EBC809" w14:textId="77777777" w:rsidTr="00AF5833">
        <w:trPr>
          <w:trHeight w:val="359"/>
        </w:trPr>
        <w:tc>
          <w:tcPr>
            <w:tcW w:w="9266" w:type="dxa"/>
            <w:gridSpan w:val="4"/>
            <w:shd w:val="clear" w:color="auto" w:fill="F2F2F2" w:themeFill="background1" w:themeFillShade="F2"/>
            <w:vAlign w:val="center"/>
          </w:tcPr>
          <w:p w14:paraId="39A4CA25" w14:textId="77777777" w:rsidR="00663B87" w:rsidRPr="00E21C9C" w:rsidRDefault="00663B87" w:rsidP="00AF5833">
            <w:pPr>
              <w:rPr>
                <w:rFonts w:ascii="Tahoma" w:hAnsi="Tahoma" w:cs="Tahoma"/>
                <w:sz w:val="16"/>
                <w:szCs w:val="16"/>
              </w:rPr>
            </w:pPr>
            <w:r w:rsidRPr="00E21C9C">
              <w:rPr>
                <w:rFonts w:ascii="Tahoma" w:hAnsi="Tahoma" w:cs="Tahoma"/>
                <w:sz w:val="16"/>
                <w:szCs w:val="16"/>
              </w:rPr>
              <w:t>WEEKLY PLAN OF ACTIVITY</w:t>
            </w:r>
          </w:p>
        </w:tc>
      </w:tr>
      <w:tr w:rsidR="00663B87" w:rsidRPr="00E21C9C" w14:paraId="54CB9909" w14:textId="77777777" w:rsidTr="00AF5833">
        <w:trPr>
          <w:trHeight w:val="359"/>
        </w:trPr>
        <w:tc>
          <w:tcPr>
            <w:tcW w:w="2786" w:type="dxa"/>
            <w:gridSpan w:val="2"/>
            <w:shd w:val="clear" w:color="auto" w:fill="F2F2F2" w:themeFill="background1" w:themeFillShade="F2"/>
            <w:vAlign w:val="center"/>
          </w:tcPr>
          <w:p w14:paraId="4D65A589" w14:textId="77777777" w:rsidR="00663B87" w:rsidRPr="00E21C9C" w:rsidRDefault="00663B87" w:rsidP="00AF5833">
            <w:pPr>
              <w:rPr>
                <w:rFonts w:ascii="Tahoma" w:hAnsi="Tahoma" w:cs="Tahoma"/>
                <w:sz w:val="16"/>
                <w:szCs w:val="16"/>
              </w:rPr>
            </w:pPr>
            <w:r w:rsidRPr="00E21C9C">
              <w:rPr>
                <w:rFonts w:ascii="Tahoma" w:hAnsi="Tahoma" w:cs="Tahoma"/>
                <w:sz w:val="16"/>
                <w:szCs w:val="16"/>
              </w:rPr>
              <w:t>Course Name:</w:t>
            </w:r>
          </w:p>
        </w:tc>
        <w:tc>
          <w:tcPr>
            <w:tcW w:w="6480" w:type="dxa"/>
            <w:gridSpan w:val="2"/>
            <w:shd w:val="clear" w:color="auto" w:fill="F2F2F2" w:themeFill="background1" w:themeFillShade="F2"/>
            <w:vAlign w:val="center"/>
          </w:tcPr>
          <w:p w14:paraId="4F8C4F50" w14:textId="77777777" w:rsidR="00663B87" w:rsidRPr="00E21C9C" w:rsidRDefault="00663B87" w:rsidP="00AF5833">
            <w:pPr>
              <w:rPr>
                <w:rFonts w:ascii="Tahoma" w:hAnsi="Tahoma" w:cs="Tahoma"/>
                <w:sz w:val="16"/>
                <w:szCs w:val="16"/>
              </w:rPr>
            </w:pPr>
            <w:r w:rsidRPr="00E21C9C">
              <w:rPr>
                <w:rFonts w:ascii="Tahoma" w:hAnsi="Tahoma" w:cs="Tahoma"/>
                <w:sz w:val="16"/>
                <w:szCs w:val="16"/>
              </w:rPr>
              <w:t>Instructor:</w:t>
            </w:r>
          </w:p>
        </w:tc>
      </w:tr>
      <w:tr w:rsidR="00663B87" w:rsidRPr="00E21C9C" w14:paraId="197FAE13" w14:textId="77777777" w:rsidTr="00AF5833">
        <w:trPr>
          <w:trHeight w:val="359"/>
        </w:trPr>
        <w:tc>
          <w:tcPr>
            <w:tcW w:w="2786" w:type="dxa"/>
            <w:gridSpan w:val="2"/>
            <w:shd w:val="clear" w:color="auto" w:fill="F2F2F2" w:themeFill="background1" w:themeFillShade="F2"/>
            <w:vAlign w:val="center"/>
          </w:tcPr>
          <w:p w14:paraId="21BADA78" w14:textId="77777777" w:rsidR="00663B87" w:rsidRPr="00E21C9C" w:rsidRDefault="00663B87" w:rsidP="00AF5833">
            <w:pPr>
              <w:rPr>
                <w:rFonts w:ascii="Tahoma" w:hAnsi="Tahoma" w:cs="Tahoma"/>
                <w:sz w:val="16"/>
                <w:szCs w:val="16"/>
              </w:rPr>
            </w:pPr>
            <w:r w:rsidRPr="00E21C9C">
              <w:rPr>
                <w:rFonts w:ascii="Tahoma" w:hAnsi="Tahoma" w:cs="Tahoma"/>
                <w:sz w:val="16"/>
                <w:szCs w:val="16"/>
              </w:rPr>
              <w:t>Term:</w:t>
            </w:r>
          </w:p>
        </w:tc>
        <w:tc>
          <w:tcPr>
            <w:tcW w:w="6480" w:type="dxa"/>
            <w:gridSpan w:val="2"/>
            <w:shd w:val="clear" w:color="auto" w:fill="F2F2F2" w:themeFill="background1" w:themeFillShade="F2"/>
            <w:vAlign w:val="center"/>
          </w:tcPr>
          <w:p w14:paraId="185BEC29" w14:textId="77777777" w:rsidR="00663B87" w:rsidRPr="00E21C9C" w:rsidRDefault="00663B87" w:rsidP="00AF5833">
            <w:pPr>
              <w:rPr>
                <w:rFonts w:ascii="Tahoma" w:hAnsi="Tahoma" w:cs="Tahoma"/>
                <w:sz w:val="16"/>
                <w:szCs w:val="16"/>
              </w:rPr>
            </w:pPr>
            <w:r w:rsidRPr="00E21C9C">
              <w:rPr>
                <w:rFonts w:ascii="Tahoma" w:hAnsi="Tahoma" w:cs="Tahoma"/>
                <w:sz w:val="16"/>
                <w:szCs w:val="16"/>
              </w:rPr>
              <w:t>Meeting Location and Time:</w:t>
            </w:r>
          </w:p>
        </w:tc>
      </w:tr>
      <w:tr w:rsidR="00663B87" w:rsidRPr="00E21C9C" w14:paraId="2203B9DD" w14:textId="77777777" w:rsidTr="00AF5833">
        <w:trPr>
          <w:trHeight w:val="367"/>
        </w:trPr>
        <w:tc>
          <w:tcPr>
            <w:tcW w:w="906" w:type="dxa"/>
            <w:shd w:val="clear" w:color="auto" w:fill="F2F2F2" w:themeFill="background1" w:themeFillShade="F2"/>
            <w:vAlign w:val="center"/>
          </w:tcPr>
          <w:p w14:paraId="5245C5D3"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w:t>
            </w:r>
          </w:p>
        </w:tc>
        <w:tc>
          <w:tcPr>
            <w:tcW w:w="1880" w:type="dxa"/>
            <w:shd w:val="clear" w:color="auto" w:fill="F2F2F2" w:themeFill="background1" w:themeFillShade="F2"/>
            <w:vAlign w:val="center"/>
          </w:tcPr>
          <w:p w14:paraId="59C30EF6"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shd w:val="clear" w:color="auto" w:fill="F2F2F2" w:themeFill="background1" w:themeFillShade="F2"/>
            <w:vAlign w:val="center"/>
          </w:tcPr>
          <w:p w14:paraId="2B21CF02"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Class Activities</w:t>
            </w:r>
          </w:p>
        </w:tc>
        <w:tc>
          <w:tcPr>
            <w:tcW w:w="3426" w:type="dxa"/>
            <w:shd w:val="clear" w:color="auto" w:fill="F2F2F2" w:themeFill="background1" w:themeFillShade="F2"/>
            <w:vAlign w:val="center"/>
          </w:tcPr>
          <w:p w14:paraId="4B0F38D2"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Assignments</w:t>
            </w:r>
          </w:p>
        </w:tc>
      </w:tr>
      <w:tr w:rsidR="00663B87" w:rsidRPr="00E21C9C" w14:paraId="32192B0A" w14:textId="77777777" w:rsidTr="00AF5833">
        <w:trPr>
          <w:trHeight w:val="367"/>
        </w:trPr>
        <w:tc>
          <w:tcPr>
            <w:tcW w:w="906" w:type="dxa"/>
            <w:shd w:val="clear" w:color="auto" w:fill="F2F2F2" w:themeFill="background1" w:themeFillShade="F2"/>
            <w:vAlign w:val="center"/>
          </w:tcPr>
          <w:p w14:paraId="03FE2A81"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1</w:t>
            </w:r>
          </w:p>
        </w:tc>
        <w:tc>
          <w:tcPr>
            <w:tcW w:w="1880" w:type="dxa"/>
            <w:shd w:val="clear" w:color="auto" w:fill="F2F2F2" w:themeFill="background1" w:themeFillShade="F2"/>
            <w:vAlign w:val="center"/>
          </w:tcPr>
          <w:p w14:paraId="48B15AD3"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56F620D3" w14:textId="77777777" w:rsidR="00663B87" w:rsidRPr="00E21C9C" w:rsidRDefault="00663B87" w:rsidP="00AF5833">
            <w:pPr>
              <w:jc w:val="right"/>
              <w:rPr>
                <w:rFonts w:ascii="Tahoma" w:hAnsi="Tahoma" w:cs="Tahoma"/>
                <w:sz w:val="16"/>
                <w:szCs w:val="16"/>
              </w:rPr>
            </w:pPr>
          </w:p>
          <w:p w14:paraId="3B562621" w14:textId="77777777" w:rsidR="00663B87" w:rsidRPr="00E21C9C" w:rsidRDefault="00663B87" w:rsidP="00AF5833">
            <w:pPr>
              <w:jc w:val="right"/>
              <w:rPr>
                <w:rFonts w:ascii="Tahoma" w:hAnsi="Tahoma" w:cs="Tahoma"/>
                <w:sz w:val="16"/>
                <w:szCs w:val="16"/>
              </w:rPr>
            </w:pPr>
          </w:p>
          <w:p w14:paraId="730193E8" w14:textId="77777777" w:rsidR="00663B87" w:rsidRPr="00E21C9C" w:rsidRDefault="00663B87" w:rsidP="00AF5833">
            <w:pPr>
              <w:rPr>
                <w:rFonts w:ascii="Tahoma" w:hAnsi="Tahoma" w:cs="Tahoma"/>
                <w:sz w:val="16"/>
                <w:szCs w:val="16"/>
              </w:rPr>
            </w:pPr>
          </w:p>
        </w:tc>
        <w:tc>
          <w:tcPr>
            <w:tcW w:w="3426" w:type="dxa"/>
            <w:vAlign w:val="center"/>
          </w:tcPr>
          <w:p w14:paraId="1E9415E8" w14:textId="77777777" w:rsidR="00663B87" w:rsidRPr="00E21C9C" w:rsidRDefault="00663B87" w:rsidP="00AF5833">
            <w:pPr>
              <w:jc w:val="right"/>
              <w:rPr>
                <w:rFonts w:ascii="Tahoma" w:hAnsi="Tahoma" w:cs="Tahoma"/>
                <w:sz w:val="16"/>
                <w:szCs w:val="16"/>
              </w:rPr>
            </w:pPr>
          </w:p>
        </w:tc>
      </w:tr>
      <w:tr w:rsidR="00663B87" w:rsidRPr="00E21C9C" w14:paraId="3293E48F" w14:textId="77777777" w:rsidTr="00AF5833">
        <w:trPr>
          <w:trHeight w:val="367"/>
        </w:trPr>
        <w:tc>
          <w:tcPr>
            <w:tcW w:w="906" w:type="dxa"/>
            <w:shd w:val="clear" w:color="auto" w:fill="F2F2F2" w:themeFill="background1" w:themeFillShade="F2"/>
            <w:vAlign w:val="center"/>
          </w:tcPr>
          <w:p w14:paraId="0A94FC99"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2</w:t>
            </w:r>
          </w:p>
        </w:tc>
        <w:tc>
          <w:tcPr>
            <w:tcW w:w="1880" w:type="dxa"/>
            <w:shd w:val="clear" w:color="auto" w:fill="F2F2F2" w:themeFill="background1" w:themeFillShade="F2"/>
            <w:vAlign w:val="center"/>
          </w:tcPr>
          <w:p w14:paraId="10AB2485"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10A4B8DE" w14:textId="77777777" w:rsidR="00663B87" w:rsidRPr="00E21C9C" w:rsidRDefault="00663B87" w:rsidP="00AF5833">
            <w:pPr>
              <w:jc w:val="right"/>
              <w:rPr>
                <w:rFonts w:ascii="Tahoma" w:hAnsi="Tahoma" w:cs="Tahoma"/>
                <w:sz w:val="16"/>
                <w:szCs w:val="16"/>
              </w:rPr>
            </w:pPr>
          </w:p>
          <w:p w14:paraId="1A54D91E" w14:textId="77777777" w:rsidR="00663B87" w:rsidRPr="00E21C9C" w:rsidRDefault="00663B87" w:rsidP="00AF5833">
            <w:pPr>
              <w:rPr>
                <w:rFonts w:ascii="Tahoma" w:hAnsi="Tahoma" w:cs="Tahoma"/>
                <w:sz w:val="16"/>
                <w:szCs w:val="16"/>
              </w:rPr>
            </w:pPr>
          </w:p>
          <w:p w14:paraId="441A1DC7" w14:textId="77777777" w:rsidR="00663B87" w:rsidRPr="00E21C9C" w:rsidRDefault="00663B87" w:rsidP="00AF5833">
            <w:pPr>
              <w:rPr>
                <w:rFonts w:ascii="Tahoma" w:hAnsi="Tahoma" w:cs="Tahoma"/>
                <w:sz w:val="16"/>
                <w:szCs w:val="16"/>
              </w:rPr>
            </w:pPr>
          </w:p>
        </w:tc>
        <w:tc>
          <w:tcPr>
            <w:tcW w:w="3426" w:type="dxa"/>
            <w:vAlign w:val="center"/>
          </w:tcPr>
          <w:p w14:paraId="38F538E1" w14:textId="77777777" w:rsidR="00663B87" w:rsidRPr="00E21C9C" w:rsidRDefault="00663B87" w:rsidP="00AF5833">
            <w:pPr>
              <w:jc w:val="right"/>
              <w:rPr>
                <w:rFonts w:ascii="Tahoma" w:hAnsi="Tahoma" w:cs="Tahoma"/>
                <w:sz w:val="16"/>
                <w:szCs w:val="16"/>
              </w:rPr>
            </w:pPr>
          </w:p>
        </w:tc>
      </w:tr>
      <w:tr w:rsidR="00663B87" w:rsidRPr="00E21C9C" w14:paraId="67DB4337" w14:textId="77777777" w:rsidTr="00AF5833">
        <w:trPr>
          <w:trHeight w:val="367"/>
        </w:trPr>
        <w:tc>
          <w:tcPr>
            <w:tcW w:w="906" w:type="dxa"/>
            <w:shd w:val="clear" w:color="auto" w:fill="F2F2F2" w:themeFill="background1" w:themeFillShade="F2"/>
            <w:vAlign w:val="center"/>
          </w:tcPr>
          <w:p w14:paraId="6EB40D1A"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3</w:t>
            </w:r>
          </w:p>
        </w:tc>
        <w:tc>
          <w:tcPr>
            <w:tcW w:w="1880" w:type="dxa"/>
            <w:shd w:val="clear" w:color="auto" w:fill="F2F2F2" w:themeFill="background1" w:themeFillShade="F2"/>
            <w:vAlign w:val="center"/>
          </w:tcPr>
          <w:p w14:paraId="0C677F68"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798F6E0D" w14:textId="77777777" w:rsidR="00663B87" w:rsidRPr="00E21C9C" w:rsidRDefault="00663B87" w:rsidP="00AF5833">
            <w:pPr>
              <w:jc w:val="right"/>
              <w:rPr>
                <w:rFonts w:ascii="Tahoma" w:hAnsi="Tahoma" w:cs="Tahoma"/>
                <w:sz w:val="16"/>
                <w:szCs w:val="16"/>
              </w:rPr>
            </w:pPr>
          </w:p>
          <w:p w14:paraId="0E7DEE8C" w14:textId="77777777" w:rsidR="00663B87" w:rsidRPr="00E21C9C" w:rsidRDefault="00663B87" w:rsidP="00AF5833">
            <w:pPr>
              <w:jc w:val="right"/>
              <w:rPr>
                <w:rFonts w:ascii="Tahoma" w:hAnsi="Tahoma" w:cs="Tahoma"/>
                <w:sz w:val="16"/>
                <w:szCs w:val="16"/>
              </w:rPr>
            </w:pPr>
          </w:p>
          <w:p w14:paraId="10353439" w14:textId="77777777" w:rsidR="00663B87" w:rsidRPr="00E21C9C" w:rsidRDefault="00663B87" w:rsidP="00AF5833">
            <w:pPr>
              <w:rPr>
                <w:rFonts w:ascii="Tahoma" w:hAnsi="Tahoma" w:cs="Tahoma"/>
                <w:sz w:val="16"/>
                <w:szCs w:val="16"/>
              </w:rPr>
            </w:pPr>
          </w:p>
        </w:tc>
        <w:tc>
          <w:tcPr>
            <w:tcW w:w="3426" w:type="dxa"/>
            <w:vAlign w:val="center"/>
          </w:tcPr>
          <w:p w14:paraId="64212D7F" w14:textId="77777777" w:rsidR="00663B87" w:rsidRPr="00E21C9C" w:rsidRDefault="00663B87" w:rsidP="00AF5833">
            <w:pPr>
              <w:jc w:val="right"/>
              <w:rPr>
                <w:rFonts w:ascii="Tahoma" w:hAnsi="Tahoma" w:cs="Tahoma"/>
                <w:sz w:val="16"/>
                <w:szCs w:val="16"/>
              </w:rPr>
            </w:pPr>
          </w:p>
        </w:tc>
      </w:tr>
      <w:tr w:rsidR="00663B87" w:rsidRPr="00E21C9C" w14:paraId="02AAE277" w14:textId="77777777" w:rsidTr="00AF5833">
        <w:trPr>
          <w:trHeight w:val="367"/>
        </w:trPr>
        <w:tc>
          <w:tcPr>
            <w:tcW w:w="906" w:type="dxa"/>
            <w:shd w:val="clear" w:color="auto" w:fill="F2F2F2" w:themeFill="background1" w:themeFillShade="F2"/>
            <w:vAlign w:val="center"/>
          </w:tcPr>
          <w:p w14:paraId="61AE8C44"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4</w:t>
            </w:r>
          </w:p>
        </w:tc>
        <w:tc>
          <w:tcPr>
            <w:tcW w:w="1880" w:type="dxa"/>
            <w:shd w:val="clear" w:color="auto" w:fill="F2F2F2" w:themeFill="background1" w:themeFillShade="F2"/>
            <w:vAlign w:val="center"/>
          </w:tcPr>
          <w:p w14:paraId="0047ED24"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626128C9" w14:textId="77777777" w:rsidR="00663B87" w:rsidRPr="00E21C9C" w:rsidRDefault="00663B87" w:rsidP="00AF5833">
            <w:pPr>
              <w:jc w:val="right"/>
              <w:rPr>
                <w:rFonts w:ascii="Tahoma" w:hAnsi="Tahoma" w:cs="Tahoma"/>
                <w:sz w:val="16"/>
                <w:szCs w:val="16"/>
              </w:rPr>
            </w:pPr>
          </w:p>
          <w:p w14:paraId="44669564" w14:textId="77777777" w:rsidR="00663B87" w:rsidRPr="00E21C9C" w:rsidRDefault="00663B87" w:rsidP="00AF5833">
            <w:pPr>
              <w:jc w:val="right"/>
              <w:rPr>
                <w:rFonts w:ascii="Tahoma" w:hAnsi="Tahoma" w:cs="Tahoma"/>
                <w:sz w:val="16"/>
                <w:szCs w:val="16"/>
              </w:rPr>
            </w:pPr>
          </w:p>
          <w:p w14:paraId="2E7DF48C" w14:textId="77777777" w:rsidR="00663B87" w:rsidRPr="00E21C9C" w:rsidRDefault="00663B87" w:rsidP="00AF5833">
            <w:pPr>
              <w:rPr>
                <w:rFonts w:ascii="Tahoma" w:hAnsi="Tahoma" w:cs="Tahoma"/>
                <w:sz w:val="16"/>
                <w:szCs w:val="16"/>
              </w:rPr>
            </w:pPr>
          </w:p>
        </w:tc>
        <w:tc>
          <w:tcPr>
            <w:tcW w:w="3426" w:type="dxa"/>
            <w:vAlign w:val="center"/>
          </w:tcPr>
          <w:p w14:paraId="311B62D2" w14:textId="77777777" w:rsidR="00663B87" w:rsidRPr="00E21C9C" w:rsidRDefault="00663B87" w:rsidP="00AF5833">
            <w:pPr>
              <w:jc w:val="right"/>
              <w:rPr>
                <w:rFonts w:ascii="Tahoma" w:hAnsi="Tahoma" w:cs="Tahoma"/>
                <w:sz w:val="16"/>
                <w:szCs w:val="16"/>
              </w:rPr>
            </w:pPr>
          </w:p>
        </w:tc>
      </w:tr>
      <w:tr w:rsidR="00663B87" w:rsidRPr="00E21C9C" w14:paraId="2D806969" w14:textId="77777777" w:rsidTr="00AF5833">
        <w:trPr>
          <w:trHeight w:val="367"/>
        </w:trPr>
        <w:tc>
          <w:tcPr>
            <w:tcW w:w="906" w:type="dxa"/>
            <w:shd w:val="clear" w:color="auto" w:fill="F2F2F2" w:themeFill="background1" w:themeFillShade="F2"/>
            <w:vAlign w:val="center"/>
          </w:tcPr>
          <w:p w14:paraId="70BEB057"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5</w:t>
            </w:r>
          </w:p>
        </w:tc>
        <w:tc>
          <w:tcPr>
            <w:tcW w:w="1880" w:type="dxa"/>
            <w:shd w:val="clear" w:color="auto" w:fill="F2F2F2" w:themeFill="background1" w:themeFillShade="F2"/>
            <w:vAlign w:val="center"/>
          </w:tcPr>
          <w:p w14:paraId="5E7FF3E4"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6DBC4D2A" w14:textId="77777777" w:rsidR="00663B87" w:rsidRPr="00E21C9C" w:rsidRDefault="00663B87" w:rsidP="00AF5833">
            <w:pPr>
              <w:jc w:val="right"/>
              <w:rPr>
                <w:rFonts w:ascii="Tahoma" w:hAnsi="Tahoma" w:cs="Tahoma"/>
                <w:sz w:val="16"/>
                <w:szCs w:val="16"/>
              </w:rPr>
            </w:pPr>
          </w:p>
          <w:p w14:paraId="6BE92E34" w14:textId="77777777" w:rsidR="00663B87" w:rsidRPr="00E21C9C" w:rsidRDefault="00663B87" w:rsidP="00AF5833">
            <w:pPr>
              <w:jc w:val="right"/>
              <w:rPr>
                <w:rFonts w:ascii="Tahoma" w:hAnsi="Tahoma" w:cs="Tahoma"/>
                <w:sz w:val="16"/>
                <w:szCs w:val="16"/>
              </w:rPr>
            </w:pPr>
          </w:p>
          <w:p w14:paraId="6B9E7B19" w14:textId="77777777" w:rsidR="00663B87" w:rsidRPr="00E21C9C" w:rsidRDefault="00663B87" w:rsidP="00AF5833">
            <w:pPr>
              <w:rPr>
                <w:rFonts w:ascii="Tahoma" w:hAnsi="Tahoma" w:cs="Tahoma"/>
                <w:sz w:val="16"/>
                <w:szCs w:val="16"/>
              </w:rPr>
            </w:pPr>
          </w:p>
        </w:tc>
        <w:tc>
          <w:tcPr>
            <w:tcW w:w="3426" w:type="dxa"/>
            <w:vAlign w:val="center"/>
          </w:tcPr>
          <w:p w14:paraId="39E551D0" w14:textId="77777777" w:rsidR="00663B87" w:rsidRPr="00E21C9C" w:rsidRDefault="00663B87" w:rsidP="00AF5833">
            <w:pPr>
              <w:jc w:val="right"/>
              <w:rPr>
                <w:rFonts w:ascii="Tahoma" w:hAnsi="Tahoma" w:cs="Tahoma"/>
                <w:sz w:val="16"/>
                <w:szCs w:val="16"/>
              </w:rPr>
            </w:pPr>
          </w:p>
        </w:tc>
      </w:tr>
      <w:tr w:rsidR="00663B87" w:rsidRPr="00E21C9C" w14:paraId="3BEE558C" w14:textId="77777777" w:rsidTr="00AF5833">
        <w:trPr>
          <w:trHeight w:val="367"/>
        </w:trPr>
        <w:tc>
          <w:tcPr>
            <w:tcW w:w="906" w:type="dxa"/>
            <w:shd w:val="clear" w:color="auto" w:fill="F2F2F2" w:themeFill="background1" w:themeFillShade="F2"/>
            <w:vAlign w:val="center"/>
          </w:tcPr>
          <w:p w14:paraId="3258BA9C"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6</w:t>
            </w:r>
          </w:p>
        </w:tc>
        <w:tc>
          <w:tcPr>
            <w:tcW w:w="1880" w:type="dxa"/>
            <w:shd w:val="clear" w:color="auto" w:fill="F2F2F2" w:themeFill="background1" w:themeFillShade="F2"/>
            <w:vAlign w:val="center"/>
          </w:tcPr>
          <w:p w14:paraId="10FBC7DE"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262F5748" w14:textId="77777777" w:rsidR="00663B87" w:rsidRPr="00E21C9C" w:rsidRDefault="00663B87" w:rsidP="00AF5833">
            <w:pPr>
              <w:jc w:val="right"/>
              <w:rPr>
                <w:rFonts w:ascii="Tahoma" w:hAnsi="Tahoma" w:cs="Tahoma"/>
                <w:sz w:val="16"/>
                <w:szCs w:val="16"/>
              </w:rPr>
            </w:pPr>
          </w:p>
          <w:p w14:paraId="01343183" w14:textId="77777777" w:rsidR="00663B87" w:rsidRPr="00E21C9C" w:rsidRDefault="00663B87" w:rsidP="00AF5833">
            <w:pPr>
              <w:jc w:val="right"/>
              <w:rPr>
                <w:rFonts w:ascii="Tahoma" w:hAnsi="Tahoma" w:cs="Tahoma"/>
                <w:sz w:val="16"/>
                <w:szCs w:val="16"/>
              </w:rPr>
            </w:pPr>
          </w:p>
          <w:p w14:paraId="4A5C2596" w14:textId="77777777" w:rsidR="00663B87" w:rsidRPr="00E21C9C" w:rsidRDefault="00663B87" w:rsidP="00AF5833">
            <w:pPr>
              <w:rPr>
                <w:rFonts w:ascii="Tahoma" w:hAnsi="Tahoma" w:cs="Tahoma"/>
                <w:sz w:val="16"/>
                <w:szCs w:val="16"/>
              </w:rPr>
            </w:pPr>
          </w:p>
        </w:tc>
        <w:tc>
          <w:tcPr>
            <w:tcW w:w="3426" w:type="dxa"/>
            <w:vAlign w:val="center"/>
          </w:tcPr>
          <w:p w14:paraId="4C1AD1C5" w14:textId="77777777" w:rsidR="00663B87" w:rsidRPr="00E21C9C" w:rsidRDefault="00663B87" w:rsidP="00AF5833">
            <w:pPr>
              <w:jc w:val="right"/>
              <w:rPr>
                <w:rFonts w:ascii="Tahoma" w:hAnsi="Tahoma" w:cs="Tahoma"/>
                <w:sz w:val="16"/>
                <w:szCs w:val="16"/>
              </w:rPr>
            </w:pPr>
          </w:p>
        </w:tc>
      </w:tr>
      <w:tr w:rsidR="00663B87" w:rsidRPr="00E21C9C" w14:paraId="6F88F28E" w14:textId="77777777" w:rsidTr="00AF5833">
        <w:trPr>
          <w:trHeight w:val="367"/>
        </w:trPr>
        <w:tc>
          <w:tcPr>
            <w:tcW w:w="906" w:type="dxa"/>
            <w:shd w:val="clear" w:color="auto" w:fill="F2F2F2" w:themeFill="background1" w:themeFillShade="F2"/>
            <w:vAlign w:val="center"/>
          </w:tcPr>
          <w:p w14:paraId="4154B3AD"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7</w:t>
            </w:r>
          </w:p>
        </w:tc>
        <w:tc>
          <w:tcPr>
            <w:tcW w:w="1880" w:type="dxa"/>
            <w:shd w:val="clear" w:color="auto" w:fill="F2F2F2" w:themeFill="background1" w:themeFillShade="F2"/>
            <w:vAlign w:val="center"/>
          </w:tcPr>
          <w:p w14:paraId="697DC930"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199C325F" w14:textId="77777777" w:rsidR="00663B87" w:rsidRPr="00E21C9C" w:rsidRDefault="00663B87" w:rsidP="00AF5833">
            <w:pPr>
              <w:jc w:val="right"/>
              <w:rPr>
                <w:rFonts w:ascii="Tahoma" w:hAnsi="Tahoma" w:cs="Tahoma"/>
                <w:sz w:val="16"/>
                <w:szCs w:val="16"/>
              </w:rPr>
            </w:pPr>
          </w:p>
          <w:p w14:paraId="18452AA0" w14:textId="77777777" w:rsidR="00663B87" w:rsidRPr="00E21C9C" w:rsidRDefault="00663B87" w:rsidP="00AF5833">
            <w:pPr>
              <w:jc w:val="right"/>
              <w:rPr>
                <w:rFonts w:ascii="Tahoma" w:hAnsi="Tahoma" w:cs="Tahoma"/>
                <w:sz w:val="16"/>
                <w:szCs w:val="16"/>
              </w:rPr>
            </w:pPr>
          </w:p>
          <w:p w14:paraId="3080F3DF" w14:textId="77777777" w:rsidR="00663B87" w:rsidRPr="00E21C9C" w:rsidRDefault="00663B87" w:rsidP="00AF5833">
            <w:pPr>
              <w:rPr>
                <w:rFonts w:ascii="Tahoma" w:hAnsi="Tahoma" w:cs="Tahoma"/>
                <w:sz w:val="16"/>
                <w:szCs w:val="16"/>
              </w:rPr>
            </w:pPr>
          </w:p>
        </w:tc>
        <w:tc>
          <w:tcPr>
            <w:tcW w:w="3426" w:type="dxa"/>
            <w:vAlign w:val="center"/>
          </w:tcPr>
          <w:p w14:paraId="5E18913E" w14:textId="77777777" w:rsidR="00663B87" w:rsidRPr="00E21C9C" w:rsidRDefault="00663B87" w:rsidP="00AF5833">
            <w:pPr>
              <w:jc w:val="right"/>
              <w:rPr>
                <w:rFonts w:ascii="Tahoma" w:hAnsi="Tahoma" w:cs="Tahoma"/>
                <w:sz w:val="16"/>
                <w:szCs w:val="16"/>
              </w:rPr>
            </w:pPr>
          </w:p>
        </w:tc>
      </w:tr>
      <w:tr w:rsidR="00663B87" w:rsidRPr="00E21C9C" w14:paraId="7F6C643E" w14:textId="77777777" w:rsidTr="00AF5833">
        <w:trPr>
          <w:trHeight w:val="367"/>
        </w:trPr>
        <w:tc>
          <w:tcPr>
            <w:tcW w:w="906" w:type="dxa"/>
            <w:shd w:val="clear" w:color="auto" w:fill="F2F2F2" w:themeFill="background1" w:themeFillShade="F2"/>
            <w:vAlign w:val="center"/>
          </w:tcPr>
          <w:p w14:paraId="73CE152A"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8</w:t>
            </w:r>
          </w:p>
        </w:tc>
        <w:tc>
          <w:tcPr>
            <w:tcW w:w="1880" w:type="dxa"/>
            <w:shd w:val="clear" w:color="auto" w:fill="F2F2F2" w:themeFill="background1" w:themeFillShade="F2"/>
            <w:vAlign w:val="center"/>
          </w:tcPr>
          <w:p w14:paraId="440ED588"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0822A431" w14:textId="77777777" w:rsidR="00663B87" w:rsidRPr="00E21C9C" w:rsidRDefault="00663B87" w:rsidP="00AF5833">
            <w:pPr>
              <w:jc w:val="right"/>
              <w:rPr>
                <w:rFonts w:ascii="Tahoma" w:hAnsi="Tahoma" w:cs="Tahoma"/>
                <w:sz w:val="16"/>
                <w:szCs w:val="16"/>
              </w:rPr>
            </w:pPr>
          </w:p>
          <w:p w14:paraId="3401A0DA" w14:textId="77777777" w:rsidR="00663B87" w:rsidRPr="00E21C9C" w:rsidRDefault="00663B87" w:rsidP="00AF5833">
            <w:pPr>
              <w:jc w:val="right"/>
              <w:rPr>
                <w:rFonts w:ascii="Tahoma" w:hAnsi="Tahoma" w:cs="Tahoma"/>
                <w:sz w:val="16"/>
                <w:szCs w:val="16"/>
              </w:rPr>
            </w:pPr>
          </w:p>
          <w:p w14:paraId="3D8495C0" w14:textId="77777777" w:rsidR="00663B87" w:rsidRPr="00E21C9C" w:rsidRDefault="00663B87" w:rsidP="00AF5833">
            <w:pPr>
              <w:rPr>
                <w:rFonts w:ascii="Tahoma" w:hAnsi="Tahoma" w:cs="Tahoma"/>
                <w:sz w:val="16"/>
                <w:szCs w:val="16"/>
              </w:rPr>
            </w:pPr>
          </w:p>
        </w:tc>
        <w:tc>
          <w:tcPr>
            <w:tcW w:w="3426" w:type="dxa"/>
            <w:vAlign w:val="center"/>
          </w:tcPr>
          <w:p w14:paraId="2271B653" w14:textId="77777777" w:rsidR="00663B87" w:rsidRPr="00E21C9C" w:rsidRDefault="00663B87" w:rsidP="00AF5833">
            <w:pPr>
              <w:jc w:val="right"/>
              <w:rPr>
                <w:rFonts w:ascii="Tahoma" w:hAnsi="Tahoma" w:cs="Tahoma"/>
                <w:sz w:val="16"/>
                <w:szCs w:val="16"/>
              </w:rPr>
            </w:pPr>
          </w:p>
        </w:tc>
      </w:tr>
      <w:tr w:rsidR="00663B87" w:rsidRPr="00E21C9C" w14:paraId="3E0FE28D" w14:textId="77777777" w:rsidTr="00AF5833">
        <w:trPr>
          <w:trHeight w:val="367"/>
        </w:trPr>
        <w:tc>
          <w:tcPr>
            <w:tcW w:w="906" w:type="dxa"/>
            <w:shd w:val="clear" w:color="auto" w:fill="F2F2F2" w:themeFill="background1" w:themeFillShade="F2"/>
            <w:vAlign w:val="center"/>
          </w:tcPr>
          <w:p w14:paraId="7C4E9369"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9</w:t>
            </w:r>
          </w:p>
        </w:tc>
        <w:tc>
          <w:tcPr>
            <w:tcW w:w="1880" w:type="dxa"/>
            <w:shd w:val="clear" w:color="auto" w:fill="F2F2F2" w:themeFill="background1" w:themeFillShade="F2"/>
            <w:vAlign w:val="center"/>
          </w:tcPr>
          <w:p w14:paraId="6D7A0AC5"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7DFC097F" w14:textId="77777777" w:rsidR="00663B87" w:rsidRPr="00E21C9C" w:rsidRDefault="00663B87" w:rsidP="00AF5833">
            <w:pPr>
              <w:jc w:val="right"/>
              <w:rPr>
                <w:rFonts w:ascii="Tahoma" w:hAnsi="Tahoma" w:cs="Tahoma"/>
                <w:sz w:val="16"/>
                <w:szCs w:val="16"/>
              </w:rPr>
            </w:pPr>
          </w:p>
          <w:p w14:paraId="49053690" w14:textId="77777777" w:rsidR="00663B87" w:rsidRPr="00E21C9C" w:rsidRDefault="00663B87" w:rsidP="00AF5833">
            <w:pPr>
              <w:jc w:val="right"/>
              <w:rPr>
                <w:rFonts w:ascii="Tahoma" w:hAnsi="Tahoma" w:cs="Tahoma"/>
                <w:sz w:val="16"/>
                <w:szCs w:val="16"/>
              </w:rPr>
            </w:pPr>
          </w:p>
          <w:p w14:paraId="680AFBAA" w14:textId="77777777" w:rsidR="00663B87" w:rsidRPr="00E21C9C" w:rsidRDefault="00663B87" w:rsidP="00AF5833">
            <w:pPr>
              <w:rPr>
                <w:rFonts w:ascii="Tahoma" w:hAnsi="Tahoma" w:cs="Tahoma"/>
                <w:sz w:val="16"/>
                <w:szCs w:val="16"/>
              </w:rPr>
            </w:pPr>
          </w:p>
        </w:tc>
        <w:tc>
          <w:tcPr>
            <w:tcW w:w="3426" w:type="dxa"/>
            <w:vAlign w:val="center"/>
          </w:tcPr>
          <w:p w14:paraId="0865A24C" w14:textId="77777777" w:rsidR="00663B87" w:rsidRPr="00E21C9C" w:rsidRDefault="00663B87" w:rsidP="00AF5833">
            <w:pPr>
              <w:jc w:val="right"/>
              <w:rPr>
                <w:rFonts w:ascii="Tahoma" w:hAnsi="Tahoma" w:cs="Tahoma"/>
                <w:sz w:val="16"/>
                <w:szCs w:val="16"/>
              </w:rPr>
            </w:pPr>
          </w:p>
        </w:tc>
      </w:tr>
      <w:tr w:rsidR="00663B87" w:rsidRPr="00E21C9C" w14:paraId="004AC141" w14:textId="77777777" w:rsidTr="00AF5833">
        <w:trPr>
          <w:trHeight w:val="367"/>
        </w:trPr>
        <w:tc>
          <w:tcPr>
            <w:tcW w:w="906" w:type="dxa"/>
            <w:shd w:val="clear" w:color="auto" w:fill="F2F2F2" w:themeFill="background1" w:themeFillShade="F2"/>
            <w:vAlign w:val="center"/>
          </w:tcPr>
          <w:p w14:paraId="027303C2"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10</w:t>
            </w:r>
          </w:p>
        </w:tc>
        <w:tc>
          <w:tcPr>
            <w:tcW w:w="1880" w:type="dxa"/>
            <w:shd w:val="clear" w:color="auto" w:fill="F2F2F2" w:themeFill="background1" w:themeFillShade="F2"/>
            <w:vAlign w:val="center"/>
          </w:tcPr>
          <w:p w14:paraId="1163D65D"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3E2359B2" w14:textId="77777777" w:rsidR="00663B87" w:rsidRPr="00E21C9C" w:rsidRDefault="00663B87" w:rsidP="00AF5833">
            <w:pPr>
              <w:jc w:val="right"/>
              <w:rPr>
                <w:rFonts w:ascii="Tahoma" w:hAnsi="Tahoma" w:cs="Tahoma"/>
                <w:sz w:val="16"/>
                <w:szCs w:val="16"/>
              </w:rPr>
            </w:pPr>
          </w:p>
          <w:p w14:paraId="6D34DD13" w14:textId="77777777" w:rsidR="00663B87" w:rsidRPr="00E21C9C" w:rsidRDefault="00663B87" w:rsidP="00AF5833">
            <w:pPr>
              <w:jc w:val="right"/>
              <w:rPr>
                <w:rFonts w:ascii="Tahoma" w:hAnsi="Tahoma" w:cs="Tahoma"/>
                <w:sz w:val="16"/>
                <w:szCs w:val="16"/>
              </w:rPr>
            </w:pPr>
          </w:p>
          <w:p w14:paraId="201212D2" w14:textId="77777777" w:rsidR="00663B87" w:rsidRPr="00E21C9C" w:rsidRDefault="00663B87" w:rsidP="00AF5833">
            <w:pPr>
              <w:rPr>
                <w:rFonts w:ascii="Tahoma" w:hAnsi="Tahoma" w:cs="Tahoma"/>
                <w:sz w:val="16"/>
                <w:szCs w:val="16"/>
              </w:rPr>
            </w:pPr>
          </w:p>
        </w:tc>
        <w:tc>
          <w:tcPr>
            <w:tcW w:w="3426" w:type="dxa"/>
            <w:vAlign w:val="center"/>
          </w:tcPr>
          <w:p w14:paraId="7068D1EF" w14:textId="77777777" w:rsidR="00663B87" w:rsidRPr="00E21C9C" w:rsidRDefault="00663B87" w:rsidP="00AF5833">
            <w:pPr>
              <w:jc w:val="right"/>
              <w:rPr>
                <w:rFonts w:ascii="Tahoma" w:hAnsi="Tahoma" w:cs="Tahoma"/>
                <w:sz w:val="16"/>
                <w:szCs w:val="16"/>
              </w:rPr>
            </w:pPr>
          </w:p>
        </w:tc>
      </w:tr>
      <w:tr w:rsidR="00663B87" w:rsidRPr="00E21C9C" w14:paraId="1DA316D6" w14:textId="77777777" w:rsidTr="00AF5833">
        <w:trPr>
          <w:trHeight w:val="367"/>
        </w:trPr>
        <w:tc>
          <w:tcPr>
            <w:tcW w:w="906" w:type="dxa"/>
            <w:shd w:val="clear" w:color="auto" w:fill="F2F2F2" w:themeFill="background1" w:themeFillShade="F2"/>
            <w:vAlign w:val="center"/>
          </w:tcPr>
          <w:p w14:paraId="4EE47ECE"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11</w:t>
            </w:r>
          </w:p>
        </w:tc>
        <w:tc>
          <w:tcPr>
            <w:tcW w:w="1880" w:type="dxa"/>
            <w:shd w:val="clear" w:color="auto" w:fill="F2F2F2" w:themeFill="background1" w:themeFillShade="F2"/>
            <w:vAlign w:val="center"/>
          </w:tcPr>
          <w:p w14:paraId="2EE1746A"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1A3BC4A0" w14:textId="77777777" w:rsidR="00663B87" w:rsidRPr="00E21C9C" w:rsidRDefault="00663B87" w:rsidP="00AF5833">
            <w:pPr>
              <w:jc w:val="right"/>
              <w:rPr>
                <w:rFonts w:ascii="Tahoma" w:hAnsi="Tahoma" w:cs="Tahoma"/>
                <w:sz w:val="16"/>
                <w:szCs w:val="16"/>
              </w:rPr>
            </w:pPr>
          </w:p>
          <w:p w14:paraId="01F2F7DC" w14:textId="77777777" w:rsidR="00663B87" w:rsidRPr="00E21C9C" w:rsidRDefault="00663B87" w:rsidP="00AF5833">
            <w:pPr>
              <w:rPr>
                <w:rFonts w:ascii="Tahoma" w:hAnsi="Tahoma" w:cs="Tahoma"/>
                <w:sz w:val="16"/>
                <w:szCs w:val="16"/>
              </w:rPr>
            </w:pPr>
          </w:p>
          <w:p w14:paraId="611B5C35" w14:textId="77777777" w:rsidR="00663B87" w:rsidRPr="00E21C9C" w:rsidRDefault="00663B87" w:rsidP="00AF5833">
            <w:pPr>
              <w:rPr>
                <w:rFonts w:ascii="Tahoma" w:hAnsi="Tahoma" w:cs="Tahoma"/>
                <w:sz w:val="16"/>
                <w:szCs w:val="16"/>
              </w:rPr>
            </w:pPr>
          </w:p>
        </w:tc>
        <w:tc>
          <w:tcPr>
            <w:tcW w:w="3426" w:type="dxa"/>
            <w:vAlign w:val="center"/>
          </w:tcPr>
          <w:p w14:paraId="71AD3A51" w14:textId="77777777" w:rsidR="00663B87" w:rsidRPr="00E21C9C" w:rsidRDefault="00663B87" w:rsidP="00AF5833">
            <w:pPr>
              <w:jc w:val="right"/>
              <w:rPr>
                <w:rFonts w:ascii="Tahoma" w:hAnsi="Tahoma" w:cs="Tahoma"/>
                <w:sz w:val="16"/>
                <w:szCs w:val="16"/>
              </w:rPr>
            </w:pPr>
          </w:p>
        </w:tc>
      </w:tr>
      <w:tr w:rsidR="00663B87" w:rsidRPr="00E21C9C" w14:paraId="3D388317" w14:textId="77777777" w:rsidTr="00AF5833">
        <w:trPr>
          <w:trHeight w:val="367"/>
        </w:trPr>
        <w:tc>
          <w:tcPr>
            <w:tcW w:w="906" w:type="dxa"/>
            <w:shd w:val="clear" w:color="auto" w:fill="F2F2F2" w:themeFill="background1" w:themeFillShade="F2"/>
            <w:vAlign w:val="center"/>
          </w:tcPr>
          <w:p w14:paraId="14AFC851"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12</w:t>
            </w:r>
          </w:p>
        </w:tc>
        <w:tc>
          <w:tcPr>
            <w:tcW w:w="1880" w:type="dxa"/>
            <w:shd w:val="clear" w:color="auto" w:fill="F2F2F2" w:themeFill="background1" w:themeFillShade="F2"/>
            <w:vAlign w:val="center"/>
          </w:tcPr>
          <w:p w14:paraId="36A48439"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60714C68" w14:textId="77777777" w:rsidR="00663B87" w:rsidRPr="00E21C9C" w:rsidRDefault="00663B87" w:rsidP="00AF5833">
            <w:pPr>
              <w:jc w:val="right"/>
              <w:rPr>
                <w:rFonts w:ascii="Tahoma" w:hAnsi="Tahoma" w:cs="Tahoma"/>
                <w:sz w:val="16"/>
                <w:szCs w:val="16"/>
              </w:rPr>
            </w:pPr>
          </w:p>
          <w:p w14:paraId="758D197B" w14:textId="77777777" w:rsidR="00663B87" w:rsidRPr="00E21C9C" w:rsidRDefault="00663B87" w:rsidP="00AF5833">
            <w:pPr>
              <w:jc w:val="right"/>
              <w:rPr>
                <w:rFonts w:ascii="Tahoma" w:hAnsi="Tahoma" w:cs="Tahoma"/>
                <w:sz w:val="16"/>
                <w:szCs w:val="16"/>
              </w:rPr>
            </w:pPr>
          </w:p>
          <w:p w14:paraId="41176C82" w14:textId="77777777" w:rsidR="00663B87" w:rsidRPr="00E21C9C" w:rsidRDefault="00663B87" w:rsidP="00AF5833">
            <w:pPr>
              <w:rPr>
                <w:rFonts w:ascii="Tahoma" w:hAnsi="Tahoma" w:cs="Tahoma"/>
                <w:sz w:val="16"/>
                <w:szCs w:val="16"/>
              </w:rPr>
            </w:pPr>
          </w:p>
        </w:tc>
        <w:tc>
          <w:tcPr>
            <w:tcW w:w="3426" w:type="dxa"/>
            <w:vAlign w:val="center"/>
          </w:tcPr>
          <w:p w14:paraId="3AAA9590" w14:textId="77777777" w:rsidR="00663B87" w:rsidRPr="00E21C9C" w:rsidRDefault="00663B87" w:rsidP="00AF5833">
            <w:pPr>
              <w:jc w:val="right"/>
              <w:rPr>
                <w:rFonts w:ascii="Tahoma" w:hAnsi="Tahoma" w:cs="Tahoma"/>
                <w:sz w:val="16"/>
                <w:szCs w:val="16"/>
              </w:rPr>
            </w:pPr>
          </w:p>
        </w:tc>
      </w:tr>
      <w:tr w:rsidR="00663B87" w:rsidRPr="00E21C9C" w14:paraId="4DF207C4" w14:textId="77777777" w:rsidTr="00AF5833">
        <w:trPr>
          <w:trHeight w:val="367"/>
        </w:trPr>
        <w:tc>
          <w:tcPr>
            <w:tcW w:w="906" w:type="dxa"/>
            <w:shd w:val="clear" w:color="auto" w:fill="F2F2F2" w:themeFill="background1" w:themeFillShade="F2"/>
            <w:vAlign w:val="center"/>
          </w:tcPr>
          <w:p w14:paraId="3C09D1A9"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13</w:t>
            </w:r>
          </w:p>
        </w:tc>
        <w:tc>
          <w:tcPr>
            <w:tcW w:w="1880" w:type="dxa"/>
            <w:shd w:val="clear" w:color="auto" w:fill="F2F2F2" w:themeFill="background1" w:themeFillShade="F2"/>
            <w:vAlign w:val="center"/>
          </w:tcPr>
          <w:p w14:paraId="5FBD2519"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76450EB7" w14:textId="77777777" w:rsidR="00663B87" w:rsidRPr="00E21C9C" w:rsidRDefault="00663B87" w:rsidP="00AF5833">
            <w:pPr>
              <w:jc w:val="right"/>
              <w:rPr>
                <w:rFonts w:ascii="Tahoma" w:hAnsi="Tahoma" w:cs="Tahoma"/>
                <w:sz w:val="16"/>
                <w:szCs w:val="16"/>
              </w:rPr>
            </w:pPr>
          </w:p>
          <w:p w14:paraId="52526C21" w14:textId="77777777" w:rsidR="00663B87" w:rsidRPr="00E21C9C" w:rsidRDefault="00663B87" w:rsidP="00AF5833">
            <w:pPr>
              <w:jc w:val="right"/>
              <w:rPr>
                <w:rFonts w:ascii="Tahoma" w:hAnsi="Tahoma" w:cs="Tahoma"/>
                <w:sz w:val="16"/>
                <w:szCs w:val="16"/>
              </w:rPr>
            </w:pPr>
          </w:p>
          <w:p w14:paraId="3F0B0C53" w14:textId="77777777" w:rsidR="00663B87" w:rsidRPr="00E21C9C" w:rsidRDefault="00663B87" w:rsidP="00AF5833">
            <w:pPr>
              <w:rPr>
                <w:rFonts w:ascii="Tahoma" w:hAnsi="Tahoma" w:cs="Tahoma"/>
                <w:sz w:val="16"/>
                <w:szCs w:val="16"/>
              </w:rPr>
            </w:pPr>
          </w:p>
        </w:tc>
        <w:tc>
          <w:tcPr>
            <w:tcW w:w="3426" w:type="dxa"/>
            <w:vAlign w:val="center"/>
          </w:tcPr>
          <w:p w14:paraId="25E499EE" w14:textId="77777777" w:rsidR="00663B87" w:rsidRPr="00E21C9C" w:rsidRDefault="00663B87" w:rsidP="00AF5833">
            <w:pPr>
              <w:jc w:val="right"/>
              <w:rPr>
                <w:rFonts w:ascii="Tahoma" w:hAnsi="Tahoma" w:cs="Tahoma"/>
                <w:sz w:val="16"/>
                <w:szCs w:val="16"/>
              </w:rPr>
            </w:pPr>
          </w:p>
        </w:tc>
      </w:tr>
      <w:tr w:rsidR="00663B87" w:rsidRPr="00E21C9C" w14:paraId="420D5D9B" w14:textId="77777777" w:rsidTr="00AF5833">
        <w:trPr>
          <w:trHeight w:val="367"/>
        </w:trPr>
        <w:tc>
          <w:tcPr>
            <w:tcW w:w="906" w:type="dxa"/>
            <w:shd w:val="clear" w:color="auto" w:fill="F2F2F2" w:themeFill="background1" w:themeFillShade="F2"/>
            <w:vAlign w:val="center"/>
          </w:tcPr>
          <w:p w14:paraId="5920CEE8"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Week 14</w:t>
            </w:r>
          </w:p>
        </w:tc>
        <w:tc>
          <w:tcPr>
            <w:tcW w:w="1880" w:type="dxa"/>
            <w:shd w:val="clear" w:color="auto" w:fill="F2F2F2" w:themeFill="background1" w:themeFillShade="F2"/>
            <w:vAlign w:val="center"/>
          </w:tcPr>
          <w:p w14:paraId="5AAE78EA" w14:textId="77777777" w:rsidR="00663B87" w:rsidRPr="00E21C9C" w:rsidRDefault="00663B87" w:rsidP="00AF5833">
            <w:pPr>
              <w:jc w:val="center"/>
              <w:rPr>
                <w:rFonts w:ascii="Tahoma" w:hAnsi="Tahoma" w:cs="Tahoma"/>
                <w:sz w:val="16"/>
                <w:szCs w:val="16"/>
              </w:rPr>
            </w:pPr>
            <w:r w:rsidRPr="00E21C9C">
              <w:rPr>
                <w:rFonts w:ascii="Tahoma" w:hAnsi="Tahoma" w:cs="Tahoma"/>
                <w:sz w:val="16"/>
                <w:szCs w:val="16"/>
              </w:rPr>
              <w:t>Topic</w:t>
            </w:r>
          </w:p>
        </w:tc>
        <w:tc>
          <w:tcPr>
            <w:tcW w:w="3054" w:type="dxa"/>
            <w:vAlign w:val="center"/>
          </w:tcPr>
          <w:p w14:paraId="726192A7" w14:textId="77777777" w:rsidR="00663B87" w:rsidRPr="00E21C9C" w:rsidRDefault="00663B87" w:rsidP="00AF5833">
            <w:pPr>
              <w:jc w:val="right"/>
              <w:rPr>
                <w:rFonts w:ascii="Tahoma" w:hAnsi="Tahoma" w:cs="Tahoma"/>
                <w:sz w:val="16"/>
                <w:szCs w:val="16"/>
              </w:rPr>
            </w:pPr>
          </w:p>
          <w:p w14:paraId="24441538" w14:textId="77777777" w:rsidR="00663B87" w:rsidRPr="00E21C9C" w:rsidRDefault="00663B87" w:rsidP="00AF5833">
            <w:pPr>
              <w:rPr>
                <w:rFonts w:ascii="Tahoma" w:hAnsi="Tahoma" w:cs="Tahoma"/>
                <w:sz w:val="16"/>
                <w:szCs w:val="16"/>
              </w:rPr>
            </w:pPr>
          </w:p>
          <w:p w14:paraId="62EEC541" w14:textId="77777777" w:rsidR="00663B87" w:rsidRPr="00E21C9C" w:rsidRDefault="00663B87" w:rsidP="00AF5833">
            <w:pPr>
              <w:rPr>
                <w:rFonts w:ascii="Tahoma" w:hAnsi="Tahoma" w:cs="Tahoma"/>
                <w:sz w:val="16"/>
                <w:szCs w:val="16"/>
              </w:rPr>
            </w:pPr>
          </w:p>
        </w:tc>
        <w:tc>
          <w:tcPr>
            <w:tcW w:w="3426" w:type="dxa"/>
            <w:vAlign w:val="center"/>
          </w:tcPr>
          <w:p w14:paraId="7D124C7D" w14:textId="77777777" w:rsidR="00663B87" w:rsidRPr="00E21C9C" w:rsidRDefault="00663B87" w:rsidP="00AF5833">
            <w:pPr>
              <w:jc w:val="right"/>
              <w:rPr>
                <w:rFonts w:ascii="Tahoma" w:hAnsi="Tahoma" w:cs="Tahoma"/>
                <w:sz w:val="16"/>
                <w:szCs w:val="16"/>
              </w:rPr>
            </w:pPr>
          </w:p>
        </w:tc>
      </w:tr>
    </w:tbl>
    <w:p w14:paraId="15CCE970" w14:textId="77777777" w:rsidR="00663B87" w:rsidRPr="00E21C9C" w:rsidRDefault="00663B87" w:rsidP="00663B87">
      <w:pPr>
        <w:rPr>
          <w:rFonts w:ascii="Tahoma" w:hAnsi="Tahoma"/>
          <w:sz w:val="16"/>
          <w:szCs w:val="16"/>
        </w:rPr>
      </w:pPr>
    </w:p>
    <w:p w14:paraId="71243744" w14:textId="77777777" w:rsidR="00663B87" w:rsidRPr="00E21C9C" w:rsidRDefault="00663B87" w:rsidP="00663B87">
      <w:pPr>
        <w:rPr>
          <w:rFonts w:ascii="Tahoma" w:hAnsi="Tahoma"/>
          <w:sz w:val="16"/>
          <w:szCs w:val="16"/>
        </w:rPr>
      </w:pPr>
    </w:p>
    <w:p w14:paraId="156913C8" w14:textId="526DDE67" w:rsidR="00663B87" w:rsidRDefault="00663B87" w:rsidP="00663B87">
      <w:pPr>
        <w:rPr>
          <w:rFonts w:ascii="Tahoma" w:hAnsi="Tahoma"/>
          <w:sz w:val="16"/>
          <w:szCs w:val="16"/>
        </w:rPr>
      </w:pPr>
    </w:p>
    <w:p w14:paraId="5BF9E5D1" w14:textId="1CF258F2" w:rsidR="00DC5BBB" w:rsidRDefault="00DC5BBB" w:rsidP="00663B87">
      <w:pPr>
        <w:rPr>
          <w:rFonts w:ascii="Tahoma" w:hAnsi="Tahoma"/>
          <w:sz w:val="16"/>
          <w:szCs w:val="16"/>
        </w:rPr>
      </w:pPr>
    </w:p>
    <w:p w14:paraId="184B0379" w14:textId="10D0FE58" w:rsidR="00DC5BBB" w:rsidRDefault="00DC5BBB" w:rsidP="00663B87">
      <w:pPr>
        <w:rPr>
          <w:rFonts w:ascii="Tahoma" w:hAnsi="Tahoma"/>
          <w:sz w:val="16"/>
          <w:szCs w:val="16"/>
        </w:rPr>
      </w:pPr>
    </w:p>
    <w:p w14:paraId="3CBA3116" w14:textId="4DF9FEE5" w:rsidR="00DC5BBB" w:rsidRDefault="00DC5BBB" w:rsidP="00663B87">
      <w:pPr>
        <w:rPr>
          <w:rFonts w:ascii="Tahoma" w:hAnsi="Tahoma"/>
          <w:sz w:val="16"/>
          <w:szCs w:val="16"/>
        </w:rPr>
      </w:pPr>
    </w:p>
    <w:p w14:paraId="0AB4723C" w14:textId="478F0F82" w:rsidR="00DC5BBB" w:rsidRDefault="00DC5BBB" w:rsidP="00663B87">
      <w:pPr>
        <w:rPr>
          <w:rFonts w:ascii="Tahoma" w:hAnsi="Tahoma"/>
          <w:sz w:val="16"/>
          <w:szCs w:val="16"/>
        </w:rPr>
      </w:pPr>
    </w:p>
    <w:p w14:paraId="5652D268" w14:textId="425EB400" w:rsidR="00DC5BBB" w:rsidRDefault="00DC5BBB" w:rsidP="00663B87">
      <w:pPr>
        <w:rPr>
          <w:rFonts w:ascii="Tahoma" w:hAnsi="Tahoma"/>
          <w:sz w:val="16"/>
          <w:szCs w:val="16"/>
        </w:rPr>
      </w:pPr>
    </w:p>
    <w:p w14:paraId="462C4422" w14:textId="2B3EA7EA" w:rsidR="00DC5BBB" w:rsidRDefault="00DC5BBB" w:rsidP="00663B87">
      <w:pPr>
        <w:rPr>
          <w:rFonts w:ascii="Tahoma" w:hAnsi="Tahoma"/>
          <w:sz w:val="16"/>
          <w:szCs w:val="16"/>
        </w:rPr>
      </w:pPr>
    </w:p>
    <w:p w14:paraId="1DBC9480" w14:textId="6699B9D4" w:rsidR="00DC5BBB" w:rsidRDefault="00DC5BBB" w:rsidP="00663B87">
      <w:pPr>
        <w:rPr>
          <w:rFonts w:ascii="Tahoma" w:hAnsi="Tahoma"/>
          <w:sz w:val="16"/>
          <w:szCs w:val="16"/>
        </w:rPr>
      </w:pPr>
    </w:p>
    <w:p w14:paraId="327AF739" w14:textId="326B0D31" w:rsidR="00DC5BBB" w:rsidRDefault="00DC5BBB" w:rsidP="00663B87">
      <w:pPr>
        <w:rPr>
          <w:rFonts w:ascii="Tahoma" w:hAnsi="Tahoma"/>
          <w:sz w:val="16"/>
          <w:szCs w:val="16"/>
        </w:rPr>
      </w:pPr>
    </w:p>
    <w:p w14:paraId="4FE5CF37" w14:textId="3E4B5695" w:rsidR="00DC5BBB" w:rsidRDefault="00DC5BBB" w:rsidP="00663B87">
      <w:pPr>
        <w:rPr>
          <w:rFonts w:ascii="Tahoma" w:hAnsi="Tahoma"/>
          <w:sz w:val="16"/>
          <w:szCs w:val="16"/>
        </w:rPr>
      </w:pPr>
    </w:p>
    <w:p w14:paraId="6B4577A8" w14:textId="630C4697" w:rsidR="00DC5BBB" w:rsidRDefault="00DC5BBB" w:rsidP="00663B87">
      <w:pPr>
        <w:rPr>
          <w:rFonts w:ascii="Tahoma" w:hAnsi="Tahoma"/>
          <w:sz w:val="16"/>
          <w:szCs w:val="16"/>
        </w:rPr>
      </w:pPr>
    </w:p>
    <w:p w14:paraId="68FCF1AF" w14:textId="4AD0B6D1" w:rsidR="00DC5BBB" w:rsidRDefault="00DC5BBB" w:rsidP="00663B87">
      <w:pPr>
        <w:rPr>
          <w:rFonts w:ascii="Tahoma" w:hAnsi="Tahoma"/>
          <w:sz w:val="16"/>
          <w:szCs w:val="16"/>
        </w:rPr>
      </w:pPr>
    </w:p>
    <w:p w14:paraId="44024D83" w14:textId="27646F69" w:rsidR="00DC5BBB" w:rsidRDefault="00DC5BBB" w:rsidP="00663B87">
      <w:pPr>
        <w:rPr>
          <w:rFonts w:ascii="Tahoma" w:hAnsi="Tahoma"/>
          <w:sz w:val="16"/>
          <w:szCs w:val="16"/>
        </w:rPr>
      </w:pPr>
    </w:p>
    <w:p w14:paraId="5312DA4C" w14:textId="154D7692" w:rsidR="00DC5BBB" w:rsidRDefault="00DC5BBB" w:rsidP="00663B87">
      <w:pPr>
        <w:rPr>
          <w:rFonts w:ascii="Tahoma" w:hAnsi="Tahoma"/>
          <w:sz w:val="16"/>
          <w:szCs w:val="16"/>
        </w:rPr>
      </w:pPr>
    </w:p>
    <w:p w14:paraId="57CA7429" w14:textId="0CD740C9" w:rsidR="00DC5BBB" w:rsidRDefault="00DC5BBB" w:rsidP="00663B87">
      <w:pPr>
        <w:rPr>
          <w:rFonts w:ascii="Tahoma" w:hAnsi="Tahoma"/>
          <w:sz w:val="16"/>
          <w:szCs w:val="16"/>
        </w:rPr>
      </w:pPr>
    </w:p>
    <w:p w14:paraId="38DD041C" w14:textId="11F37CA4" w:rsidR="00DC5BBB" w:rsidRDefault="00DC5BBB" w:rsidP="00663B87">
      <w:pPr>
        <w:rPr>
          <w:rFonts w:ascii="Tahoma" w:hAnsi="Tahoma"/>
          <w:sz w:val="16"/>
          <w:szCs w:val="16"/>
        </w:rPr>
      </w:pPr>
    </w:p>
    <w:p w14:paraId="45016A95" w14:textId="6262A926" w:rsidR="00DC5BBB" w:rsidRDefault="00DC5BBB" w:rsidP="00663B87">
      <w:pPr>
        <w:rPr>
          <w:rFonts w:ascii="Tahoma" w:hAnsi="Tahoma"/>
          <w:sz w:val="16"/>
          <w:szCs w:val="16"/>
        </w:rPr>
      </w:pPr>
    </w:p>
    <w:p w14:paraId="7DFFFA88" w14:textId="603B2A8A" w:rsidR="00DC5BBB" w:rsidRDefault="00DC5BBB" w:rsidP="00663B87">
      <w:pPr>
        <w:rPr>
          <w:rFonts w:ascii="Tahoma" w:hAnsi="Tahoma"/>
          <w:sz w:val="16"/>
          <w:szCs w:val="16"/>
        </w:rPr>
      </w:pPr>
    </w:p>
    <w:p w14:paraId="58DBE924" w14:textId="078BF155" w:rsidR="00DC5BBB" w:rsidRDefault="00DC5BBB" w:rsidP="00663B87">
      <w:pPr>
        <w:rPr>
          <w:rFonts w:ascii="Tahoma" w:hAnsi="Tahoma"/>
          <w:sz w:val="16"/>
          <w:szCs w:val="16"/>
        </w:rPr>
      </w:pPr>
    </w:p>
    <w:p w14:paraId="1EB608E5" w14:textId="488009D0" w:rsidR="00DC5BBB" w:rsidRDefault="00DC5BBB" w:rsidP="00663B87">
      <w:pPr>
        <w:rPr>
          <w:rFonts w:ascii="Tahoma" w:hAnsi="Tahoma"/>
          <w:sz w:val="16"/>
          <w:szCs w:val="16"/>
        </w:rPr>
      </w:pPr>
    </w:p>
    <w:p w14:paraId="73055B7B" w14:textId="2F93859B" w:rsidR="00DC5BBB" w:rsidRDefault="00DC5BBB" w:rsidP="00663B87">
      <w:pPr>
        <w:rPr>
          <w:rFonts w:ascii="Tahoma" w:hAnsi="Tahoma"/>
          <w:sz w:val="16"/>
          <w:szCs w:val="16"/>
        </w:rPr>
      </w:pPr>
    </w:p>
    <w:p w14:paraId="497951F7" w14:textId="4E4A5595" w:rsidR="00DC5BBB" w:rsidRDefault="00DC5BBB" w:rsidP="00663B87">
      <w:pPr>
        <w:rPr>
          <w:rFonts w:ascii="Tahoma" w:hAnsi="Tahoma"/>
          <w:sz w:val="16"/>
          <w:szCs w:val="16"/>
        </w:rPr>
      </w:pPr>
    </w:p>
    <w:p w14:paraId="14C221B4" w14:textId="7693B16E" w:rsidR="00DC5BBB" w:rsidRDefault="00DC5BBB" w:rsidP="00663B87">
      <w:pPr>
        <w:rPr>
          <w:rFonts w:ascii="Tahoma" w:hAnsi="Tahoma"/>
          <w:sz w:val="16"/>
          <w:szCs w:val="16"/>
        </w:rPr>
      </w:pPr>
    </w:p>
    <w:p w14:paraId="1B0ACE43" w14:textId="08979937" w:rsidR="00DC5BBB" w:rsidRDefault="00DC5BBB" w:rsidP="00663B87">
      <w:pPr>
        <w:rPr>
          <w:rFonts w:ascii="Tahoma" w:hAnsi="Tahoma"/>
          <w:sz w:val="16"/>
          <w:szCs w:val="16"/>
        </w:rPr>
      </w:pPr>
    </w:p>
    <w:p w14:paraId="3ADD8149" w14:textId="5EB5B119" w:rsidR="00DC5BBB" w:rsidRDefault="00DC5BBB" w:rsidP="00663B87">
      <w:pPr>
        <w:rPr>
          <w:rFonts w:ascii="Tahoma" w:hAnsi="Tahoma"/>
          <w:sz w:val="16"/>
          <w:szCs w:val="16"/>
        </w:rPr>
      </w:pPr>
    </w:p>
    <w:p w14:paraId="7B57F547" w14:textId="7869A5E4" w:rsidR="00DC5BBB" w:rsidRDefault="00DC5BBB" w:rsidP="00663B87">
      <w:pPr>
        <w:rPr>
          <w:rFonts w:ascii="Tahoma" w:hAnsi="Tahoma"/>
          <w:sz w:val="16"/>
          <w:szCs w:val="16"/>
        </w:rPr>
      </w:pPr>
    </w:p>
    <w:p w14:paraId="080E1AD6" w14:textId="202832B9" w:rsidR="00DC5BBB" w:rsidRDefault="00DC5BBB" w:rsidP="00663B87">
      <w:pPr>
        <w:rPr>
          <w:rFonts w:ascii="Tahoma" w:hAnsi="Tahoma"/>
          <w:sz w:val="16"/>
          <w:szCs w:val="16"/>
        </w:rPr>
      </w:pPr>
    </w:p>
    <w:p w14:paraId="412EB8C7" w14:textId="38736E67" w:rsidR="00DC5BBB" w:rsidRDefault="00DC5BBB" w:rsidP="00663B87">
      <w:pPr>
        <w:rPr>
          <w:rFonts w:ascii="Tahoma" w:hAnsi="Tahoma"/>
          <w:sz w:val="16"/>
          <w:szCs w:val="16"/>
        </w:rPr>
      </w:pPr>
    </w:p>
    <w:p w14:paraId="3F5F4387" w14:textId="44AE7147" w:rsidR="00DC5BBB" w:rsidRDefault="00DC5BBB" w:rsidP="00663B87">
      <w:pPr>
        <w:rPr>
          <w:rFonts w:ascii="Tahoma" w:hAnsi="Tahoma"/>
          <w:sz w:val="16"/>
          <w:szCs w:val="16"/>
        </w:rPr>
      </w:pPr>
    </w:p>
    <w:p w14:paraId="733C8576" w14:textId="73D8E372" w:rsidR="00DC5BBB" w:rsidRDefault="00DC5BBB" w:rsidP="00663B87">
      <w:pPr>
        <w:rPr>
          <w:rFonts w:ascii="Tahoma" w:hAnsi="Tahoma"/>
          <w:sz w:val="16"/>
          <w:szCs w:val="16"/>
        </w:rPr>
      </w:pPr>
    </w:p>
    <w:p w14:paraId="629A75B0" w14:textId="5AA1C2B8" w:rsidR="00DC5BBB" w:rsidRDefault="00DC5BBB" w:rsidP="00663B87">
      <w:pPr>
        <w:rPr>
          <w:rFonts w:ascii="Tahoma" w:hAnsi="Tahoma"/>
          <w:sz w:val="16"/>
          <w:szCs w:val="16"/>
        </w:rPr>
      </w:pPr>
    </w:p>
    <w:p w14:paraId="0AB7E843" w14:textId="4C55F688" w:rsidR="00DC5BBB" w:rsidRDefault="00DC5BBB" w:rsidP="00663B87">
      <w:pPr>
        <w:rPr>
          <w:rFonts w:ascii="Tahoma" w:hAnsi="Tahoma"/>
          <w:sz w:val="16"/>
          <w:szCs w:val="16"/>
        </w:rPr>
      </w:pPr>
    </w:p>
    <w:p w14:paraId="18DF8EFC" w14:textId="537D0946" w:rsidR="00DC5BBB" w:rsidRDefault="00DC5BBB" w:rsidP="00663B87">
      <w:pPr>
        <w:rPr>
          <w:rFonts w:ascii="Tahoma" w:hAnsi="Tahoma"/>
          <w:sz w:val="16"/>
          <w:szCs w:val="16"/>
        </w:rPr>
      </w:pPr>
    </w:p>
    <w:p w14:paraId="7ED9B750" w14:textId="015A860E" w:rsidR="00DC5BBB" w:rsidRDefault="00DC5BBB" w:rsidP="00663B87">
      <w:pPr>
        <w:rPr>
          <w:rFonts w:ascii="Tahoma" w:hAnsi="Tahoma"/>
          <w:sz w:val="16"/>
          <w:szCs w:val="16"/>
        </w:rPr>
      </w:pPr>
    </w:p>
    <w:p w14:paraId="08D582A8" w14:textId="02022A06" w:rsidR="00DC5BBB" w:rsidRDefault="00DC5BBB" w:rsidP="00663B87">
      <w:pPr>
        <w:rPr>
          <w:rFonts w:ascii="Tahoma" w:hAnsi="Tahoma"/>
          <w:sz w:val="16"/>
          <w:szCs w:val="16"/>
        </w:rPr>
      </w:pPr>
    </w:p>
    <w:p w14:paraId="2812CFA2" w14:textId="74B43276" w:rsidR="00DC5BBB" w:rsidRDefault="00DC5BBB" w:rsidP="00663B87">
      <w:pPr>
        <w:rPr>
          <w:rFonts w:ascii="Tahoma" w:hAnsi="Tahoma"/>
          <w:sz w:val="16"/>
          <w:szCs w:val="16"/>
        </w:rPr>
      </w:pPr>
    </w:p>
    <w:p w14:paraId="4000BF55" w14:textId="77B8F5AB" w:rsidR="00DC5BBB" w:rsidRDefault="00DC5BBB" w:rsidP="00663B87">
      <w:pPr>
        <w:rPr>
          <w:rFonts w:ascii="Tahoma" w:hAnsi="Tahoma"/>
          <w:sz w:val="16"/>
          <w:szCs w:val="16"/>
        </w:rPr>
      </w:pPr>
    </w:p>
    <w:p w14:paraId="0DB5A081" w14:textId="0BDB2040" w:rsidR="00DC5BBB" w:rsidRDefault="00DC5BBB" w:rsidP="00663B87">
      <w:pPr>
        <w:rPr>
          <w:rFonts w:ascii="Tahoma" w:hAnsi="Tahoma"/>
          <w:sz w:val="16"/>
          <w:szCs w:val="16"/>
        </w:rPr>
      </w:pPr>
    </w:p>
    <w:p w14:paraId="7070F13E" w14:textId="37E3C7FE" w:rsidR="00DC5BBB" w:rsidRDefault="00DC5BBB" w:rsidP="00663B87">
      <w:pPr>
        <w:rPr>
          <w:rFonts w:ascii="Tahoma" w:hAnsi="Tahoma"/>
          <w:sz w:val="16"/>
          <w:szCs w:val="16"/>
        </w:rPr>
      </w:pPr>
    </w:p>
    <w:p w14:paraId="387C277A" w14:textId="0E0342BF" w:rsidR="00DC5BBB" w:rsidRDefault="00DC5BBB" w:rsidP="00663B87">
      <w:pPr>
        <w:rPr>
          <w:rFonts w:ascii="Tahoma" w:hAnsi="Tahoma"/>
          <w:sz w:val="16"/>
          <w:szCs w:val="16"/>
        </w:rPr>
      </w:pPr>
    </w:p>
    <w:p w14:paraId="2E24618B" w14:textId="44BEE843" w:rsidR="00DC5BBB" w:rsidRDefault="00DC5BBB" w:rsidP="00663B87">
      <w:pPr>
        <w:rPr>
          <w:rFonts w:ascii="Tahoma" w:hAnsi="Tahoma"/>
          <w:sz w:val="16"/>
          <w:szCs w:val="16"/>
        </w:rPr>
      </w:pPr>
    </w:p>
    <w:p w14:paraId="6AE13937" w14:textId="5D5CDBE1" w:rsidR="00DC5BBB" w:rsidRDefault="00DC5BBB" w:rsidP="00663B87">
      <w:pPr>
        <w:rPr>
          <w:rFonts w:ascii="Tahoma" w:hAnsi="Tahoma"/>
          <w:sz w:val="16"/>
          <w:szCs w:val="16"/>
        </w:rPr>
      </w:pPr>
    </w:p>
    <w:p w14:paraId="4E6C2BF7" w14:textId="26DF8BC8" w:rsidR="00DC5BBB" w:rsidRDefault="00DC5BBB" w:rsidP="00663B87">
      <w:pPr>
        <w:rPr>
          <w:rFonts w:ascii="Tahoma" w:hAnsi="Tahoma"/>
          <w:sz w:val="16"/>
          <w:szCs w:val="16"/>
        </w:rPr>
      </w:pPr>
    </w:p>
    <w:p w14:paraId="69024475" w14:textId="17091D50" w:rsidR="00DC5BBB" w:rsidRDefault="00DC5BBB" w:rsidP="00663B87">
      <w:pPr>
        <w:rPr>
          <w:rFonts w:ascii="Tahoma" w:hAnsi="Tahoma"/>
          <w:sz w:val="16"/>
          <w:szCs w:val="16"/>
        </w:rPr>
      </w:pPr>
    </w:p>
    <w:p w14:paraId="53B6539D" w14:textId="14B287CD" w:rsidR="00DC5BBB" w:rsidRDefault="00DC5BBB" w:rsidP="00663B87">
      <w:pPr>
        <w:rPr>
          <w:rFonts w:ascii="Tahoma" w:hAnsi="Tahoma"/>
          <w:sz w:val="16"/>
          <w:szCs w:val="16"/>
        </w:rPr>
      </w:pPr>
    </w:p>
    <w:p w14:paraId="20108E2E" w14:textId="362B31DC" w:rsidR="00DC5BBB" w:rsidRDefault="00DC5BBB" w:rsidP="00663B87">
      <w:pPr>
        <w:rPr>
          <w:rFonts w:ascii="Tahoma" w:hAnsi="Tahoma"/>
          <w:sz w:val="16"/>
          <w:szCs w:val="16"/>
        </w:rPr>
      </w:pPr>
    </w:p>
    <w:p w14:paraId="322492C6" w14:textId="401F8534" w:rsidR="00DC5BBB" w:rsidRDefault="00DC5BBB" w:rsidP="00663B87">
      <w:pPr>
        <w:rPr>
          <w:rFonts w:ascii="Tahoma" w:hAnsi="Tahoma"/>
          <w:sz w:val="16"/>
          <w:szCs w:val="16"/>
        </w:rPr>
      </w:pPr>
    </w:p>
    <w:p w14:paraId="1445FC7A" w14:textId="5BF38CF7" w:rsidR="00DC5BBB" w:rsidRDefault="00DC5BBB" w:rsidP="00663B87">
      <w:pPr>
        <w:rPr>
          <w:rFonts w:ascii="Tahoma" w:hAnsi="Tahoma"/>
          <w:sz w:val="16"/>
          <w:szCs w:val="16"/>
        </w:rPr>
      </w:pPr>
    </w:p>
    <w:p w14:paraId="2973C5DC" w14:textId="597A5280" w:rsidR="00DC5BBB" w:rsidRDefault="00DC5BBB" w:rsidP="00663B87">
      <w:pPr>
        <w:rPr>
          <w:rFonts w:ascii="Tahoma" w:hAnsi="Tahoma"/>
          <w:sz w:val="16"/>
          <w:szCs w:val="16"/>
        </w:rPr>
      </w:pPr>
    </w:p>
    <w:p w14:paraId="44BBE093" w14:textId="76A34CB4" w:rsidR="00DC5BBB" w:rsidRDefault="00DC5BBB" w:rsidP="00663B87">
      <w:pPr>
        <w:rPr>
          <w:rFonts w:ascii="Tahoma" w:hAnsi="Tahoma"/>
          <w:sz w:val="16"/>
          <w:szCs w:val="16"/>
        </w:rPr>
      </w:pPr>
    </w:p>
    <w:p w14:paraId="71C28568" w14:textId="4E84D5E6" w:rsidR="00DC5BBB" w:rsidRDefault="00DC5BBB" w:rsidP="00663B87">
      <w:pPr>
        <w:rPr>
          <w:rFonts w:ascii="Tahoma" w:hAnsi="Tahoma"/>
          <w:sz w:val="16"/>
          <w:szCs w:val="16"/>
        </w:rPr>
      </w:pPr>
    </w:p>
    <w:p w14:paraId="590EC0C7" w14:textId="26068589" w:rsidR="00DC5BBB" w:rsidRDefault="00DC5BBB" w:rsidP="00663B87">
      <w:pPr>
        <w:rPr>
          <w:rFonts w:ascii="Tahoma" w:hAnsi="Tahoma"/>
          <w:sz w:val="16"/>
          <w:szCs w:val="16"/>
        </w:rPr>
      </w:pPr>
    </w:p>
    <w:p w14:paraId="633D9A2E" w14:textId="4D50C681" w:rsidR="00DC5BBB" w:rsidRDefault="00DC5BBB" w:rsidP="00663B87">
      <w:pPr>
        <w:rPr>
          <w:rFonts w:ascii="Tahoma" w:hAnsi="Tahoma"/>
          <w:sz w:val="16"/>
          <w:szCs w:val="16"/>
        </w:rPr>
      </w:pPr>
    </w:p>
    <w:p w14:paraId="2EDC1D01" w14:textId="4D51768B" w:rsidR="00DC5BBB" w:rsidRDefault="00DC5BBB" w:rsidP="00663B87">
      <w:pPr>
        <w:rPr>
          <w:rFonts w:ascii="Tahoma" w:hAnsi="Tahoma"/>
          <w:sz w:val="16"/>
          <w:szCs w:val="16"/>
        </w:rPr>
      </w:pPr>
    </w:p>
    <w:p w14:paraId="493DA1C4" w14:textId="5C73ABED" w:rsidR="00DC5BBB" w:rsidRDefault="00DC5BBB" w:rsidP="00663B87">
      <w:pPr>
        <w:rPr>
          <w:rFonts w:ascii="Tahoma" w:hAnsi="Tahoma"/>
          <w:sz w:val="16"/>
          <w:szCs w:val="16"/>
        </w:rPr>
      </w:pPr>
    </w:p>
    <w:p w14:paraId="5C978720" w14:textId="3C27C346" w:rsidR="00DC5BBB" w:rsidRDefault="00DC5BBB" w:rsidP="00663B87">
      <w:pPr>
        <w:rPr>
          <w:rFonts w:ascii="Tahoma" w:hAnsi="Tahoma"/>
          <w:sz w:val="16"/>
          <w:szCs w:val="16"/>
        </w:rPr>
      </w:pPr>
    </w:p>
    <w:p w14:paraId="5C7B1671" w14:textId="7918C7DC" w:rsidR="00DC5BBB" w:rsidRDefault="00DC5BBB" w:rsidP="00663B87">
      <w:pPr>
        <w:rPr>
          <w:rFonts w:ascii="Tahoma" w:hAnsi="Tahoma"/>
          <w:sz w:val="16"/>
          <w:szCs w:val="16"/>
        </w:rPr>
      </w:pPr>
    </w:p>
    <w:p w14:paraId="46B848D2" w14:textId="26CE6A8B" w:rsidR="00DC5BBB" w:rsidRDefault="00DC5BBB" w:rsidP="00663B87">
      <w:pPr>
        <w:rPr>
          <w:rFonts w:ascii="Tahoma" w:hAnsi="Tahoma"/>
          <w:sz w:val="16"/>
          <w:szCs w:val="16"/>
        </w:rPr>
      </w:pPr>
    </w:p>
    <w:p w14:paraId="57DA308F" w14:textId="77777777" w:rsidR="00DC5BBB" w:rsidRPr="00E21C9C" w:rsidRDefault="00DC5BBB" w:rsidP="00663B87">
      <w:pPr>
        <w:rPr>
          <w:rFonts w:ascii="Tahoma" w:hAnsi="Tahoma"/>
          <w:sz w:val="16"/>
          <w:szCs w:val="16"/>
        </w:rPr>
      </w:pPr>
    </w:p>
    <w:p w14:paraId="56C64012" w14:textId="77777777" w:rsidR="00B759BD" w:rsidRPr="00E14B6A" w:rsidRDefault="00B759BD" w:rsidP="00B759BD">
      <w:pPr>
        <w:rPr>
          <w:rFonts w:ascii="Tahoma" w:hAnsi="Tahoma" w:cs="Tahoma"/>
          <w:b/>
          <w:sz w:val="36"/>
          <w:szCs w:val="36"/>
          <w:lang w:val="de-DE"/>
        </w:rPr>
      </w:pPr>
      <w:r w:rsidRPr="00E14B6A">
        <w:rPr>
          <w:rFonts w:ascii="Tahoma" w:hAnsi="Tahoma" w:cs="Tahoma"/>
          <w:b/>
          <w:sz w:val="36"/>
          <w:szCs w:val="36"/>
          <w:lang w:val="de-DE"/>
        </w:rPr>
        <w:lastRenderedPageBreak/>
        <w:t>POLICIES AND EXPECTATIONS</w:t>
      </w:r>
    </w:p>
    <w:p w14:paraId="0E94CEDB" w14:textId="77777777" w:rsidR="00B759BD" w:rsidRPr="00E14B6A" w:rsidRDefault="00B759BD" w:rsidP="00B759BD">
      <w:pPr>
        <w:rPr>
          <w:rFonts w:ascii="Tahoma" w:hAnsi="Tahoma"/>
          <w:sz w:val="16"/>
          <w:szCs w:val="16"/>
        </w:rPr>
      </w:pPr>
    </w:p>
    <w:tbl>
      <w:tblPr>
        <w:tblStyle w:val="TableGrid"/>
        <w:tblW w:w="9198" w:type="dxa"/>
        <w:tblLook w:val="04A0" w:firstRow="1" w:lastRow="0" w:firstColumn="1" w:lastColumn="0" w:noHBand="0" w:noVBand="1"/>
      </w:tblPr>
      <w:tblGrid>
        <w:gridCol w:w="9198"/>
      </w:tblGrid>
      <w:tr w:rsidR="00B759BD" w:rsidRPr="00E14B6A" w14:paraId="3BFF486D" w14:textId="77777777" w:rsidTr="00AF5833">
        <w:trPr>
          <w:trHeight w:val="305"/>
        </w:trPr>
        <w:tc>
          <w:tcPr>
            <w:tcW w:w="9198" w:type="dxa"/>
            <w:shd w:val="clear" w:color="auto" w:fill="F2F2F2" w:themeFill="background1" w:themeFillShade="F2"/>
            <w:vAlign w:val="center"/>
          </w:tcPr>
          <w:p w14:paraId="7DD052A4" w14:textId="77777777" w:rsidR="00B759BD" w:rsidRPr="00E14B6A" w:rsidRDefault="00B759BD" w:rsidP="00AF5833">
            <w:pPr>
              <w:rPr>
                <w:rFonts w:ascii="Tahoma" w:hAnsi="Tahoma" w:cs="Verdana"/>
                <w:b/>
                <w:sz w:val="16"/>
                <w:szCs w:val="16"/>
              </w:rPr>
            </w:pPr>
            <w:r w:rsidRPr="00E14B6A">
              <w:rPr>
                <w:rFonts w:ascii="Tahoma" w:hAnsi="Tahoma" w:cs="Verdana"/>
                <w:b/>
                <w:sz w:val="16"/>
                <w:szCs w:val="16"/>
              </w:rPr>
              <w:t>ATTENDANCE POLICY</w:t>
            </w:r>
          </w:p>
        </w:tc>
      </w:tr>
      <w:tr w:rsidR="00B759BD" w:rsidRPr="00E14B6A" w14:paraId="5D143338" w14:textId="77777777" w:rsidTr="00AF5833">
        <w:trPr>
          <w:trHeight w:val="881"/>
        </w:trPr>
        <w:tc>
          <w:tcPr>
            <w:tcW w:w="9198" w:type="dxa"/>
            <w:vAlign w:val="center"/>
          </w:tcPr>
          <w:p w14:paraId="4B8A5856" w14:textId="77777777" w:rsidR="00B759BD" w:rsidRPr="00E14B6A" w:rsidRDefault="00B759BD" w:rsidP="00AF5833">
            <w:pPr>
              <w:rPr>
                <w:rFonts w:ascii="Tahoma" w:hAnsi="Tahoma" w:cs="Verdana"/>
                <w:sz w:val="14"/>
                <w:szCs w:val="14"/>
              </w:rPr>
            </w:pPr>
          </w:p>
          <w:p w14:paraId="156BB3CF" w14:textId="331F72F0" w:rsidR="00B759BD" w:rsidRPr="00E14B6A" w:rsidRDefault="00B759BD" w:rsidP="00AF5833">
            <w:pPr>
              <w:rPr>
                <w:rFonts w:ascii="Tahoma" w:eastAsia="Times New Roman" w:hAnsi="Tahoma"/>
                <w:sz w:val="14"/>
                <w:szCs w:val="14"/>
              </w:rPr>
            </w:pPr>
            <w:r w:rsidRPr="00E14B6A">
              <w:rPr>
                <w:rFonts w:ascii="Tahoma" w:hAnsi="Tahoma" w:cs="Verdana"/>
                <w:sz w:val="14"/>
                <w:szCs w:val="14"/>
              </w:rPr>
              <w:t xml:space="preserve">To complete a course successfully, students must attend all class sessions (unless they are engaged in research or location assignments that have been authorized in advance by the class instructor of the missed class).  At the discretion of the instructor, three or more absences may result in a grade of ‘N’ being entered. Students who miss a class due to illness should discuss the absence with the instructor at the next class meeting. Students who are ill for a week or longer should inform their Department Chair’s office of their absence. </w:t>
            </w:r>
            <w:r>
              <w:rPr>
                <w:rFonts w:ascii="Tahoma" w:hAnsi="Tahoma" w:cs="Verdana"/>
                <w:sz w:val="14"/>
                <w:szCs w:val="14"/>
              </w:rPr>
              <w:t>Updates and current information for all</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12"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5FDDDA7F" w14:textId="77777777" w:rsidR="00B759BD" w:rsidRPr="00E14B6A" w:rsidRDefault="00B759BD" w:rsidP="00AF5833">
            <w:pPr>
              <w:rPr>
                <w:rFonts w:ascii="Tahoma" w:hAnsi="Tahoma" w:cs="Verdana"/>
                <w:sz w:val="14"/>
                <w:szCs w:val="14"/>
              </w:rPr>
            </w:pPr>
          </w:p>
        </w:tc>
      </w:tr>
      <w:tr w:rsidR="00B759BD" w:rsidRPr="00E14B6A" w14:paraId="27904A92" w14:textId="77777777" w:rsidTr="00AF5833">
        <w:trPr>
          <w:trHeight w:val="305"/>
        </w:trPr>
        <w:tc>
          <w:tcPr>
            <w:tcW w:w="9198" w:type="dxa"/>
            <w:shd w:val="clear" w:color="auto" w:fill="F2F2F2" w:themeFill="background1" w:themeFillShade="F2"/>
            <w:vAlign w:val="center"/>
          </w:tcPr>
          <w:p w14:paraId="6AFDD990" w14:textId="77777777" w:rsidR="00B759BD" w:rsidRPr="00E14B6A" w:rsidRDefault="00B759BD" w:rsidP="00AF5833">
            <w:pPr>
              <w:rPr>
                <w:rFonts w:ascii="Tahoma" w:hAnsi="Tahoma"/>
                <w:b/>
                <w:sz w:val="16"/>
                <w:szCs w:val="16"/>
              </w:rPr>
            </w:pPr>
            <w:r w:rsidRPr="00E14B6A">
              <w:rPr>
                <w:rFonts w:ascii="Tahoma" w:hAnsi="Tahoma" w:cs="Verdana"/>
                <w:b/>
                <w:sz w:val="16"/>
                <w:szCs w:val="16"/>
              </w:rPr>
              <w:t>DISABILITY STATEMENT AND ACCOMMODATIONS</w:t>
            </w:r>
          </w:p>
        </w:tc>
      </w:tr>
      <w:tr w:rsidR="00B759BD" w:rsidRPr="00E14B6A" w14:paraId="1C091FC9" w14:textId="77777777" w:rsidTr="00AF5833">
        <w:trPr>
          <w:trHeight w:val="881"/>
        </w:trPr>
        <w:tc>
          <w:tcPr>
            <w:tcW w:w="9198" w:type="dxa"/>
            <w:vAlign w:val="center"/>
          </w:tcPr>
          <w:p w14:paraId="6589942F" w14:textId="77777777" w:rsidR="00B759BD" w:rsidRPr="00E14B6A" w:rsidRDefault="00B759BD" w:rsidP="00AF5833">
            <w:pPr>
              <w:rPr>
                <w:rFonts w:ascii="Tahoma" w:eastAsia="Times New Roman" w:hAnsi="Tahoma"/>
                <w:sz w:val="14"/>
                <w:szCs w:val="14"/>
              </w:rPr>
            </w:pPr>
          </w:p>
          <w:p w14:paraId="6A06C469" w14:textId="20D43699" w:rsidR="00B759BD" w:rsidRPr="00E14B6A" w:rsidRDefault="00B759BD" w:rsidP="00AF5833">
            <w:pPr>
              <w:rPr>
                <w:rFonts w:ascii="Tahoma" w:eastAsia="Times New Roman" w:hAnsi="Tahoma"/>
                <w:sz w:val="14"/>
                <w:szCs w:val="14"/>
              </w:rPr>
            </w:pPr>
            <w:r w:rsidRPr="00E14B6A">
              <w:rPr>
                <w:rFonts w:ascii="Tahoma" w:eastAsia="Times New Roman" w:hAnsi="Tahoma"/>
                <w:sz w:val="14"/>
                <w:szCs w:val="14"/>
              </w:rPr>
              <w:t xml:space="preserve">ArtCenter complies with the Americans with Disabilities Act, Section 504 of the Rehabilitation Act, and state and local requirements regarding students and applicants with disabilities. Under these laws, no otherwise qualified individual with a disability shall be denied access to, or participation in the services, programs and activities of the College. The Center for the Student Experience has more information on Disability Services, policy and Resources for students. Please see the full Disability Statement in the </w:t>
            </w:r>
            <w:hyperlink r:id="rId13" w:history="1">
              <w:r w:rsidRPr="00E14B6A">
                <w:rPr>
                  <w:rStyle w:val="Hyperlink"/>
                  <w:rFonts w:ascii="Tahoma" w:eastAsia="Times New Roman" w:hAnsi="Tahoma"/>
                  <w:sz w:val="14"/>
                  <w:szCs w:val="14"/>
                </w:rPr>
                <w:t>Student Handbook</w:t>
              </w:r>
            </w:hyperlink>
            <w:r w:rsidRPr="00E14B6A">
              <w:rPr>
                <w:rFonts w:ascii="Tahoma" w:eastAsia="Times New Roman" w:hAnsi="Tahoma"/>
                <w:sz w:val="14"/>
                <w:szCs w:val="14"/>
              </w:rPr>
              <w:t xml:space="preserve"> for more information.</w:t>
            </w:r>
          </w:p>
          <w:p w14:paraId="20A9DB38" w14:textId="77777777" w:rsidR="00B759BD" w:rsidRPr="00E14B6A" w:rsidRDefault="00B759BD" w:rsidP="00AF5833">
            <w:pPr>
              <w:rPr>
                <w:rStyle w:val="Hyperlink"/>
                <w:rFonts w:eastAsia="Times New Roman"/>
                <w:sz w:val="14"/>
                <w:szCs w:val="14"/>
              </w:rPr>
            </w:pPr>
          </w:p>
          <w:p w14:paraId="2F4BBC7A" w14:textId="77777777" w:rsidR="00B759BD" w:rsidRPr="00E14B6A" w:rsidRDefault="00B759BD" w:rsidP="00AF5833">
            <w:pPr>
              <w:rPr>
                <w:rFonts w:ascii="Tahoma" w:eastAsia="Times New Roman" w:hAnsi="Tahoma"/>
                <w:sz w:val="14"/>
                <w:szCs w:val="14"/>
              </w:rPr>
            </w:pPr>
            <w:r w:rsidRPr="00E14B6A">
              <w:rPr>
                <w:rFonts w:ascii="Tahoma" w:eastAsia="Times New Roman" w:hAnsi="Tahoma"/>
                <w:sz w:val="14"/>
                <w:szCs w:val="14"/>
              </w:rPr>
              <w:t>Students who require disability-related accommodations (academic adjustments and/or auxiliary aids) are encouraged to contact the CSE immediately upon acceptance, after being diagnosed with a disability, and each semester that they are enrolled. For questions regarding student disability support, required documents and the student disability policy, please see the </w:t>
            </w:r>
            <w:hyperlink r:id="rId14" w:tooltip="Student Disability Services" w:history="1">
              <w:r w:rsidRPr="00E14B6A">
                <w:rPr>
                  <w:rStyle w:val="Hyperlink"/>
                  <w:rFonts w:ascii="Tahoma" w:eastAsia="Times New Roman" w:hAnsi="Tahoma"/>
                  <w:sz w:val="14"/>
                  <w:szCs w:val="14"/>
                </w:rPr>
                <w:t>Student Disability Services</w:t>
              </w:r>
            </w:hyperlink>
            <w:r w:rsidRPr="00E14B6A">
              <w:rPr>
                <w:rFonts w:ascii="Tahoma" w:eastAsia="Times New Roman" w:hAnsi="Tahoma"/>
                <w:sz w:val="14"/>
                <w:szCs w:val="14"/>
              </w:rPr>
              <w:t> page or email </w:t>
            </w:r>
            <w:hyperlink r:id="rId15" w:tgtFrame="_blank" w:tooltip="mailto:CSE@artcenter.edu" w:history="1">
              <w:r w:rsidRPr="00E14B6A">
                <w:rPr>
                  <w:rStyle w:val="Hyperlink"/>
                  <w:rFonts w:ascii="Tahoma" w:eastAsia="Times New Roman" w:hAnsi="Tahoma"/>
                  <w:sz w:val="14"/>
                  <w:szCs w:val="14"/>
                </w:rPr>
                <w:t>CSE@artcenter.edu</w:t>
              </w:r>
            </w:hyperlink>
            <w:r w:rsidRPr="00E14B6A">
              <w:rPr>
                <w:rFonts w:ascii="Tahoma" w:eastAsia="Times New Roman" w:hAnsi="Tahoma"/>
                <w:sz w:val="14"/>
                <w:szCs w:val="14"/>
              </w:rPr>
              <w:t>.</w:t>
            </w:r>
          </w:p>
          <w:p w14:paraId="078A5297" w14:textId="77777777" w:rsidR="00B759BD" w:rsidRPr="00E14B6A" w:rsidRDefault="00B759BD" w:rsidP="00AF5833">
            <w:pPr>
              <w:rPr>
                <w:rFonts w:ascii="Tahoma" w:eastAsia="Times New Roman" w:hAnsi="Tahoma"/>
                <w:sz w:val="14"/>
                <w:szCs w:val="14"/>
              </w:rPr>
            </w:pPr>
            <w:r w:rsidRPr="00E14B6A">
              <w:rPr>
                <w:rFonts w:ascii="Tahoma" w:eastAsia="Times New Roman" w:hAnsi="Tahoma"/>
                <w:sz w:val="14"/>
                <w:szCs w:val="14"/>
              </w:rPr>
              <w:t xml:space="preserve"> </w:t>
            </w:r>
          </w:p>
          <w:p w14:paraId="608F1C28" w14:textId="77777777" w:rsidR="00B759BD" w:rsidRPr="00E14B6A" w:rsidRDefault="00B759BD" w:rsidP="00AF5833">
            <w:pPr>
              <w:rPr>
                <w:rFonts w:ascii="Tahoma" w:eastAsia="Times New Roman" w:hAnsi="Tahoma"/>
                <w:sz w:val="14"/>
                <w:szCs w:val="14"/>
              </w:rPr>
            </w:pPr>
            <w:r>
              <w:rPr>
                <w:rFonts w:ascii="Tahoma" w:hAnsi="Tahoma" w:cs="Verdana"/>
                <w:sz w:val="14"/>
                <w:szCs w:val="14"/>
              </w:rPr>
              <w:t>Updates and current information for the Disability Statement and other</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16"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6D38184C" w14:textId="77777777" w:rsidR="00B759BD" w:rsidRPr="00E14B6A" w:rsidRDefault="00B759BD" w:rsidP="00AF5833">
            <w:pPr>
              <w:rPr>
                <w:rFonts w:ascii="Tahoma" w:eastAsia="Times New Roman" w:hAnsi="Tahoma"/>
                <w:sz w:val="14"/>
                <w:szCs w:val="14"/>
              </w:rPr>
            </w:pPr>
          </w:p>
        </w:tc>
      </w:tr>
    </w:tbl>
    <w:p w14:paraId="25152562" w14:textId="77777777" w:rsidR="00B759BD" w:rsidRPr="00E14B6A" w:rsidRDefault="00B759BD" w:rsidP="00B759BD">
      <w:pPr>
        <w:rPr>
          <w:rFonts w:ascii="Tahoma" w:hAnsi="Tahoma"/>
          <w:sz w:val="16"/>
          <w:szCs w:val="16"/>
        </w:rPr>
      </w:pPr>
    </w:p>
    <w:p w14:paraId="3747DF64" w14:textId="77777777" w:rsidR="00B759BD" w:rsidRPr="00E14B6A" w:rsidRDefault="00B759BD" w:rsidP="00B759BD">
      <w:pPr>
        <w:rPr>
          <w:rFonts w:ascii="Tahoma" w:hAnsi="Tahoma"/>
          <w:sz w:val="16"/>
          <w:szCs w:val="16"/>
        </w:rPr>
      </w:pPr>
    </w:p>
    <w:tbl>
      <w:tblPr>
        <w:tblStyle w:val="TableGrid"/>
        <w:tblW w:w="9198" w:type="dxa"/>
        <w:tblLook w:val="04A0" w:firstRow="1" w:lastRow="0" w:firstColumn="1" w:lastColumn="0" w:noHBand="0" w:noVBand="1"/>
      </w:tblPr>
      <w:tblGrid>
        <w:gridCol w:w="9198"/>
      </w:tblGrid>
      <w:tr w:rsidR="00B759BD" w:rsidRPr="00E14B6A" w14:paraId="6F414A11" w14:textId="77777777" w:rsidTr="00AF5833">
        <w:trPr>
          <w:trHeight w:val="305"/>
        </w:trPr>
        <w:tc>
          <w:tcPr>
            <w:tcW w:w="9198" w:type="dxa"/>
            <w:shd w:val="clear" w:color="auto" w:fill="F2F2F2" w:themeFill="background1" w:themeFillShade="F2"/>
            <w:vAlign w:val="center"/>
          </w:tcPr>
          <w:p w14:paraId="5B51E168" w14:textId="77777777" w:rsidR="00B759BD" w:rsidRPr="00E14B6A" w:rsidRDefault="00B759BD" w:rsidP="00AF5833">
            <w:pPr>
              <w:rPr>
                <w:rFonts w:ascii="Tahoma" w:hAnsi="Tahoma" w:cs="Verdana"/>
                <w:b/>
                <w:sz w:val="16"/>
                <w:szCs w:val="16"/>
              </w:rPr>
            </w:pPr>
            <w:r w:rsidRPr="00E14B6A">
              <w:rPr>
                <w:rFonts w:ascii="Tahoma" w:hAnsi="Tahoma" w:cs="Verdana"/>
                <w:b/>
                <w:sz w:val="16"/>
                <w:szCs w:val="16"/>
              </w:rPr>
              <w:t>EXPECTATIONS FOR CONDUCT</w:t>
            </w:r>
          </w:p>
        </w:tc>
      </w:tr>
      <w:tr w:rsidR="00B759BD" w:rsidRPr="00E14B6A" w14:paraId="0C5FFF70" w14:textId="77777777" w:rsidTr="00AF5833">
        <w:trPr>
          <w:trHeight w:val="881"/>
        </w:trPr>
        <w:tc>
          <w:tcPr>
            <w:tcW w:w="9198" w:type="dxa"/>
            <w:vAlign w:val="center"/>
          </w:tcPr>
          <w:p w14:paraId="36C34E9C" w14:textId="77777777" w:rsidR="00B759BD" w:rsidRPr="00E14B6A" w:rsidRDefault="00B759BD" w:rsidP="00AF5833">
            <w:pPr>
              <w:rPr>
                <w:rFonts w:ascii="Tahoma" w:hAnsi="Tahoma" w:cs="Verdana"/>
                <w:b/>
                <w:sz w:val="14"/>
                <w:szCs w:val="14"/>
              </w:rPr>
            </w:pPr>
          </w:p>
          <w:p w14:paraId="7DAB87D1" w14:textId="77777777" w:rsidR="00B759BD" w:rsidRPr="00E14B6A" w:rsidRDefault="00B759BD" w:rsidP="00AF5833">
            <w:pPr>
              <w:rPr>
                <w:rFonts w:ascii="Tahoma" w:hAnsi="Tahoma" w:cs="Verdana"/>
                <w:sz w:val="14"/>
                <w:szCs w:val="14"/>
              </w:rPr>
            </w:pPr>
            <w:r w:rsidRPr="00E14B6A">
              <w:rPr>
                <w:rFonts w:ascii="Tahoma" w:hAnsi="Tahoma" w:cs="Verdana"/>
                <w:sz w:val="14"/>
                <w:szCs w:val="14"/>
              </w:rPr>
              <w:t>ArtCenter is committed to maintaining a civil and safe learning environment, free from bias, coercion, and harassment for all. The classroom is a shared environment where all parties are accountable for behavior and contributions to a productive and supportive atmosphere. We understand that our members represent a rich variety of backgrounds and perspectives and are committed to providing a set of conditions for learning that respects diversity. While working together to build this community we ask all members to:</w:t>
            </w:r>
          </w:p>
          <w:p w14:paraId="38865244" w14:textId="77777777" w:rsidR="00B759BD" w:rsidRPr="00E14B6A" w:rsidRDefault="00B759BD" w:rsidP="00AF5833">
            <w:pPr>
              <w:rPr>
                <w:rFonts w:ascii="Tahoma" w:hAnsi="Tahoma" w:cs="Verdana"/>
                <w:sz w:val="14"/>
                <w:szCs w:val="14"/>
              </w:rPr>
            </w:pPr>
          </w:p>
          <w:p w14:paraId="140EBF91" w14:textId="77777777" w:rsidR="00B759BD" w:rsidRPr="00E14B6A" w:rsidRDefault="00B759BD" w:rsidP="00AF5833">
            <w:pPr>
              <w:numPr>
                <w:ilvl w:val="0"/>
                <w:numId w:val="2"/>
              </w:numPr>
              <w:rPr>
                <w:rFonts w:ascii="Tahoma" w:hAnsi="Tahoma" w:cs="Verdana"/>
                <w:sz w:val="14"/>
                <w:szCs w:val="14"/>
              </w:rPr>
            </w:pPr>
            <w:r w:rsidRPr="00E14B6A">
              <w:rPr>
                <w:rFonts w:ascii="Tahoma" w:hAnsi="Tahoma" w:cs="Verdana"/>
                <w:sz w:val="14"/>
                <w:szCs w:val="14"/>
              </w:rPr>
              <w:t xml:space="preserve">Be open to the views of others </w:t>
            </w:r>
          </w:p>
          <w:p w14:paraId="14D7CE62" w14:textId="77777777" w:rsidR="00B759BD" w:rsidRPr="00E14B6A" w:rsidRDefault="00B759BD" w:rsidP="00AF5833">
            <w:pPr>
              <w:numPr>
                <w:ilvl w:val="0"/>
                <w:numId w:val="2"/>
              </w:numPr>
              <w:rPr>
                <w:rFonts w:ascii="Tahoma" w:hAnsi="Tahoma" w:cs="Verdana"/>
                <w:sz w:val="14"/>
                <w:szCs w:val="14"/>
              </w:rPr>
            </w:pPr>
            <w:r w:rsidRPr="00E14B6A">
              <w:rPr>
                <w:rFonts w:ascii="Tahoma" w:hAnsi="Tahoma" w:cs="Verdana"/>
                <w:sz w:val="14"/>
                <w:szCs w:val="14"/>
              </w:rPr>
              <w:t>Honor the uniqueness of colleagues</w:t>
            </w:r>
          </w:p>
          <w:p w14:paraId="36153BA0" w14:textId="77777777" w:rsidR="00B759BD" w:rsidRPr="00E14B6A" w:rsidRDefault="00B759BD" w:rsidP="00AF5833">
            <w:pPr>
              <w:numPr>
                <w:ilvl w:val="0"/>
                <w:numId w:val="2"/>
              </w:numPr>
              <w:rPr>
                <w:rFonts w:ascii="Tahoma" w:hAnsi="Tahoma" w:cs="Verdana"/>
                <w:sz w:val="14"/>
                <w:szCs w:val="14"/>
              </w:rPr>
            </w:pPr>
            <w:r w:rsidRPr="00E14B6A">
              <w:rPr>
                <w:rFonts w:ascii="Tahoma" w:hAnsi="Tahoma" w:cs="Verdana"/>
                <w:sz w:val="14"/>
                <w:szCs w:val="14"/>
              </w:rPr>
              <w:t>Communicate in a respectful manner</w:t>
            </w:r>
          </w:p>
          <w:p w14:paraId="679D418A" w14:textId="77777777" w:rsidR="00B759BD" w:rsidRPr="00E14B6A" w:rsidRDefault="00B759BD" w:rsidP="00AF5833">
            <w:pPr>
              <w:numPr>
                <w:ilvl w:val="0"/>
                <w:numId w:val="2"/>
              </w:numPr>
              <w:rPr>
                <w:rFonts w:ascii="Tahoma" w:hAnsi="Tahoma" w:cs="Verdana"/>
                <w:sz w:val="14"/>
                <w:szCs w:val="14"/>
              </w:rPr>
            </w:pPr>
            <w:r w:rsidRPr="00E14B6A">
              <w:rPr>
                <w:rFonts w:ascii="Tahoma" w:hAnsi="Tahoma" w:cs="Verdana"/>
                <w:sz w:val="14"/>
                <w:szCs w:val="14"/>
              </w:rPr>
              <w:t>Recognize differences in learning, language, approach and ability</w:t>
            </w:r>
          </w:p>
          <w:p w14:paraId="16E831DD" w14:textId="77777777" w:rsidR="00B759BD" w:rsidRPr="00E14B6A" w:rsidRDefault="00B759BD" w:rsidP="00AF5833">
            <w:pPr>
              <w:numPr>
                <w:ilvl w:val="0"/>
                <w:numId w:val="2"/>
              </w:numPr>
              <w:rPr>
                <w:rFonts w:ascii="Tahoma" w:hAnsi="Tahoma" w:cs="Verdana"/>
                <w:sz w:val="14"/>
                <w:szCs w:val="14"/>
              </w:rPr>
            </w:pPr>
            <w:r w:rsidRPr="00E14B6A">
              <w:rPr>
                <w:rFonts w:ascii="Tahoma" w:hAnsi="Tahoma" w:cs="Verdana"/>
                <w:sz w:val="14"/>
                <w:szCs w:val="14"/>
              </w:rPr>
              <w:t>Appreciate the opportunity that we have to learn from each other in this community</w:t>
            </w:r>
          </w:p>
          <w:p w14:paraId="64CD9FE2" w14:textId="77777777" w:rsidR="00B759BD" w:rsidRPr="00E14B6A" w:rsidRDefault="00B759BD" w:rsidP="00AF5833">
            <w:pPr>
              <w:numPr>
                <w:ilvl w:val="0"/>
                <w:numId w:val="2"/>
              </w:numPr>
              <w:rPr>
                <w:rFonts w:ascii="Tahoma" w:hAnsi="Tahoma" w:cs="Verdana"/>
                <w:sz w:val="14"/>
                <w:szCs w:val="14"/>
              </w:rPr>
            </w:pPr>
            <w:r w:rsidRPr="00E14B6A">
              <w:rPr>
                <w:rFonts w:ascii="Tahoma" w:hAnsi="Tahoma" w:cs="Verdana"/>
                <w:sz w:val="14"/>
                <w:szCs w:val="14"/>
              </w:rPr>
              <w:t>Respect the work and materials of others</w:t>
            </w:r>
          </w:p>
          <w:p w14:paraId="3F7B8E92" w14:textId="77777777" w:rsidR="00B759BD" w:rsidRPr="00E14B6A" w:rsidRDefault="00B759BD" w:rsidP="00AF5833">
            <w:pPr>
              <w:rPr>
                <w:rFonts w:ascii="Tahoma" w:hAnsi="Tahoma" w:cs="Verdana"/>
                <w:sz w:val="14"/>
                <w:szCs w:val="14"/>
              </w:rPr>
            </w:pPr>
          </w:p>
          <w:p w14:paraId="02195F58" w14:textId="77777777" w:rsidR="00B759BD" w:rsidRPr="00E14B6A" w:rsidRDefault="00B759BD" w:rsidP="00AF5833">
            <w:pPr>
              <w:rPr>
                <w:rFonts w:ascii="Tahoma" w:hAnsi="Tahoma"/>
                <w:sz w:val="14"/>
                <w:szCs w:val="14"/>
              </w:rPr>
            </w:pPr>
            <w:r w:rsidRPr="00E14B6A">
              <w:rPr>
                <w:rFonts w:ascii="Tahoma" w:hAnsi="Tahoma"/>
                <w:sz w:val="14"/>
                <w:szCs w:val="14"/>
              </w:rPr>
              <w:t xml:space="preserve">All students are expected to abide by the ArtCenter Code of Conduct. All Faculty members, as Employees, are expected to abide by the Employee Standards of Conduct. The full statements of these policies can be found in the Student and Employee Handbooks. To report an incident, please </w:t>
            </w:r>
            <w:r>
              <w:rPr>
                <w:rFonts w:ascii="Tahoma" w:hAnsi="Tahoma"/>
                <w:sz w:val="14"/>
                <w:szCs w:val="14"/>
              </w:rPr>
              <w:t>see</w:t>
            </w:r>
            <w:r w:rsidRPr="00E14B6A">
              <w:rPr>
                <w:rFonts w:ascii="Tahoma" w:hAnsi="Tahoma"/>
                <w:sz w:val="14"/>
                <w:szCs w:val="14"/>
              </w:rPr>
              <w:t xml:space="preserve"> </w:t>
            </w:r>
            <w:hyperlink r:id="rId17" w:history="1">
              <w:r w:rsidRPr="00263551">
                <w:rPr>
                  <w:rStyle w:val="Hyperlink"/>
                  <w:rFonts w:ascii="Tahoma" w:eastAsia="Times New Roman" w:hAnsi="Tahoma"/>
                  <w:sz w:val="14"/>
                  <w:szCs w:val="14"/>
                </w:rPr>
                <w:t>here</w:t>
              </w:r>
            </w:hyperlink>
            <w:r>
              <w:rPr>
                <w:rFonts w:ascii="Tahoma" w:eastAsia="Times New Roman" w:hAnsi="Tahoma"/>
                <w:sz w:val="14"/>
                <w:szCs w:val="14"/>
              </w:rPr>
              <w:t xml:space="preserve"> for updates and current policy and procedures for </w:t>
            </w:r>
            <w:r w:rsidRPr="00E14B6A">
              <w:rPr>
                <w:rFonts w:ascii="Tahoma" w:hAnsi="Tahoma"/>
                <w:sz w:val="14"/>
                <w:szCs w:val="14"/>
              </w:rPr>
              <w:t>Grievance and Complaint</w:t>
            </w:r>
            <w:r>
              <w:rPr>
                <w:rFonts w:ascii="Tahoma" w:hAnsi="Tahoma"/>
                <w:sz w:val="14"/>
                <w:szCs w:val="14"/>
              </w:rPr>
              <w:t>s (</w:t>
            </w:r>
            <w:r w:rsidRPr="00E14B6A">
              <w:rPr>
                <w:rFonts w:ascii="Tahoma" w:hAnsi="Tahoma"/>
                <w:sz w:val="14"/>
                <w:szCs w:val="14"/>
              </w:rPr>
              <w:t>procedures</w:t>
            </w:r>
            <w:r>
              <w:rPr>
                <w:rFonts w:ascii="Tahoma" w:hAnsi="Tahoma"/>
                <w:sz w:val="14"/>
                <w:szCs w:val="14"/>
              </w:rPr>
              <w:t xml:space="preserve"> as</w:t>
            </w:r>
            <w:r w:rsidRPr="00E14B6A">
              <w:rPr>
                <w:rFonts w:ascii="Tahoma" w:hAnsi="Tahoma"/>
                <w:sz w:val="14"/>
                <w:szCs w:val="14"/>
              </w:rPr>
              <w:t xml:space="preserve"> listed in the </w:t>
            </w:r>
            <w:r w:rsidRPr="00263551">
              <w:rPr>
                <w:rFonts w:ascii="Tahoma" w:hAnsi="Tahoma"/>
                <w:sz w:val="14"/>
                <w:szCs w:val="14"/>
              </w:rPr>
              <w:t>Student Handbook</w:t>
            </w:r>
            <w:r>
              <w:rPr>
                <w:rFonts w:ascii="Tahoma" w:hAnsi="Tahoma"/>
                <w:sz w:val="14"/>
                <w:szCs w:val="14"/>
              </w:rPr>
              <w:t>)</w:t>
            </w:r>
            <w:r w:rsidRPr="00E14B6A">
              <w:rPr>
                <w:rFonts w:ascii="Tahoma" w:hAnsi="Tahoma"/>
                <w:sz w:val="14"/>
                <w:szCs w:val="14"/>
              </w:rPr>
              <w:t xml:space="preserve">, </w:t>
            </w:r>
            <w:hyperlink r:id="rId18" w:history="1">
              <w:r w:rsidRPr="00E14B6A">
                <w:rPr>
                  <w:rStyle w:val="Hyperlink"/>
                  <w:rFonts w:ascii="Tahoma" w:hAnsi="Tahoma"/>
                  <w:sz w:val="14"/>
                  <w:szCs w:val="14"/>
                </w:rPr>
                <w:t>Faculty Handbook</w:t>
              </w:r>
            </w:hyperlink>
            <w:r w:rsidRPr="00E14B6A">
              <w:rPr>
                <w:rFonts w:ascii="Tahoma" w:hAnsi="Tahoma"/>
                <w:sz w:val="14"/>
                <w:szCs w:val="14"/>
              </w:rPr>
              <w:t xml:space="preserve">, and </w:t>
            </w:r>
            <w:hyperlink r:id="rId19" w:history="1">
              <w:r w:rsidRPr="00E14B6A">
                <w:rPr>
                  <w:rStyle w:val="Hyperlink"/>
                  <w:rFonts w:ascii="Tahoma" w:hAnsi="Tahoma"/>
                  <w:sz w:val="14"/>
                  <w:szCs w:val="14"/>
                </w:rPr>
                <w:t>Employee Handbook</w:t>
              </w:r>
            </w:hyperlink>
            <w:r w:rsidRPr="00E14B6A">
              <w:rPr>
                <w:rFonts w:ascii="Tahoma" w:hAnsi="Tahoma"/>
                <w:sz w:val="14"/>
                <w:szCs w:val="14"/>
              </w:rPr>
              <w:t xml:space="preserve">. If you have any concerns or would like to discuss an incident, please contact your Instructor, your Department Chair, the </w:t>
            </w:r>
            <w:hyperlink r:id="rId20" w:history="1">
              <w:r w:rsidRPr="00E14B6A">
                <w:rPr>
                  <w:rStyle w:val="Hyperlink"/>
                  <w:rFonts w:ascii="Tahoma" w:hAnsi="Tahoma"/>
                  <w:sz w:val="14"/>
                  <w:szCs w:val="14"/>
                </w:rPr>
                <w:t>Center for the Student Experience</w:t>
              </w:r>
            </w:hyperlink>
            <w:r w:rsidRPr="00E14B6A">
              <w:rPr>
                <w:rFonts w:ascii="Tahoma" w:hAnsi="Tahoma"/>
                <w:sz w:val="14"/>
                <w:szCs w:val="14"/>
              </w:rPr>
              <w:t xml:space="preserve">, or the </w:t>
            </w:r>
            <w:hyperlink r:id="rId21" w:history="1">
              <w:r w:rsidRPr="00E14B6A">
                <w:rPr>
                  <w:rStyle w:val="Hyperlink"/>
                  <w:rFonts w:ascii="Tahoma" w:hAnsi="Tahoma"/>
                  <w:sz w:val="14"/>
                  <w:szCs w:val="14"/>
                </w:rPr>
                <w:t>Office of the Provost</w:t>
              </w:r>
            </w:hyperlink>
            <w:r w:rsidRPr="00E14B6A">
              <w:rPr>
                <w:rFonts w:ascii="Tahoma" w:hAnsi="Tahoma"/>
                <w:sz w:val="14"/>
                <w:szCs w:val="14"/>
              </w:rPr>
              <w:t>.</w:t>
            </w:r>
          </w:p>
          <w:p w14:paraId="226B6074" w14:textId="77777777" w:rsidR="00B759BD" w:rsidRPr="00E14B6A" w:rsidRDefault="00B759BD" w:rsidP="00AF5833">
            <w:pPr>
              <w:rPr>
                <w:rFonts w:ascii="Tahoma" w:hAnsi="Tahoma" w:cs="Verdana"/>
                <w:sz w:val="14"/>
                <w:szCs w:val="14"/>
              </w:rPr>
            </w:pPr>
          </w:p>
        </w:tc>
      </w:tr>
      <w:tr w:rsidR="00B759BD" w:rsidRPr="00E14B6A" w14:paraId="2DDEB3E7" w14:textId="77777777" w:rsidTr="00AF5833">
        <w:trPr>
          <w:trHeight w:val="305"/>
        </w:trPr>
        <w:tc>
          <w:tcPr>
            <w:tcW w:w="9198" w:type="dxa"/>
            <w:shd w:val="clear" w:color="auto" w:fill="F2F2F2" w:themeFill="background1" w:themeFillShade="F2"/>
            <w:vAlign w:val="center"/>
          </w:tcPr>
          <w:p w14:paraId="59D72621" w14:textId="77777777" w:rsidR="00B759BD" w:rsidRPr="00E14B6A" w:rsidRDefault="00B759BD" w:rsidP="00AF5833">
            <w:pPr>
              <w:rPr>
                <w:rFonts w:ascii="Tahoma" w:hAnsi="Tahoma" w:cs="Verdana"/>
                <w:b/>
                <w:sz w:val="16"/>
                <w:szCs w:val="16"/>
              </w:rPr>
            </w:pPr>
            <w:r w:rsidRPr="00E14B6A">
              <w:rPr>
                <w:rFonts w:ascii="Tahoma" w:hAnsi="Tahoma" w:cs="Verdana"/>
                <w:b/>
                <w:sz w:val="16"/>
                <w:szCs w:val="16"/>
              </w:rPr>
              <w:t>POLICY AGAINST HARASSMENT</w:t>
            </w:r>
          </w:p>
        </w:tc>
      </w:tr>
      <w:tr w:rsidR="00375656" w:rsidRPr="00E14B6A" w14:paraId="6A60742F" w14:textId="77777777" w:rsidTr="00375656">
        <w:trPr>
          <w:trHeight w:val="305"/>
        </w:trPr>
        <w:tc>
          <w:tcPr>
            <w:tcW w:w="9198" w:type="dxa"/>
            <w:shd w:val="clear" w:color="auto" w:fill="auto"/>
            <w:vAlign w:val="center"/>
          </w:tcPr>
          <w:p w14:paraId="58734B28" w14:textId="77777777" w:rsidR="00375656" w:rsidRDefault="00375656" w:rsidP="00375656">
            <w:pPr>
              <w:rPr>
                <w:rFonts w:ascii="Tahoma" w:hAnsi="Tahoma" w:cs="Verdana"/>
                <w:sz w:val="14"/>
                <w:szCs w:val="14"/>
              </w:rPr>
            </w:pPr>
          </w:p>
          <w:p w14:paraId="5A171A37" w14:textId="77777777" w:rsidR="00375656" w:rsidRPr="00E14B6A" w:rsidRDefault="00375656" w:rsidP="00375656">
            <w:pPr>
              <w:rPr>
                <w:rFonts w:ascii="Tahoma" w:hAnsi="Tahoma" w:cs="Verdana"/>
                <w:sz w:val="14"/>
                <w:szCs w:val="14"/>
              </w:rPr>
            </w:pPr>
            <w:r w:rsidRPr="00E14B6A">
              <w:rPr>
                <w:rFonts w:ascii="Tahoma" w:hAnsi="Tahoma" w:cs="Verdana"/>
                <w:sz w:val="14"/>
                <w:szCs w:val="14"/>
              </w:rPr>
              <w:t xml:space="preserve">The College is committed to providing an educational environment that is free of any kind of unlawful harassment. In keeping with this commitment, the College maintains a strict policy prohibiting unlawful harassment by any employee and by any third parties, such as contractors, visitors, students or vendors. Any harassment on the basis of race, color, religious creed, sex, ancestry, national origin, age, </w:t>
            </w:r>
          </w:p>
          <w:p w14:paraId="4355A445" w14:textId="77777777" w:rsidR="00375656" w:rsidRPr="00E14B6A" w:rsidRDefault="00375656" w:rsidP="00375656">
            <w:pPr>
              <w:rPr>
                <w:rFonts w:ascii="Tahoma" w:hAnsi="Tahoma" w:cs="Verdana"/>
                <w:sz w:val="14"/>
                <w:szCs w:val="14"/>
              </w:rPr>
            </w:pPr>
            <w:r w:rsidRPr="00E14B6A">
              <w:rPr>
                <w:rFonts w:ascii="Tahoma" w:hAnsi="Tahoma" w:cs="Verdana"/>
                <w:sz w:val="14"/>
                <w:szCs w:val="14"/>
              </w:rPr>
              <w:t xml:space="preserve">physical or mental disability, medical condition, genetic characteristic, marital status, veteran status, sexual orientation, gender identity, transgender identity or any other characteristic protected by federal, state or local law is strictly prohibited. Examples of such conduct </w:t>
            </w:r>
          </w:p>
          <w:p w14:paraId="478BC14F" w14:textId="77777777" w:rsidR="00375656" w:rsidRPr="00E14B6A" w:rsidRDefault="00375656" w:rsidP="00375656">
            <w:pPr>
              <w:rPr>
                <w:rFonts w:ascii="Tahoma" w:hAnsi="Tahoma" w:cs="Verdana"/>
                <w:sz w:val="14"/>
                <w:szCs w:val="14"/>
              </w:rPr>
            </w:pPr>
            <w:r w:rsidRPr="00E14B6A">
              <w:rPr>
                <w:rFonts w:ascii="Tahoma" w:hAnsi="Tahoma" w:cs="Verdana"/>
                <w:sz w:val="14"/>
                <w:szCs w:val="14"/>
              </w:rPr>
              <w:t xml:space="preserve">that may violate this policy include verbal harassment, physical harassment or visual harassment. Verbal harassment may include, but </w:t>
            </w:r>
          </w:p>
          <w:p w14:paraId="5783D029" w14:textId="77777777" w:rsidR="00375656" w:rsidRPr="00E14B6A" w:rsidRDefault="00375656" w:rsidP="00375656">
            <w:pPr>
              <w:rPr>
                <w:rFonts w:ascii="Tahoma" w:hAnsi="Tahoma" w:cs="Verdana"/>
                <w:sz w:val="14"/>
                <w:szCs w:val="14"/>
              </w:rPr>
            </w:pPr>
            <w:r w:rsidRPr="00E14B6A">
              <w:rPr>
                <w:rFonts w:ascii="Tahoma" w:hAnsi="Tahoma" w:cs="Verdana"/>
                <w:sz w:val="14"/>
                <w:szCs w:val="14"/>
              </w:rPr>
              <w:t xml:space="preserve">is not limited to, epithets and derogatory comments or slurs on any of the bases listed above. Physical harassment may include, but is </w:t>
            </w:r>
          </w:p>
          <w:p w14:paraId="76D59446" w14:textId="77777777" w:rsidR="00375656" w:rsidRPr="00E14B6A" w:rsidRDefault="00375656" w:rsidP="00375656">
            <w:pPr>
              <w:rPr>
                <w:rFonts w:ascii="Tahoma" w:hAnsi="Tahoma" w:cs="Verdana"/>
                <w:sz w:val="14"/>
                <w:szCs w:val="14"/>
              </w:rPr>
            </w:pPr>
            <w:r w:rsidRPr="00E14B6A">
              <w:rPr>
                <w:rFonts w:ascii="Tahoma" w:hAnsi="Tahoma" w:cs="Verdana"/>
                <w:sz w:val="14"/>
                <w:szCs w:val="14"/>
              </w:rPr>
              <w:t xml:space="preserve">not limited to, assaulting, impeding or blocking movement, or physically interfering with the normal work or movement of another, when directed at that individual on any of the bases listed above. Visual harassment may include, but is not limited to, the display or possession </w:t>
            </w:r>
          </w:p>
          <w:p w14:paraId="7AA64A65" w14:textId="77777777" w:rsidR="00375656" w:rsidRPr="00E14B6A" w:rsidRDefault="00375656" w:rsidP="00375656">
            <w:pPr>
              <w:rPr>
                <w:rFonts w:ascii="Tahoma" w:hAnsi="Tahoma" w:cs="Verdana"/>
                <w:sz w:val="14"/>
                <w:szCs w:val="14"/>
              </w:rPr>
            </w:pPr>
            <w:r w:rsidRPr="00E14B6A">
              <w:rPr>
                <w:rFonts w:ascii="Tahoma" w:hAnsi="Tahoma" w:cs="Verdana"/>
                <w:sz w:val="14"/>
                <w:szCs w:val="14"/>
              </w:rPr>
              <w:t xml:space="preserve">of derogatory posters, cartoons, computer images or drawings on any of the bases listed above. Violation of the Policy Against Harassment </w:t>
            </w:r>
          </w:p>
          <w:p w14:paraId="58810664" w14:textId="77777777" w:rsidR="00375656" w:rsidRDefault="00375656" w:rsidP="00375656">
            <w:pPr>
              <w:rPr>
                <w:rFonts w:ascii="Tahoma" w:eastAsia="Times New Roman" w:hAnsi="Tahoma"/>
                <w:sz w:val="14"/>
                <w:szCs w:val="14"/>
              </w:rPr>
            </w:pPr>
            <w:r w:rsidRPr="00E14B6A">
              <w:rPr>
                <w:rFonts w:ascii="Tahoma" w:hAnsi="Tahoma" w:cs="Verdana"/>
                <w:sz w:val="14"/>
                <w:szCs w:val="14"/>
              </w:rPr>
              <w:t xml:space="preserve">may result in disciplinary action, up to and including suspension or dismissal. </w:t>
            </w:r>
            <w:r>
              <w:rPr>
                <w:rFonts w:ascii="Tahoma" w:hAnsi="Tahoma" w:cs="Verdana"/>
                <w:sz w:val="14"/>
                <w:szCs w:val="14"/>
              </w:rPr>
              <w:t>Updates and current information for all</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22"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477EE693" w14:textId="77777777" w:rsidR="00375656" w:rsidRPr="00E14B6A" w:rsidRDefault="00375656" w:rsidP="00AF5833">
            <w:pPr>
              <w:rPr>
                <w:rFonts w:ascii="Tahoma" w:hAnsi="Tahoma" w:cs="Verdana"/>
                <w:b/>
                <w:sz w:val="16"/>
                <w:szCs w:val="16"/>
              </w:rPr>
            </w:pPr>
          </w:p>
        </w:tc>
      </w:tr>
      <w:tr w:rsidR="00375656" w:rsidRPr="00E14B6A" w14:paraId="135488AE" w14:textId="77777777" w:rsidTr="00AF5833">
        <w:trPr>
          <w:trHeight w:val="305"/>
        </w:trPr>
        <w:tc>
          <w:tcPr>
            <w:tcW w:w="9198" w:type="dxa"/>
            <w:shd w:val="clear" w:color="auto" w:fill="F2F2F2" w:themeFill="background1" w:themeFillShade="F2"/>
            <w:vAlign w:val="center"/>
          </w:tcPr>
          <w:p w14:paraId="79A03D17" w14:textId="44258FCC" w:rsidR="00375656" w:rsidRPr="00E14B6A" w:rsidRDefault="00375656" w:rsidP="00375656">
            <w:pPr>
              <w:rPr>
                <w:rFonts w:ascii="Tahoma" w:hAnsi="Tahoma" w:cs="Verdana"/>
                <w:b/>
                <w:sz w:val="16"/>
                <w:szCs w:val="16"/>
              </w:rPr>
            </w:pPr>
            <w:r>
              <w:rPr>
                <w:rFonts w:ascii="Tahoma" w:hAnsi="Tahoma" w:cs="Verdana"/>
                <w:b/>
                <w:sz w:val="16"/>
                <w:szCs w:val="16"/>
              </w:rPr>
              <w:t>TITLE IX STUDENT POLICY AND PROCEDURE</w:t>
            </w:r>
          </w:p>
        </w:tc>
      </w:tr>
      <w:tr w:rsidR="00375656" w:rsidRPr="00E14B6A" w14:paraId="3A4C01F7" w14:textId="77777777" w:rsidTr="00AF5833">
        <w:trPr>
          <w:trHeight w:val="881"/>
        </w:trPr>
        <w:tc>
          <w:tcPr>
            <w:tcW w:w="9198" w:type="dxa"/>
            <w:vAlign w:val="center"/>
          </w:tcPr>
          <w:p w14:paraId="53A87EAE" w14:textId="77777777" w:rsidR="00375656" w:rsidRPr="00E14B6A" w:rsidRDefault="00375656" w:rsidP="00375656">
            <w:pPr>
              <w:rPr>
                <w:rFonts w:ascii="Tahoma" w:hAnsi="Tahoma" w:cs="Verdana"/>
                <w:b/>
                <w:sz w:val="14"/>
                <w:szCs w:val="14"/>
              </w:rPr>
            </w:pPr>
          </w:p>
          <w:p w14:paraId="759C9906" w14:textId="39CE34A4" w:rsidR="00375656" w:rsidRPr="0010288B" w:rsidRDefault="00375656" w:rsidP="00375656">
            <w:pPr>
              <w:rPr>
                <w:rFonts w:ascii="Tahoma" w:hAnsi="Tahoma" w:cs="Verdana"/>
                <w:sz w:val="14"/>
                <w:szCs w:val="14"/>
                <w:u w:val="single"/>
              </w:rPr>
            </w:pPr>
            <w:r w:rsidRPr="00603303">
              <w:rPr>
                <w:rFonts w:ascii="Tahoma" w:hAnsi="Tahoma" w:cs="Verdana"/>
                <w:sz w:val="14"/>
                <w:szCs w:val="14"/>
              </w:rPr>
              <w:t>ArtCenter does not discriminate on the basis of sex, gender or sexual</w:t>
            </w:r>
            <w:r>
              <w:rPr>
                <w:rFonts w:ascii="Tahoma" w:hAnsi="Tahoma" w:cs="Verdana"/>
                <w:sz w:val="14"/>
                <w:szCs w:val="14"/>
              </w:rPr>
              <w:t xml:space="preserve"> </w:t>
            </w:r>
            <w:r w:rsidRPr="00603303">
              <w:rPr>
                <w:rFonts w:ascii="Tahoma" w:hAnsi="Tahoma" w:cs="Verdana"/>
                <w:sz w:val="14"/>
                <w:szCs w:val="14"/>
              </w:rPr>
              <w:t>orientation in its education programs or activities. ArtCenter complies</w:t>
            </w:r>
            <w:r>
              <w:rPr>
                <w:rFonts w:ascii="Tahoma" w:hAnsi="Tahoma" w:cs="Verdana"/>
                <w:sz w:val="14"/>
                <w:szCs w:val="14"/>
              </w:rPr>
              <w:t xml:space="preserve"> </w:t>
            </w:r>
            <w:r w:rsidRPr="00603303">
              <w:rPr>
                <w:rFonts w:ascii="Tahoma" w:hAnsi="Tahoma" w:cs="Verdana"/>
                <w:sz w:val="14"/>
                <w:szCs w:val="14"/>
              </w:rPr>
              <w:t>with Title IX of the Education Amendments of 1972, and certain other</w:t>
            </w:r>
            <w:r>
              <w:rPr>
                <w:rFonts w:ascii="Tahoma" w:hAnsi="Tahoma" w:cs="Verdana"/>
                <w:sz w:val="14"/>
                <w:szCs w:val="14"/>
              </w:rPr>
              <w:t xml:space="preserve"> </w:t>
            </w:r>
            <w:r w:rsidRPr="00603303">
              <w:rPr>
                <w:rFonts w:ascii="Tahoma" w:hAnsi="Tahoma" w:cs="Verdana"/>
                <w:sz w:val="14"/>
                <w:szCs w:val="14"/>
              </w:rPr>
              <w:t>federal and state laws, which prohibit discrimination on the basis of</w:t>
            </w:r>
            <w:r>
              <w:rPr>
                <w:rFonts w:ascii="Tahoma" w:hAnsi="Tahoma" w:cs="Verdana"/>
                <w:sz w:val="14"/>
                <w:szCs w:val="14"/>
              </w:rPr>
              <w:t xml:space="preserve"> sex, </w:t>
            </w:r>
            <w:r w:rsidRPr="00603303">
              <w:rPr>
                <w:rFonts w:ascii="Tahoma" w:hAnsi="Tahoma" w:cs="Verdana"/>
                <w:sz w:val="14"/>
                <w:szCs w:val="14"/>
              </w:rPr>
              <w:t>gender, or sexual orientation in employment, as well as all</w:t>
            </w:r>
            <w:r>
              <w:rPr>
                <w:rFonts w:ascii="Tahoma" w:hAnsi="Tahoma" w:cs="Verdana"/>
                <w:sz w:val="14"/>
                <w:szCs w:val="14"/>
              </w:rPr>
              <w:t xml:space="preserve"> </w:t>
            </w:r>
            <w:r w:rsidRPr="00603303">
              <w:rPr>
                <w:rFonts w:ascii="Tahoma" w:hAnsi="Tahoma" w:cs="Verdana"/>
                <w:sz w:val="14"/>
                <w:szCs w:val="14"/>
              </w:rPr>
              <w:t>education programs and activities operated by the College (both on</w:t>
            </w:r>
            <w:r>
              <w:rPr>
                <w:rFonts w:ascii="Tahoma" w:hAnsi="Tahoma" w:cs="Verdana"/>
                <w:sz w:val="14"/>
                <w:szCs w:val="14"/>
              </w:rPr>
              <w:t xml:space="preserve"> </w:t>
            </w:r>
            <w:r w:rsidRPr="00603303">
              <w:rPr>
                <w:rFonts w:ascii="Tahoma" w:hAnsi="Tahoma" w:cs="Verdana"/>
                <w:sz w:val="14"/>
                <w:szCs w:val="14"/>
              </w:rPr>
              <w:t>and off campus), and protect all people regardless of their gender or</w:t>
            </w:r>
            <w:r>
              <w:rPr>
                <w:rFonts w:ascii="Tahoma" w:hAnsi="Tahoma" w:cs="Verdana"/>
                <w:sz w:val="14"/>
                <w:szCs w:val="14"/>
              </w:rPr>
              <w:t xml:space="preserve"> </w:t>
            </w:r>
            <w:r w:rsidRPr="00603303">
              <w:rPr>
                <w:rFonts w:ascii="Tahoma" w:hAnsi="Tahoma" w:cs="Verdana"/>
                <w:sz w:val="14"/>
                <w:szCs w:val="14"/>
              </w:rPr>
              <w:t>gender identity from sex discrimination, which includes sexual</w:t>
            </w:r>
            <w:r>
              <w:rPr>
                <w:rFonts w:ascii="Tahoma" w:hAnsi="Tahoma" w:cs="Verdana"/>
                <w:sz w:val="14"/>
                <w:szCs w:val="14"/>
              </w:rPr>
              <w:t xml:space="preserve"> harassment and sexual </w:t>
            </w:r>
            <w:r w:rsidRPr="00603303">
              <w:rPr>
                <w:rFonts w:ascii="Tahoma" w:hAnsi="Tahoma" w:cs="Verdana"/>
                <w:sz w:val="14"/>
                <w:szCs w:val="14"/>
              </w:rPr>
              <w:t xml:space="preserve">violence. For more information, </w:t>
            </w:r>
            <w:r>
              <w:rPr>
                <w:rFonts w:ascii="Tahoma" w:hAnsi="Tahoma" w:cs="Verdana"/>
                <w:sz w:val="14"/>
                <w:szCs w:val="14"/>
              </w:rPr>
              <w:t xml:space="preserve">please see </w:t>
            </w:r>
            <w:r w:rsidRPr="00603303">
              <w:rPr>
                <w:rFonts w:ascii="Tahoma" w:hAnsi="Tahoma" w:cs="Verdana"/>
                <w:sz w:val="14"/>
                <w:szCs w:val="14"/>
              </w:rPr>
              <w:t xml:space="preserve">the </w:t>
            </w:r>
            <w:hyperlink r:id="rId23" w:history="1">
              <w:r w:rsidRPr="000E6AE5">
                <w:rPr>
                  <w:rStyle w:val="Hyperlink"/>
                  <w:rFonts w:ascii="Tahoma" w:hAnsi="Tahoma" w:cs="Verdana"/>
                  <w:sz w:val="14"/>
                  <w:szCs w:val="14"/>
                </w:rPr>
                <w:t>Notice of Non-Discrimination and Policy Statement</w:t>
              </w:r>
            </w:hyperlink>
            <w:r>
              <w:rPr>
                <w:rFonts w:ascii="Tahoma" w:hAnsi="Tahoma" w:cs="Verdana"/>
                <w:sz w:val="14"/>
                <w:szCs w:val="14"/>
              </w:rPr>
              <w:t xml:space="preserve">. </w:t>
            </w:r>
            <w:r w:rsidR="007A7464">
              <w:rPr>
                <w:rFonts w:ascii="Tahoma" w:hAnsi="Tahoma" w:cs="Verdana"/>
                <w:sz w:val="14"/>
                <w:szCs w:val="14"/>
              </w:rPr>
              <w:t xml:space="preserve">Further contact information, policies and procedures, complaint forms, and other resources can be found on the </w:t>
            </w:r>
            <w:hyperlink r:id="rId24" w:history="1">
              <w:r w:rsidR="007A7464">
                <w:rPr>
                  <w:rStyle w:val="Hyperlink"/>
                  <w:rFonts w:ascii="Tahoma" w:hAnsi="Tahoma" w:cs="Verdana"/>
                  <w:sz w:val="14"/>
                  <w:szCs w:val="14"/>
                </w:rPr>
                <w:t>Title IX webpage on the main website.</w:t>
              </w:r>
            </w:hyperlink>
          </w:p>
          <w:p w14:paraId="6401F61F" w14:textId="562FE7A1" w:rsidR="00375656" w:rsidRPr="00E14B6A" w:rsidRDefault="00375656" w:rsidP="00375656">
            <w:pPr>
              <w:rPr>
                <w:rFonts w:ascii="Tahoma" w:hAnsi="Tahoma" w:cs="Verdana"/>
                <w:sz w:val="14"/>
                <w:szCs w:val="14"/>
              </w:rPr>
            </w:pPr>
          </w:p>
        </w:tc>
      </w:tr>
    </w:tbl>
    <w:p w14:paraId="10F4407E" w14:textId="6885C486" w:rsidR="00B759BD" w:rsidRDefault="00B759BD" w:rsidP="00B759BD">
      <w:pPr>
        <w:rPr>
          <w:rFonts w:ascii="Tahoma" w:hAnsi="Tahoma"/>
          <w:sz w:val="16"/>
          <w:szCs w:val="16"/>
        </w:rPr>
      </w:pPr>
    </w:p>
    <w:p w14:paraId="6ED13C11" w14:textId="77777777" w:rsidR="00DC5BBB" w:rsidRPr="00E14B6A" w:rsidRDefault="00DC5BBB" w:rsidP="00B759BD">
      <w:pPr>
        <w:rPr>
          <w:rFonts w:ascii="Tahoma" w:hAnsi="Tahoma"/>
          <w:sz w:val="16"/>
          <w:szCs w:val="16"/>
        </w:rPr>
      </w:pPr>
    </w:p>
    <w:p w14:paraId="055ADA80" w14:textId="77777777" w:rsidR="00B759BD" w:rsidRPr="00E14B6A" w:rsidRDefault="00B759BD" w:rsidP="00B759BD">
      <w:pPr>
        <w:rPr>
          <w:rFonts w:ascii="Tahoma" w:hAnsi="Tahoma"/>
          <w:sz w:val="16"/>
          <w:szCs w:val="16"/>
        </w:rPr>
      </w:pPr>
    </w:p>
    <w:tbl>
      <w:tblPr>
        <w:tblStyle w:val="TableGrid"/>
        <w:tblW w:w="9198" w:type="dxa"/>
        <w:tblLook w:val="04A0" w:firstRow="1" w:lastRow="0" w:firstColumn="1" w:lastColumn="0" w:noHBand="0" w:noVBand="1"/>
      </w:tblPr>
      <w:tblGrid>
        <w:gridCol w:w="9198"/>
      </w:tblGrid>
      <w:tr w:rsidR="00B759BD" w:rsidRPr="00E14B6A" w14:paraId="1B973079" w14:textId="77777777" w:rsidTr="00AF5833">
        <w:trPr>
          <w:trHeight w:val="305"/>
        </w:trPr>
        <w:tc>
          <w:tcPr>
            <w:tcW w:w="9198" w:type="dxa"/>
            <w:shd w:val="clear" w:color="auto" w:fill="F2F2F2" w:themeFill="background1" w:themeFillShade="F2"/>
            <w:vAlign w:val="center"/>
          </w:tcPr>
          <w:p w14:paraId="097D00DF" w14:textId="77777777" w:rsidR="00B759BD" w:rsidRPr="00E14B6A" w:rsidRDefault="00B759BD" w:rsidP="00AF5833">
            <w:pPr>
              <w:rPr>
                <w:rFonts w:ascii="Tahoma" w:hAnsi="Tahoma" w:cs="Verdana"/>
                <w:b/>
                <w:sz w:val="16"/>
                <w:szCs w:val="16"/>
              </w:rPr>
            </w:pPr>
            <w:r w:rsidRPr="00E14B6A">
              <w:rPr>
                <w:rFonts w:ascii="Tahoma" w:hAnsi="Tahoma" w:cs="Verdana"/>
                <w:b/>
                <w:sz w:val="16"/>
                <w:szCs w:val="16"/>
              </w:rPr>
              <w:lastRenderedPageBreak/>
              <w:t>PARTICIPATION IN ONLINE PLATFORMS</w:t>
            </w:r>
          </w:p>
        </w:tc>
      </w:tr>
      <w:tr w:rsidR="00B759BD" w:rsidRPr="00E14B6A" w14:paraId="70E2664E" w14:textId="77777777" w:rsidTr="00DC5BBB">
        <w:trPr>
          <w:trHeight w:val="2285"/>
        </w:trPr>
        <w:tc>
          <w:tcPr>
            <w:tcW w:w="9198" w:type="dxa"/>
            <w:vAlign w:val="center"/>
          </w:tcPr>
          <w:p w14:paraId="0484ACB6" w14:textId="14F96480" w:rsidR="00B759BD" w:rsidRPr="00E14B6A" w:rsidRDefault="00375656" w:rsidP="00AF5833">
            <w:pPr>
              <w:rPr>
                <w:rFonts w:ascii="Tahoma" w:hAnsi="Tahoma" w:cs="Verdana"/>
                <w:sz w:val="14"/>
                <w:szCs w:val="14"/>
              </w:rPr>
            </w:pPr>
            <w:r w:rsidRPr="00F04AEC">
              <w:rPr>
                <w:rFonts w:ascii="Tahoma" w:hAnsi="Tahoma" w:cs="Verdana"/>
                <w:sz w:val="14"/>
                <w:szCs w:val="14"/>
              </w:rPr>
              <w:t>Students will use their personal digital devices to connect to their instructor and peers using the College’s Learning Management System ArtCenter Canvas. All remote-learning technology will be embedded within ArtCenter Canvas. Weekly course sessions for online courses will be taught live online by instructors according to the date and time scheduled. (Note: online sessions may be recorded by the instructor for student reference. Recordings that are posted to ArtCenter Canvas are accessible only to those students enrolled in the course. Any Class Recordings held in the Zoom Cloud will be destroyed at the conclusion of the course.) Student participation on the digital platform is required for online course delivery and asynchronous use; if a student has difficulty with access to an appropriate digital device (which has a reliable camera and microphone), or internet access, students should contact the instructor directly, and also notify the department chair. Students who are in conditions that prohibit synchronous participation during the scheduled class time may access course recordings and their attendance will be noted at that time of course access. Note: students are allowed to attend and participate in online classes with their video cameras turned off for some of the class time; instructors and students should clarify expectations regarding use of cameras for the course in light of potential broadband or privacy considerations. Instructors of online classes longer than 1 hour should announce formal breaks and permit students to temporarily disengage for their own breaks, as needed.</w:t>
            </w:r>
          </w:p>
        </w:tc>
      </w:tr>
      <w:tr w:rsidR="00B759BD" w:rsidRPr="00E14B6A" w14:paraId="7CBFB7AB" w14:textId="77777777" w:rsidTr="00AF5833">
        <w:trPr>
          <w:trHeight w:val="305"/>
        </w:trPr>
        <w:tc>
          <w:tcPr>
            <w:tcW w:w="9198" w:type="dxa"/>
            <w:shd w:val="clear" w:color="auto" w:fill="F2F2F2" w:themeFill="background1" w:themeFillShade="F2"/>
            <w:vAlign w:val="center"/>
          </w:tcPr>
          <w:p w14:paraId="387BB446" w14:textId="77777777" w:rsidR="00B759BD" w:rsidRPr="00E14B6A" w:rsidRDefault="00B759BD" w:rsidP="00AF5833">
            <w:pPr>
              <w:rPr>
                <w:rFonts w:ascii="Tahoma" w:hAnsi="Tahoma" w:cs="Verdana"/>
                <w:b/>
                <w:sz w:val="16"/>
                <w:szCs w:val="16"/>
              </w:rPr>
            </w:pPr>
            <w:r w:rsidRPr="00E14B6A">
              <w:rPr>
                <w:rFonts w:ascii="Tahoma" w:hAnsi="Tahoma" w:cs="Verdana"/>
                <w:b/>
                <w:sz w:val="16"/>
                <w:szCs w:val="16"/>
              </w:rPr>
              <w:t>CONSENT TO BE RECORDED</w:t>
            </w:r>
          </w:p>
        </w:tc>
      </w:tr>
      <w:tr w:rsidR="00B759BD" w:rsidRPr="00E14B6A" w14:paraId="3EB9671A" w14:textId="77777777" w:rsidTr="00AF5833">
        <w:trPr>
          <w:trHeight w:val="260"/>
        </w:trPr>
        <w:tc>
          <w:tcPr>
            <w:tcW w:w="9198" w:type="dxa"/>
            <w:vAlign w:val="center"/>
          </w:tcPr>
          <w:p w14:paraId="61F61DF2" w14:textId="77777777" w:rsidR="00B759BD" w:rsidRPr="00E14B6A" w:rsidRDefault="00B759BD" w:rsidP="00AF5833">
            <w:pPr>
              <w:rPr>
                <w:rFonts w:ascii="Tahoma" w:hAnsi="Tahoma" w:cs="Verdana"/>
                <w:sz w:val="14"/>
                <w:szCs w:val="14"/>
              </w:rPr>
            </w:pPr>
          </w:p>
          <w:p w14:paraId="39E7AC73" w14:textId="77777777" w:rsidR="00B759BD" w:rsidRPr="00E14B6A" w:rsidRDefault="00B759BD" w:rsidP="00AF5833">
            <w:pPr>
              <w:rPr>
                <w:rFonts w:ascii="Tahoma" w:hAnsi="Tahoma" w:cs="Verdana"/>
                <w:sz w:val="14"/>
                <w:szCs w:val="14"/>
              </w:rPr>
            </w:pPr>
            <w:r w:rsidRPr="00E14B6A">
              <w:rPr>
                <w:rFonts w:ascii="Tahoma" w:hAnsi="Tahoma" w:cs="Verdana"/>
                <w:sz w:val="14"/>
                <w:szCs w:val="14"/>
              </w:rPr>
              <w:t xml:space="preserve">In proceeding with any online components of this course, I understand and agree that my voice, image, and Works will be live-streamed and recorded, and that the recordings may be accessed by the course instructor, by the teaching assistant (if any), by the students enrolled in the course, and by any ArtCenter employee who may need access for technical purposes. In enrolling in this course and in accessing this course material, I agree to comply with </w:t>
            </w:r>
            <w:proofErr w:type="spellStart"/>
            <w:r w:rsidRPr="00E14B6A">
              <w:rPr>
                <w:rFonts w:ascii="Tahoma" w:hAnsi="Tahoma" w:cs="Verdana"/>
                <w:sz w:val="14"/>
                <w:szCs w:val="14"/>
              </w:rPr>
              <w:t>ArtCenter’s</w:t>
            </w:r>
            <w:proofErr w:type="spellEnd"/>
            <w:r w:rsidRPr="00E14B6A">
              <w:rPr>
                <w:rFonts w:ascii="Tahoma" w:hAnsi="Tahoma" w:cs="Verdana"/>
                <w:sz w:val="14"/>
                <w:szCs w:val="14"/>
              </w:rPr>
              <w:t xml:space="preserve"> Intellectual Property Policy, and in this regard, I understand that all faculty-created Works remain the property of the faculty, and that all student-created Works remain the property of the student. I understand, though, that ArtCenter cannot be held responsible for infringement of intellectual property. I also understand that ArtCenter is the owner of the class recording itself, and everyone, including faculty and students, is prohibited from utilizing the recording for any purpose beyond this particular class during this term. Any questions should be directed towards the ArtCenter Help Desk (</w:t>
            </w:r>
            <w:hyperlink r:id="rId25" w:history="1">
              <w:r w:rsidRPr="00E14B6A">
                <w:rPr>
                  <w:rStyle w:val="Hyperlink"/>
                  <w:rFonts w:ascii="Tahoma" w:hAnsi="Tahoma" w:cs="Verdana"/>
                  <w:sz w:val="14"/>
                  <w:szCs w:val="14"/>
                </w:rPr>
                <w:t>helpdesk@artcenter.edu</w:t>
              </w:r>
            </w:hyperlink>
            <w:r w:rsidRPr="00E14B6A">
              <w:rPr>
                <w:rFonts w:ascii="Tahoma" w:hAnsi="Tahoma" w:cs="Verdana"/>
                <w:sz w:val="14"/>
                <w:szCs w:val="14"/>
              </w:rPr>
              <w:t>).</w:t>
            </w:r>
          </w:p>
          <w:p w14:paraId="07CF81F6" w14:textId="77777777" w:rsidR="00B759BD" w:rsidRPr="00E14B6A" w:rsidRDefault="00B759BD" w:rsidP="00AF5833">
            <w:pPr>
              <w:rPr>
                <w:rFonts w:ascii="Tahoma" w:hAnsi="Tahoma" w:cs="Verdana"/>
                <w:sz w:val="14"/>
                <w:szCs w:val="14"/>
              </w:rPr>
            </w:pPr>
          </w:p>
        </w:tc>
      </w:tr>
      <w:tr w:rsidR="00B759BD" w:rsidRPr="00E14B6A" w14:paraId="62EB094E" w14:textId="77777777" w:rsidTr="00AF5833">
        <w:trPr>
          <w:trHeight w:val="422"/>
        </w:trPr>
        <w:tc>
          <w:tcPr>
            <w:tcW w:w="9198" w:type="dxa"/>
            <w:shd w:val="clear" w:color="auto" w:fill="F2F2F2" w:themeFill="background1" w:themeFillShade="F2"/>
            <w:vAlign w:val="center"/>
          </w:tcPr>
          <w:p w14:paraId="69B514C7" w14:textId="77777777" w:rsidR="00B759BD" w:rsidRPr="00E14B6A" w:rsidRDefault="00B759BD" w:rsidP="00AF5833">
            <w:pPr>
              <w:rPr>
                <w:rFonts w:ascii="Tahoma" w:hAnsi="Tahoma" w:cs="Verdana"/>
                <w:b/>
                <w:sz w:val="16"/>
                <w:szCs w:val="16"/>
              </w:rPr>
            </w:pPr>
            <w:r w:rsidRPr="00E14B6A">
              <w:rPr>
                <w:rFonts w:ascii="Tahoma" w:hAnsi="Tahoma" w:cs="Verdana"/>
                <w:b/>
                <w:sz w:val="16"/>
                <w:szCs w:val="16"/>
              </w:rPr>
              <w:t>TECHNOLOGY NEEDS</w:t>
            </w:r>
          </w:p>
        </w:tc>
      </w:tr>
      <w:tr w:rsidR="00B759BD" w:rsidRPr="00E14B6A" w14:paraId="20129FAB" w14:textId="77777777" w:rsidTr="00AF5833">
        <w:trPr>
          <w:trHeight w:val="1295"/>
        </w:trPr>
        <w:tc>
          <w:tcPr>
            <w:tcW w:w="9198" w:type="dxa"/>
          </w:tcPr>
          <w:p w14:paraId="6DD0EE91" w14:textId="77777777" w:rsidR="00B759BD" w:rsidRPr="004642AF" w:rsidRDefault="00B759BD" w:rsidP="00AF5833">
            <w:pPr>
              <w:rPr>
                <w:rFonts w:ascii="Tahoma" w:hAnsi="Tahoma"/>
                <w:b/>
                <w:bCs/>
                <w:sz w:val="14"/>
                <w:szCs w:val="14"/>
              </w:rPr>
            </w:pPr>
          </w:p>
          <w:p w14:paraId="035D2CD6" w14:textId="77777777" w:rsidR="00B759BD" w:rsidRPr="004642AF" w:rsidRDefault="00B759BD" w:rsidP="00AF5833">
            <w:pPr>
              <w:rPr>
                <w:rFonts w:ascii="Tahoma" w:hAnsi="Tahoma"/>
                <w:sz w:val="14"/>
                <w:szCs w:val="14"/>
              </w:rPr>
            </w:pPr>
            <w:r w:rsidRPr="004642AF">
              <w:rPr>
                <w:rFonts w:ascii="Tahoma" w:hAnsi="Tahoma"/>
                <w:sz w:val="14"/>
                <w:szCs w:val="14"/>
              </w:rPr>
              <w:t>For this course you'll need: A desktop or laptop computer, OR a tablet with video and audio recording and playback capabilities with an updated Chrome or Firefox browser. A built-in camera and microphone to record yourself for your assignments, OR a mobile phone to send recordings to your computer/tablet to complete assignments.</w:t>
            </w:r>
          </w:p>
          <w:p w14:paraId="288DC078" w14:textId="77777777" w:rsidR="00B759BD" w:rsidRPr="004642AF" w:rsidRDefault="00B759BD" w:rsidP="00AF5833">
            <w:pPr>
              <w:rPr>
                <w:rFonts w:ascii="Tahoma" w:hAnsi="Tahoma"/>
                <w:b/>
                <w:bCs/>
                <w:sz w:val="14"/>
                <w:szCs w:val="14"/>
              </w:rPr>
            </w:pPr>
          </w:p>
          <w:p w14:paraId="611D944F" w14:textId="77777777" w:rsidR="00B759BD" w:rsidRPr="004642AF" w:rsidRDefault="00B759BD" w:rsidP="00AF5833">
            <w:pPr>
              <w:rPr>
                <w:rFonts w:ascii="Tahoma" w:hAnsi="Tahoma"/>
                <w:sz w:val="14"/>
                <w:szCs w:val="14"/>
              </w:rPr>
            </w:pPr>
            <w:r w:rsidRPr="004642AF">
              <w:rPr>
                <w:rFonts w:ascii="Tahoma" w:hAnsi="Tahoma"/>
                <w:sz w:val="14"/>
                <w:szCs w:val="14"/>
              </w:rPr>
              <w:t xml:space="preserve">Students entering this course/program must have access to the internet for synchronous engagement during scheduled course times. ArtCenter provides access to continual software updates for programs that are supported and required (email, Zoom, </w:t>
            </w:r>
            <w:proofErr w:type="spellStart"/>
            <w:r w:rsidRPr="004642AF">
              <w:rPr>
                <w:rFonts w:ascii="Tahoma" w:hAnsi="Tahoma"/>
                <w:sz w:val="14"/>
                <w:szCs w:val="14"/>
              </w:rPr>
              <w:t>etc</w:t>
            </w:r>
            <w:proofErr w:type="spellEnd"/>
            <w:r w:rsidRPr="004642AF">
              <w:rPr>
                <w:rFonts w:ascii="Tahoma" w:hAnsi="Tahoma"/>
                <w:sz w:val="14"/>
                <w:szCs w:val="14"/>
              </w:rPr>
              <w:t xml:space="preserve">…). Visit the </w:t>
            </w:r>
            <w:hyperlink r:id="rId26" w:history="1">
              <w:r w:rsidRPr="004642AF">
                <w:rPr>
                  <w:rStyle w:val="Hyperlink"/>
                  <w:rFonts w:ascii="Tahoma" w:hAnsi="Tahoma"/>
                  <w:sz w:val="14"/>
                  <w:szCs w:val="14"/>
                </w:rPr>
                <w:t>IT page</w:t>
              </w:r>
            </w:hyperlink>
            <w:r w:rsidRPr="004642AF">
              <w:rPr>
                <w:rFonts w:ascii="Tahoma" w:hAnsi="Tahoma"/>
                <w:sz w:val="14"/>
                <w:szCs w:val="14"/>
              </w:rPr>
              <w:t xml:space="preserve"> on </w:t>
            </w:r>
            <w:proofErr w:type="spellStart"/>
            <w:r w:rsidRPr="004642AF">
              <w:rPr>
                <w:rFonts w:ascii="Tahoma" w:hAnsi="Tahoma"/>
                <w:sz w:val="14"/>
                <w:szCs w:val="14"/>
              </w:rPr>
              <w:t>Inside.ArtCenter</w:t>
            </w:r>
            <w:proofErr w:type="spellEnd"/>
            <w:r w:rsidRPr="004642AF">
              <w:rPr>
                <w:rFonts w:ascii="Tahoma" w:hAnsi="Tahoma"/>
                <w:sz w:val="14"/>
                <w:szCs w:val="14"/>
              </w:rPr>
              <w:t xml:space="preserve"> for software downloads. Please plan to have: Your computer with Zoom downloaded, internet access established, and any other technology ready by the term start date. If you still need help after reviewing the Zoom download directions, please contact </w:t>
            </w:r>
            <w:hyperlink r:id="rId27" w:history="1">
              <w:r w:rsidRPr="004642AF">
                <w:rPr>
                  <w:rStyle w:val="Hyperlink"/>
                  <w:rFonts w:ascii="Tahoma" w:hAnsi="Tahoma"/>
                  <w:sz w:val="14"/>
                  <w:szCs w:val="14"/>
                </w:rPr>
                <w:t>helpdesk@artcenter.edu</w:t>
              </w:r>
            </w:hyperlink>
            <w:r w:rsidRPr="004642AF">
              <w:rPr>
                <w:rFonts w:ascii="Tahoma" w:hAnsi="Tahoma"/>
                <w:sz w:val="14"/>
                <w:szCs w:val="14"/>
              </w:rPr>
              <w:t xml:space="preserve"> for more assistance. If you have technology needs or concerns, please contact your department.</w:t>
            </w:r>
          </w:p>
          <w:p w14:paraId="46CF76F0" w14:textId="77777777" w:rsidR="00B759BD" w:rsidRPr="004642AF" w:rsidRDefault="00B759BD" w:rsidP="00AF5833">
            <w:pPr>
              <w:rPr>
                <w:rFonts w:ascii="Tahoma" w:hAnsi="Tahoma"/>
                <w:sz w:val="14"/>
                <w:szCs w:val="14"/>
              </w:rPr>
            </w:pPr>
          </w:p>
        </w:tc>
      </w:tr>
      <w:tr w:rsidR="00DC5BBB" w:rsidRPr="00E14B6A" w14:paraId="3A8E58C9" w14:textId="77777777" w:rsidTr="00AF5833">
        <w:trPr>
          <w:trHeight w:val="305"/>
        </w:trPr>
        <w:tc>
          <w:tcPr>
            <w:tcW w:w="9198" w:type="dxa"/>
            <w:shd w:val="clear" w:color="auto" w:fill="F2F2F2" w:themeFill="background1" w:themeFillShade="F2"/>
            <w:vAlign w:val="center"/>
          </w:tcPr>
          <w:p w14:paraId="05842BBB" w14:textId="6CBECB99" w:rsidR="00DC5BBB" w:rsidRPr="00375656" w:rsidRDefault="00DC5BBB" w:rsidP="00DC5BBB">
            <w:pPr>
              <w:rPr>
                <w:rFonts w:ascii="Tahoma" w:hAnsi="Tahoma" w:cs="Verdana"/>
                <w:b/>
                <w:sz w:val="16"/>
                <w:szCs w:val="16"/>
              </w:rPr>
            </w:pPr>
            <w:r w:rsidRPr="00375656">
              <w:rPr>
                <w:rFonts w:ascii="Tahoma" w:hAnsi="Tahoma" w:cs="Verdana"/>
                <w:b/>
                <w:sz w:val="16"/>
                <w:szCs w:val="16"/>
              </w:rPr>
              <w:t>ARTCENTER CANVAS COURSE ACCESS AND USE</w:t>
            </w:r>
          </w:p>
        </w:tc>
      </w:tr>
      <w:tr w:rsidR="00B759BD" w:rsidRPr="00E14B6A" w14:paraId="4BF4B7DB" w14:textId="77777777" w:rsidTr="00DC5BBB">
        <w:trPr>
          <w:trHeight w:val="1934"/>
        </w:trPr>
        <w:tc>
          <w:tcPr>
            <w:tcW w:w="9198" w:type="dxa"/>
            <w:vAlign w:val="center"/>
          </w:tcPr>
          <w:p w14:paraId="2E19FA88" w14:textId="77777777" w:rsidR="00DC5BBB" w:rsidRPr="00375656" w:rsidRDefault="00DC5BBB" w:rsidP="00DC5BBB">
            <w:pPr>
              <w:rPr>
                <w:rFonts w:ascii="Tahoma" w:hAnsi="Tahoma" w:cs="Tahoma"/>
                <w:sz w:val="14"/>
                <w:szCs w:val="14"/>
              </w:rPr>
            </w:pPr>
            <w:r w:rsidRPr="00375656">
              <w:rPr>
                <w:rFonts w:ascii="Tahoma" w:hAnsi="Tahoma" w:cs="Tahoma"/>
                <w:sz w:val="14"/>
                <w:szCs w:val="14"/>
              </w:rPr>
              <w:t xml:space="preserve">Students enrolled in this course are able to access the corresponding course site on ArtCenter Canvas for announcements, course content, information about assignments and projects, weekly discussion forums, review of grades and progress, and other reasons. The ArtCenter Canvas course site for each course is listed at the top of the page when logging into </w:t>
            </w:r>
            <w:hyperlink r:id="rId28" w:history="1">
              <w:r w:rsidRPr="00375656">
                <w:rPr>
                  <w:rStyle w:val="Hyperlink"/>
                  <w:rFonts w:ascii="Tahoma" w:hAnsi="Tahoma" w:cs="Tahoma"/>
                  <w:sz w:val="14"/>
                  <w:szCs w:val="14"/>
                </w:rPr>
                <w:t>Inside.artcenter.edu</w:t>
              </w:r>
            </w:hyperlink>
            <w:r w:rsidRPr="00375656">
              <w:rPr>
                <w:rFonts w:ascii="Tahoma" w:hAnsi="Tahoma" w:cs="Tahoma"/>
                <w:sz w:val="14"/>
                <w:szCs w:val="14"/>
              </w:rPr>
              <w:t xml:space="preserve"> and ArtCenter Canvas can also be accessed under Academics &gt; Online Learning &gt; ArtCenter Canvas. Students enrolled in the course can also </w:t>
            </w:r>
            <w:hyperlink r:id="rId29" w:history="1">
              <w:r w:rsidRPr="00375656">
                <w:rPr>
                  <w:rStyle w:val="Hyperlink"/>
                  <w:rFonts w:ascii="Tahoma" w:hAnsi="Tahoma" w:cs="Tahoma"/>
                  <w:sz w:val="14"/>
                  <w:szCs w:val="14"/>
                </w:rPr>
                <w:t>access ArtCenter Canvas directly</w:t>
              </w:r>
            </w:hyperlink>
            <w:r w:rsidRPr="00375656">
              <w:rPr>
                <w:rFonts w:ascii="Tahoma" w:hAnsi="Tahoma" w:cs="Tahoma"/>
                <w:sz w:val="14"/>
                <w:szCs w:val="14"/>
              </w:rPr>
              <w:t xml:space="preserve"> (</w:t>
            </w:r>
            <w:hyperlink r:id="rId30" w:history="1">
              <w:r w:rsidRPr="00375656">
                <w:rPr>
                  <w:rStyle w:val="Hyperlink"/>
                  <w:rFonts w:ascii="Tahoma" w:hAnsi="Tahoma" w:cs="Tahoma"/>
                  <w:sz w:val="14"/>
                  <w:szCs w:val="14"/>
                </w:rPr>
                <w:t>https://artcenter.instructure.com</w:t>
              </w:r>
            </w:hyperlink>
            <w:r w:rsidRPr="00375656">
              <w:rPr>
                <w:rFonts w:ascii="Tahoma" w:hAnsi="Tahoma" w:cs="Tahoma"/>
                <w:sz w:val="14"/>
                <w:szCs w:val="14"/>
              </w:rPr>
              <w:t>) for current courses.</w:t>
            </w:r>
          </w:p>
          <w:p w14:paraId="35AD0D2C" w14:textId="77777777" w:rsidR="00DC5BBB" w:rsidRPr="00375656" w:rsidRDefault="00DC5BBB" w:rsidP="00DC5BBB">
            <w:pPr>
              <w:rPr>
                <w:rFonts w:ascii="Tahoma" w:hAnsi="Tahoma" w:cs="Tahoma"/>
                <w:sz w:val="14"/>
                <w:szCs w:val="14"/>
              </w:rPr>
            </w:pPr>
          </w:p>
          <w:p w14:paraId="49E0B10A" w14:textId="4ADF1BB0" w:rsidR="00B759BD" w:rsidRPr="00375656" w:rsidRDefault="00DC5BBB" w:rsidP="00DC5BBB">
            <w:pPr>
              <w:rPr>
                <w:rFonts w:ascii="Tahoma" w:hAnsi="Tahoma" w:cs="Verdana"/>
                <w:sz w:val="14"/>
                <w:szCs w:val="14"/>
              </w:rPr>
            </w:pPr>
            <w:r w:rsidRPr="00375656">
              <w:rPr>
                <w:rFonts w:ascii="Tahoma" w:hAnsi="Tahoma" w:cs="Tahoma"/>
                <w:sz w:val="14"/>
                <w:szCs w:val="14"/>
              </w:rPr>
              <w:t xml:space="preserve">Click here for </w:t>
            </w:r>
            <w:hyperlink r:id="rId31" w:history="1">
              <w:r w:rsidRPr="00375656">
                <w:rPr>
                  <w:rStyle w:val="Hyperlink"/>
                  <w:rFonts w:ascii="Tahoma" w:hAnsi="Tahoma" w:cs="Tahoma"/>
                  <w:sz w:val="14"/>
                  <w:szCs w:val="14"/>
                </w:rPr>
                <w:t>ArtCenter Canvas information</w:t>
              </w:r>
            </w:hyperlink>
            <w:r w:rsidRPr="00375656">
              <w:rPr>
                <w:rFonts w:ascii="Tahoma" w:hAnsi="Tahoma" w:cs="Tahoma"/>
                <w:sz w:val="14"/>
                <w:szCs w:val="14"/>
              </w:rPr>
              <w:t xml:space="preserve"> for students. Specific instructions for ‘how to use’ the different assignment functions and features to post your work, participate in weekly discussion forums, check progress, </w:t>
            </w:r>
            <w:proofErr w:type="spellStart"/>
            <w:r w:rsidRPr="00375656">
              <w:rPr>
                <w:rFonts w:ascii="Tahoma" w:hAnsi="Tahoma" w:cs="Tahoma"/>
                <w:sz w:val="14"/>
                <w:szCs w:val="14"/>
              </w:rPr>
              <w:t>etc</w:t>
            </w:r>
            <w:proofErr w:type="spellEnd"/>
            <w:r w:rsidRPr="00375656">
              <w:rPr>
                <w:rFonts w:ascii="Tahoma" w:hAnsi="Tahoma" w:cs="Tahoma"/>
                <w:sz w:val="14"/>
                <w:szCs w:val="14"/>
              </w:rPr>
              <w:t xml:space="preserve"> can be found inside the course site. If you have any technical issues while using ArtCenter Canvas, you can contact tech support via chat or phone 24/7 by clicking the Links &amp; Assistance icon in ArtCenter Canvas.</w:t>
            </w:r>
          </w:p>
        </w:tc>
      </w:tr>
      <w:tr w:rsidR="00B759BD" w:rsidRPr="00E14B6A" w14:paraId="18E98D84" w14:textId="77777777" w:rsidTr="00AF5833">
        <w:trPr>
          <w:trHeight w:val="305"/>
        </w:trPr>
        <w:tc>
          <w:tcPr>
            <w:tcW w:w="9198" w:type="dxa"/>
            <w:shd w:val="clear" w:color="auto" w:fill="F2F2F2" w:themeFill="background1" w:themeFillShade="F2"/>
            <w:vAlign w:val="center"/>
          </w:tcPr>
          <w:p w14:paraId="063E23A1" w14:textId="77777777" w:rsidR="00B759BD" w:rsidRPr="00E14B6A" w:rsidRDefault="00B759BD" w:rsidP="00AF5833">
            <w:pPr>
              <w:rPr>
                <w:rFonts w:ascii="Tahoma" w:hAnsi="Tahoma" w:cs="Verdana"/>
                <w:b/>
                <w:sz w:val="16"/>
                <w:szCs w:val="16"/>
              </w:rPr>
            </w:pPr>
            <w:r w:rsidRPr="00E14B6A">
              <w:rPr>
                <w:rFonts w:ascii="Tahoma" w:hAnsi="Tahoma" w:cs="Verdana"/>
                <w:b/>
                <w:sz w:val="16"/>
                <w:szCs w:val="16"/>
              </w:rPr>
              <w:t>HELPDESK AND TECHNICAL SUPPORT</w:t>
            </w:r>
          </w:p>
        </w:tc>
      </w:tr>
      <w:tr w:rsidR="00B759BD" w:rsidRPr="00E14B6A" w14:paraId="51A4BE0C" w14:textId="77777777" w:rsidTr="00AF5833">
        <w:trPr>
          <w:trHeight w:val="52"/>
        </w:trPr>
        <w:tc>
          <w:tcPr>
            <w:tcW w:w="9198" w:type="dxa"/>
            <w:vAlign w:val="center"/>
          </w:tcPr>
          <w:p w14:paraId="61BCE406" w14:textId="77777777" w:rsidR="00375656" w:rsidRPr="00E14B6A" w:rsidRDefault="00375656" w:rsidP="00375656">
            <w:pPr>
              <w:rPr>
                <w:rFonts w:ascii="Tahoma" w:hAnsi="Tahoma" w:cs="Verdana"/>
                <w:sz w:val="14"/>
                <w:szCs w:val="14"/>
              </w:rPr>
            </w:pPr>
          </w:p>
          <w:p w14:paraId="52E6B301" w14:textId="4C201C96" w:rsidR="00B759BD" w:rsidRDefault="00375656" w:rsidP="00375656">
            <w:pPr>
              <w:rPr>
                <w:rFonts w:ascii="Tahoma" w:hAnsi="Tahoma" w:cs="Verdana"/>
                <w:sz w:val="14"/>
                <w:szCs w:val="14"/>
              </w:rPr>
            </w:pPr>
            <w:r w:rsidRPr="00764476">
              <w:rPr>
                <w:rFonts w:ascii="Tahoma" w:hAnsi="Tahoma" w:cs="Verdana"/>
                <w:sz w:val="14"/>
                <w:szCs w:val="14"/>
              </w:rPr>
              <w:t>There is 24/7 Canvas support available for all students, faculty, and staff. If you have any questions about Canvas features or technical difficulties with the platform they can assist immediately and escalate to ArtCenter if needed. They can be reached by chat or phone by clicking the Links and Assistance link in the ArtCenter Canvas menu.</w:t>
            </w:r>
          </w:p>
          <w:p w14:paraId="06F575B2" w14:textId="77777777" w:rsidR="00375656" w:rsidRPr="00E14B6A" w:rsidRDefault="00375656" w:rsidP="00375656">
            <w:pPr>
              <w:rPr>
                <w:rFonts w:ascii="Tahoma" w:hAnsi="Tahoma" w:cs="Verdana"/>
                <w:sz w:val="14"/>
                <w:szCs w:val="14"/>
              </w:rPr>
            </w:pPr>
          </w:p>
          <w:p w14:paraId="776E1416" w14:textId="77777777" w:rsidR="00B759BD" w:rsidRPr="004642AF" w:rsidRDefault="00B759BD" w:rsidP="00AF5833">
            <w:pPr>
              <w:rPr>
                <w:rFonts w:ascii="Tahoma" w:hAnsi="Tahoma" w:cs="Verdana"/>
                <w:sz w:val="14"/>
                <w:szCs w:val="14"/>
              </w:rPr>
            </w:pPr>
            <w:r w:rsidRPr="004642AF">
              <w:rPr>
                <w:rFonts w:ascii="Tahoma" w:hAnsi="Tahoma" w:cs="Verdana"/>
                <w:sz w:val="14"/>
                <w:szCs w:val="14"/>
              </w:rPr>
              <w:t xml:space="preserve">The College’s IT Help Desk offers information on its campus portal, Inside ArtCenter, that include documentation, helpful tips, and video tutorials on FAQs.  Requests for assistance are handled by phone, email, remote access, and virtual meetings. The Help Desk provides first-level technical support to all constituents including staff, faculty, and students. The Help Desk is staffed to respond to technical inquiries during </w:t>
            </w:r>
            <w:proofErr w:type="spellStart"/>
            <w:r w:rsidRPr="004642AF">
              <w:rPr>
                <w:rFonts w:ascii="Tahoma" w:hAnsi="Tahoma" w:cs="Verdana"/>
                <w:sz w:val="14"/>
                <w:szCs w:val="14"/>
              </w:rPr>
              <w:t>ArtCenter’s</w:t>
            </w:r>
            <w:proofErr w:type="spellEnd"/>
            <w:r w:rsidRPr="004642AF">
              <w:rPr>
                <w:rFonts w:ascii="Tahoma" w:hAnsi="Tahoma" w:cs="Verdana"/>
                <w:sz w:val="14"/>
                <w:szCs w:val="14"/>
              </w:rPr>
              <w:t xml:space="preserve"> business hours, with extended technical teams providing support outside of business hours, such as Computer Labs and Audio Visual for classroom technology support.  It operates 8:00 a.m. – 10:00 p.m. PST, Monday through Friday, and 9 a.m. – 4 p.m. PST on Saturdays. To contact the Help Desk, please email </w:t>
            </w:r>
            <w:hyperlink r:id="rId32" w:history="1">
              <w:r w:rsidRPr="004642AF">
                <w:rPr>
                  <w:rStyle w:val="Hyperlink"/>
                  <w:rFonts w:ascii="Tahoma" w:hAnsi="Tahoma" w:cs="Verdana"/>
                  <w:sz w:val="14"/>
                  <w:szCs w:val="14"/>
                </w:rPr>
                <w:t>Helpdesk@artcenter.edu</w:t>
              </w:r>
            </w:hyperlink>
            <w:r w:rsidRPr="004642AF">
              <w:rPr>
                <w:rFonts w:ascii="Tahoma" w:hAnsi="Tahoma" w:cs="Verdana"/>
                <w:sz w:val="14"/>
                <w:szCs w:val="14"/>
              </w:rPr>
              <w:t xml:space="preserve">. </w:t>
            </w:r>
          </w:p>
          <w:p w14:paraId="55059151" w14:textId="77777777" w:rsidR="00B759BD" w:rsidRPr="00E14B6A" w:rsidRDefault="00B759BD" w:rsidP="00AF5833">
            <w:pPr>
              <w:rPr>
                <w:rFonts w:ascii="Tahoma" w:hAnsi="Tahoma" w:cs="Verdana"/>
                <w:sz w:val="14"/>
                <w:szCs w:val="14"/>
              </w:rPr>
            </w:pPr>
          </w:p>
        </w:tc>
      </w:tr>
    </w:tbl>
    <w:p w14:paraId="381BA23C" w14:textId="26E030BC" w:rsidR="00B759BD" w:rsidRDefault="00B759BD" w:rsidP="00B759BD">
      <w:pPr>
        <w:rPr>
          <w:rFonts w:ascii="Tahoma" w:hAnsi="Tahoma"/>
          <w:sz w:val="16"/>
          <w:szCs w:val="16"/>
        </w:rPr>
      </w:pPr>
    </w:p>
    <w:p w14:paraId="01BA5638" w14:textId="648A657A" w:rsidR="00DC5BBB" w:rsidRDefault="00DC5BBB" w:rsidP="00B759BD">
      <w:pPr>
        <w:rPr>
          <w:rFonts w:ascii="Tahoma" w:hAnsi="Tahoma"/>
          <w:sz w:val="16"/>
          <w:szCs w:val="16"/>
        </w:rPr>
      </w:pPr>
    </w:p>
    <w:p w14:paraId="2C63EFF0" w14:textId="11B0E0EB" w:rsidR="00DC5BBB" w:rsidRDefault="00DC5BBB" w:rsidP="00B759BD">
      <w:pPr>
        <w:rPr>
          <w:rFonts w:ascii="Tahoma" w:hAnsi="Tahoma"/>
          <w:sz w:val="16"/>
          <w:szCs w:val="16"/>
        </w:rPr>
      </w:pPr>
    </w:p>
    <w:p w14:paraId="49B15423" w14:textId="32F5A878" w:rsidR="00375656" w:rsidRDefault="00375656" w:rsidP="00B759BD">
      <w:pPr>
        <w:rPr>
          <w:rFonts w:ascii="Tahoma" w:hAnsi="Tahoma"/>
          <w:sz w:val="16"/>
          <w:szCs w:val="16"/>
        </w:rPr>
      </w:pPr>
    </w:p>
    <w:p w14:paraId="154CD0B3" w14:textId="3EEF12FB" w:rsidR="00375656" w:rsidRDefault="00375656" w:rsidP="00B759BD">
      <w:pPr>
        <w:rPr>
          <w:rFonts w:ascii="Tahoma" w:hAnsi="Tahoma"/>
          <w:sz w:val="16"/>
          <w:szCs w:val="16"/>
        </w:rPr>
      </w:pPr>
    </w:p>
    <w:p w14:paraId="74B80A9C" w14:textId="537C044C" w:rsidR="00375656" w:rsidRDefault="00375656" w:rsidP="00B759BD">
      <w:pPr>
        <w:rPr>
          <w:rFonts w:ascii="Tahoma" w:hAnsi="Tahoma"/>
          <w:sz w:val="16"/>
          <w:szCs w:val="16"/>
        </w:rPr>
      </w:pPr>
    </w:p>
    <w:p w14:paraId="57BDBABD" w14:textId="24B1CA6A" w:rsidR="00375656" w:rsidRDefault="00375656" w:rsidP="00B759BD">
      <w:pPr>
        <w:rPr>
          <w:rFonts w:ascii="Tahoma" w:hAnsi="Tahoma"/>
          <w:sz w:val="16"/>
          <w:szCs w:val="16"/>
        </w:rPr>
      </w:pPr>
    </w:p>
    <w:p w14:paraId="53AF119C" w14:textId="7E4363FC" w:rsidR="00375656" w:rsidRDefault="00375656" w:rsidP="00B759BD">
      <w:pPr>
        <w:rPr>
          <w:rFonts w:ascii="Tahoma" w:hAnsi="Tahoma"/>
          <w:sz w:val="16"/>
          <w:szCs w:val="16"/>
        </w:rPr>
      </w:pPr>
    </w:p>
    <w:p w14:paraId="7A5FC456" w14:textId="77777777" w:rsidR="00375656" w:rsidRDefault="00375656" w:rsidP="00B759BD">
      <w:pPr>
        <w:rPr>
          <w:rFonts w:ascii="Tahoma" w:hAnsi="Tahoma"/>
          <w:sz w:val="16"/>
          <w:szCs w:val="16"/>
        </w:rPr>
      </w:pPr>
    </w:p>
    <w:p w14:paraId="28C2EB61" w14:textId="77777777" w:rsidR="00DC5BBB" w:rsidRDefault="00DC5BBB" w:rsidP="00B759BD">
      <w:pPr>
        <w:rPr>
          <w:rFonts w:ascii="Tahoma" w:hAnsi="Tahoma"/>
          <w:sz w:val="16"/>
          <w:szCs w:val="16"/>
        </w:rPr>
      </w:pPr>
    </w:p>
    <w:tbl>
      <w:tblPr>
        <w:tblStyle w:val="TableGrid"/>
        <w:tblW w:w="9198" w:type="dxa"/>
        <w:tblLook w:val="04A0" w:firstRow="1" w:lastRow="0" w:firstColumn="1" w:lastColumn="0" w:noHBand="0" w:noVBand="1"/>
      </w:tblPr>
      <w:tblGrid>
        <w:gridCol w:w="9198"/>
      </w:tblGrid>
      <w:tr w:rsidR="00B759BD" w:rsidRPr="00E14B6A" w14:paraId="28A2C5A1" w14:textId="77777777" w:rsidTr="00AF5833">
        <w:trPr>
          <w:trHeight w:val="350"/>
        </w:trPr>
        <w:tc>
          <w:tcPr>
            <w:tcW w:w="9198" w:type="dxa"/>
            <w:shd w:val="clear" w:color="auto" w:fill="F2F2F2" w:themeFill="background1" w:themeFillShade="F2"/>
            <w:vAlign w:val="center"/>
          </w:tcPr>
          <w:p w14:paraId="00286476" w14:textId="77777777" w:rsidR="00B759BD" w:rsidRPr="00E14B6A" w:rsidRDefault="00B759BD" w:rsidP="00AF5833">
            <w:pPr>
              <w:rPr>
                <w:rFonts w:ascii="Tahoma" w:hAnsi="Tahoma"/>
                <w:b/>
                <w:sz w:val="16"/>
                <w:szCs w:val="16"/>
              </w:rPr>
            </w:pPr>
            <w:r w:rsidRPr="00E14B6A">
              <w:rPr>
                <w:rFonts w:ascii="Tahoma" w:hAnsi="Tahoma" w:cs="Verdana"/>
                <w:b/>
                <w:sz w:val="16"/>
                <w:szCs w:val="16"/>
              </w:rPr>
              <w:lastRenderedPageBreak/>
              <w:t>STATEMENT OF ACADEMIC AND CREATIVE INTEGRITY</w:t>
            </w:r>
          </w:p>
        </w:tc>
      </w:tr>
      <w:tr w:rsidR="00B759BD" w:rsidRPr="00E14B6A" w14:paraId="78839ED3" w14:textId="77777777" w:rsidTr="00AF5833">
        <w:trPr>
          <w:trHeight w:val="971"/>
        </w:trPr>
        <w:tc>
          <w:tcPr>
            <w:tcW w:w="9198" w:type="dxa"/>
            <w:vAlign w:val="center"/>
          </w:tcPr>
          <w:p w14:paraId="07848543" w14:textId="77777777" w:rsidR="00B759BD" w:rsidRPr="00E14B6A" w:rsidRDefault="00B759BD" w:rsidP="00AF5833">
            <w:pPr>
              <w:rPr>
                <w:rFonts w:ascii="Tahoma" w:hAnsi="Tahoma" w:cs="Verdana"/>
                <w:sz w:val="14"/>
                <w:szCs w:val="14"/>
              </w:rPr>
            </w:pPr>
          </w:p>
          <w:p w14:paraId="01F9200E" w14:textId="77777777" w:rsidR="00B759BD" w:rsidRPr="00E14B6A" w:rsidRDefault="00B759BD" w:rsidP="00AF5833">
            <w:pPr>
              <w:rPr>
                <w:rFonts w:ascii="Tahoma" w:hAnsi="Tahoma" w:cs="Verdana"/>
                <w:sz w:val="14"/>
                <w:szCs w:val="14"/>
              </w:rPr>
            </w:pPr>
            <w:r w:rsidRPr="00E14B6A">
              <w:rPr>
                <w:rFonts w:ascii="Tahoma" w:hAnsi="Tahoma" w:cs="Verdana"/>
                <w:sz w:val="14"/>
                <w:szCs w:val="14"/>
              </w:rPr>
              <w:t xml:space="preserve">Academic and creative integrity is essential to personal and educational growth of students, which all members of the ArtCenter community are expected to uphold. This value maintains the standards of excellence of the College and creates a meaningful learning environment. A violation of the Academic and Creative Integrity Policy is defined as misconduct including but not limited to plagiarism, creative dishonesty, multiple submission of the same work, cheating, unauthorized collaboration, misrepresentation of ability, sabotage, falsification of records, and complicity in any of the above. </w:t>
            </w:r>
            <w:r w:rsidRPr="00E14B6A">
              <w:rPr>
                <w:rFonts w:ascii="Tahoma" w:hAnsi="Tahoma"/>
                <w:sz w:val="14"/>
                <w:szCs w:val="14"/>
              </w:rPr>
              <w:t>The full Academic Integrity Policy</w:t>
            </w:r>
            <w:r>
              <w:rPr>
                <w:rFonts w:ascii="Tahoma" w:hAnsi="Tahoma"/>
                <w:sz w:val="14"/>
                <w:szCs w:val="14"/>
              </w:rPr>
              <w:t xml:space="preserve"> and any u</w:t>
            </w:r>
            <w:r>
              <w:rPr>
                <w:rFonts w:ascii="Tahoma" w:hAnsi="Tahoma" w:cs="Verdana"/>
                <w:sz w:val="14"/>
                <w:szCs w:val="14"/>
              </w:rPr>
              <w:t>pdates and current information for other</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33"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4D4F5BDA" w14:textId="77777777" w:rsidR="00B759BD" w:rsidRPr="00E14B6A" w:rsidRDefault="00B759BD" w:rsidP="00AF5833">
            <w:pPr>
              <w:rPr>
                <w:rFonts w:ascii="Tahoma" w:hAnsi="Tahoma" w:cs="Verdana"/>
                <w:sz w:val="14"/>
                <w:szCs w:val="14"/>
              </w:rPr>
            </w:pPr>
          </w:p>
        </w:tc>
      </w:tr>
      <w:tr w:rsidR="00B759BD" w:rsidRPr="00E14B6A" w14:paraId="44337591" w14:textId="77777777" w:rsidTr="00AF5833">
        <w:trPr>
          <w:trHeight w:val="350"/>
        </w:trPr>
        <w:tc>
          <w:tcPr>
            <w:tcW w:w="9198" w:type="dxa"/>
            <w:shd w:val="clear" w:color="auto" w:fill="F2F2F2" w:themeFill="background1" w:themeFillShade="F2"/>
            <w:vAlign w:val="center"/>
          </w:tcPr>
          <w:p w14:paraId="6C70F352" w14:textId="77777777" w:rsidR="00B759BD" w:rsidRPr="00E14B6A" w:rsidRDefault="00B759BD" w:rsidP="00AF5833">
            <w:pPr>
              <w:rPr>
                <w:rFonts w:ascii="Tahoma" w:hAnsi="Tahoma"/>
                <w:b/>
                <w:sz w:val="16"/>
                <w:szCs w:val="16"/>
              </w:rPr>
            </w:pPr>
            <w:r w:rsidRPr="00E14B6A">
              <w:rPr>
                <w:rFonts w:ascii="Tahoma" w:hAnsi="Tahoma"/>
                <w:b/>
                <w:sz w:val="16"/>
                <w:szCs w:val="16"/>
              </w:rPr>
              <w:t>CITATION AND IMAGE ATTRIBUTION</w:t>
            </w:r>
          </w:p>
        </w:tc>
      </w:tr>
      <w:tr w:rsidR="00B759BD" w:rsidRPr="00E14B6A" w14:paraId="05DC474B" w14:textId="77777777" w:rsidTr="00AF5833">
        <w:trPr>
          <w:trHeight w:val="971"/>
        </w:trPr>
        <w:tc>
          <w:tcPr>
            <w:tcW w:w="9198" w:type="dxa"/>
            <w:vAlign w:val="center"/>
          </w:tcPr>
          <w:p w14:paraId="0532215B" w14:textId="77777777" w:rsidR="00B759BD" w:rsidRPr="00E14B6A" w:rsidRDefault="00B759BD" w:rsidP="00AF5833">
            <w:pPr>
              <w:rPr>
                <w:rFonts w:ascii="Tahoma" w:hAnsi="Tahoma" w:cs="Verdana"/>
                <w:color w:val="000000" w:themeColor="text1"/>
                <w:sz w:val="14"/>
                <w:szCs w:val="14"/>
              </w:rPr>
            </w:pPr>
          </w:p>
          <w:p w14:paraId="6F366630" w14:textId="4B9ABD97" w:rsidR="00B759BD" w:rsidRPr="00E14B6A" w:rsidRDefault="00B759BD" w:rsidP="00AF5833">
            <w:pPr>
              <w:rPr>
                <w:rFonts w:ascii="Tahoma" w:hAnsi="Tahoma" w:cs="Verdana"/>
                <w:color w:val="000000" w:themeColor="text1"/>
                <w:sz w:val="14"/>
                <w:szCs w:val="14"/>
              </w:rPr>
            </w:pPr>
            <w:r w:rsidRPr="00E14B6A">
              <w:rPr>
                <w:rFonts w:ascii="Tahoma" w:hAnsi="Tahoma" w:cs="Verdana"/>
                <w:color w:val="000000" w:themeColor="text1"/>
                <w:sz w:val="14"/>
                <w:szCs w:val="14"/>
              </w:rPr>
              <w:t xml:space="preserve">Throughout this course, you may be asked to source images and assets, as well as write a paper. To maintain academic and creative integrity, it is important that you provide citation information referencing other people’s artistic and written works when you submit your assignments in </w:t>
            </w:r>
            <w:r w:rsidR="00DC5BBB" w:rsidRPr="00375656">
              <w:rPr>
                <w:rFonts w:ascii="Tahoma" w:hAnsi="Tahoma" w:cs="Verdana"/>
                <w:color w:val="000000" w:themeColor="text1"/>
                <w:sz w:val="14"/>
                <w:szCs w:val="14"/>
              </w:rPr>
              <w:t>ArtCenter Canvas</w:t>
            </w:r>
            <w:r w:rsidRPr="00E14B6A">
              <w:rPr>
                <w:rFonts w:ascii="Tahoma" w:hAnsi="Tahoma" w:cs="Verdana"/>
                <w:color w:val="000000" w:themeColor="text1"/>
                <w:sz w:val="14"/>
                <w:szCs w:val="14"/>
              </w:rPr>
              <w:t>. Please check with your professor to see what citation style guide (e.g. APA, Chicago, MLA) you should use. If your professor has no preference, the Library and Writing Center suggest you use MLA. Contact the ArtCenter Library or the Writing Center for resources or support.</w:t>
            </w:r>
          </w:p>
          <w:p w14:paraId="14FB403E" w14:textId="77777777" w:rsidR="00B759BD" w:rsidRPr="00E14B6A" w:rsidRDefault="00B759BD" w:rsidP="00AF5833">
            <w:pPr>
              <w:rPr>
                <w:rFonts w:ascii="Tahoma" w:hAnsi="Tahoma" w:cs="Verdana"/>
                <w:color w:val="000000" w:themeColor="text1"/>
                <w:sz w:val="14"/>
                <w:szCs w:val="14"/>
              </w:rPr>
            </w:pPr>
          </w:p>
        </w:tc>
      </w:tr>
      <w:tr w:rsidR="00B759BD" w:rsidRPr="00E14B6A" w14:paraId="35A28551" w14:textId="77777777" w:rsidTr="00AF5833">
        <w:trPr>
          <w:trHeight w:val="350"/>
        </w:trPr>
        <w:tc>
          <w:tcPr>
            <w:tcW w:w="9198" w:type="dxa"/>
            <w:shd w:val="clear" w:color="auto" w:fill="F2F2F2" w:themeFill="background1" w:themeFillShade="F2"/>
            <w:vAlign w:val="center"/>
          </w:tcPr>
          <w:p w14:paraId="6EA7C7A2" w14:textId="77777777" w:rsidR="00B759BD" w:rsidRPr="00E14B6A" w:rsidRDefault="00B759BD" w:rsidP="00AF5833">
            <w:pPr>
              <w:rPr>
                <w:rFonts w:ascii="Tahoma" w:hAnsi="Tahoma" w:cs="Verdana"/>
                <w:sz w:val="16"/>
                <w:szCs w:val="16"/>
              </w:rPr>
            </w:pPr>
            <w:r w:rsidRPr="00E14B6A">
              <w:rPr>
                <w:rFonts w:ascii="Tahoma" w:hAnsi="Tahoma" w:cs="Verdana"/>
                <w:b/>
                <w:sz w:val="16"/>
                <w:szCs w:val="16"/>
              </w:rPr>
              <w:t xml:space="preserve">GRADE POINT DESCRIPTIONS </w:t>
            </w:r>
          </w:p>
        </w:tc>
      </w:tr>
      <w:tr w:rsidR="00B759BD" w:rsidRPr="00E14B6A" w14:paraId="7E1BEE50" w14:textId="77777777" w:rsidTr="00AF5833">
        <w:trPr>
          <w:trHeight w:val="2123"/>
        </w:trPr>
        <w:tc>
          <w:tcPr>
            <w:tcW w:w="9198" w:type="dxa"/>
            <w:vAlign w:val="center"/>
          </w:tcPr>
          <w:p w14:paraId="36E14AD2" w14:textId="77777777" w:rsidR="00B759BD" w:rsidRPr="00E14B6A" w:rsidRDefault="00B759BD" w:rsidP="00AF5833">
            <w:pPr>
              <w:rPr>
                <w:rFonts w:ascii="Tahoma" w:eastAsia="Times New Roman" w:hAnsi="Tahoma"/>
                <w:sz w:val="14"/>
                <w:szCs w:val="14"/>
              </w:rPr>
            </w:pPr>
          </w:p>
          <w:p w14:paraId="7C001E52" w14:textId="77777777" w:rsidR="00B759BD" w:rsidRPr="00E14B6A" w:rsidRDefault="00B759BD" w:rsidP="00AF5833">
            <w:pPr>
              <w:rPr>
                <w:rFonts w:ascii="Tahoma" w:eastAsia="Times New Roman" w:hAnsi="Tahoma"/>
                <w:sz w:val="14"/>
                <w:szCs w:val="14"/>
              </w:rPr>
            </w:pPr>
            <w:r w:rsidRPr="00E14B6A">
              <w:rPr>
                <w:rFonts w:ascii="Tahoma" w:eastAsia="Times New Roman" w:hAnsi="Tahoma"/>
                <w:sz w:val="14"/>
                <w:szCs w:val="14"/>
              </w:rPr>
              <w:t xml:space="preserve">Grades are considered FINAL when submitted by the faculty and can only be changed to correct an error in grading or to change an official Incomplete grade to a final grade. Students CANNOT submit or redo work after the end of the term unless an official Incomplete has been approved. The deadline for changing an Incomplete grade is Friday of Week 14 of the term following the term when the course was taken. The deadline for changing an incorrect grade is Friday of Week 6 following the term when the course was taken. </w:t>
            </w:r>
            <w:r>
              <w:rPr>
                <w:rFonts w:ascii="Tahoma" w:hAnsi="Tahoma" w:cs="Verdana"/>
                <w:sz w:val="14"/>
                <w:szCs w:val="14"/>
              </w:rPr>
              <w:t>Updates and current information for grading and related</w:t>
            </w:r>
            <w:r w:rsidRPr="00E14B6A">
              <w:rPr>
                <w:rFonts w:ascii="Tahoma" w:eastAsia="Times New Roman" w:hAnsi="Tahoma"/>
                <w:sz w:val="14"/>
                <w:szCs w:val="14"/>
              </w:rPr>
              <w:t xml:space="preserve"> </w:t>
            </w:r>
            <w:r>
              <w:rPr>
                <w:rFonts w:ascii="Tahoma" w:eastAsia="Times New Roman" w:hAnsi="Tahoma"/>
                <w:sz w:val="14"/>
                <w:szCs w:val="14"/>
              </w:rPr>
              <w:t xml:space="preserve">policies as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34"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 ArtCenter uses the following grading system:</w:t>
            </w:r>
          </w:p>
          <w:p w14:paraId="2B982D4C" w14:textId="77777777" w:rsidR="00B759BD" w:rsidRPr="00E14B6A" w:rsidRDefault="00B759BD" w:rsidP="00AF5833">
            <w:pPr>
              <w:rPr>
                <w:rFonts w:ascii="Tahoma" w:eastAsia="Times New Roman" w:hAnsi="Tahoma"/>
                <w:sz w:val="14"/>
                <w:szCs w:val="14"/>
              </w:rPr>
            </w:pPr>
          </w:p>
          <w:p w14:paraId="080E79AE" w14:textId="77777777" w:rsidR="00B759BD" w:rsidRPr="007334D8" w:rsidRDefault="00B759BD" w:rsidP="00AF5833">
            <w:pPr>
              <w:rPr>
                <w:rFonts w:ascii="Tahoma" w:eastAsia="Times New Roman" w:hAnsi="Tahoma"/>
                <w:sz w:val="14"/>
                <w:szCs w:val="14"/>
                <w:lang w:val="fr-FR"/>
              </w:rPr>
            </w:pPr>
            <w:r w:rsidRPr="007334D8">
              <w:rPr>
                <w:rFonts w:ascii="Tahoma" w:eastAsia="Times New Roman" w:hAnsi="Tahoma"/>
                <w:sz w:val="14"/>
                <w:szCs w:val="14"/>
                <w:lang w:val="fr-FR"/>
              </w:rPr>
              <w:t>A    4.00 points      C</w:t>
            </w:r>
            <w:proofErr w:type="gramStart"/>
            <w:r w:rsidRPr="007334D8">
              <w:rPr>
                <w:rFonts w:ascii="Tahoma" w:eastAsia="Times New Roman" w:hAnsi="Tahoma"/>
                <w:sz w:val="14"/>
                <w:szCs w:val="14"/>
                <w:lang w:val="fr-FR"/>
              </w:rPr>
              <w:t>+  2.50</w:t>
            </w:r>
            <w:proofErr w:type="gramEnd"/>
            <w:r w:rsidRPr="007334D8">
              <w:rPr>
                <w:rFonts w:ascii="Tahoma" w:eastAsia="Times New Roman" w:hAnsi="Tahoma"/>
                <w:sz w:val="14"/>
                <w:szCs w:val="14"/>
                <w:lang w:val="fr-FR"/>
              </w:rPr>
              <w:t xml:space="preserve"> points      D-  0.75 points                            N    0.00 points (Non-</w:t>
            </w:r>
            <w:proofErr w:type="spellStart"/>
            <w:r w:rsidRPr="007334D8">
              <w:rPr>
                <w:rFonts w:ascii="Tahoma" w:eastAsia="Times New Roman" w:hAnsi="Tahoma"/>
                <w:sz w:val="14"/>
                <w:szCs w:val="14"/>
                <w:lang w:val="fr-FR"/>
              </w:rPr>
              <w:t>attendance</w:t>
            </w:r>
            <w:proofErr w:type="spellEnd"/>
            <w:r w:rsidRPr="007334D8">
              <w:rPr>
                <w:rFonts w:ascii="Tahoma" w:eastAsia="Times New Roman" w:hAnsi="Tahoma"/>
                <w:sz w:val="14"/>
                <w:szCs w:val="14"/>
                <w:lang w:val="fr-FR"/>
              </w:rPr>
              <w:t xml:space="preserve"> Failure)</w:t>
            </w:r>
          </w:p>
          <w:p w14:paraId="2E5EBD1D" w14:textId="77777777" w:rsidR="00B759BD" w:rsidRPr="007334D8" w:rsidRDefault="00B759BD" w:rsidP="00AF5833">
            <w:pPr>
              <w:rPr>
                <w:rFonts w:ascii="Tahoma" w:eastAsia="Times New Roman" w:hAnsi="Tahoma"/>
                <w:sz w:val="14"/>
                <w:szCs w:val="14"/>
                <w:lang w:val="fr-FR"/>
              </w:rPr>
            </w:pPr>
            <w:r w:rsidRPr="007334D8">
              <w:rPr>
                <w:rFonts w:ascii="Tahoma" w:eastAsia="Times New Roman" w:hAnsi="Tahoma"/>
                <w:sz w:val="14"/>
                <w:szCs w:val="14"/>
                <w:lang w:val="fr-FR"/>
              </w:rPr>
              <w:t>A-   3.75 points      C    2.00 points      F    0.00 points (</w:t>
            </w:r>
            <w:proofErr w:type="gramStart"/>
            <w:r w:rsidRPr="007334D8">
              <w:rPr>
                <w:rFonts w:ascii="Tahoma" w:eastAsia="Times New Roman" w:hAnsi="Tahoma"/>
                <w:sz w:val="14"/>
                <w:szCs w:val="14"/>
                <w:lang w:val="fr-FR"/>
              </w:rPr>
              <w:t xml:space="preserve">Fail)   </w:t>
            </w:r>
            <w:proofErr w:type="gramEnd"/>
            <w:r w:rsidRPr="007334D8">
              <w:rPr>
                <w:rFonts w:ascii="Tahoma" w:eastAsia="Times New Roman" w:hAnsi="Tahoma"/>
                <w:sz w:val="14"/>
                <w:szCs w:val="14"/>
                <w:lang w:val="fr-FR"/>
              </w:rPr>
              <w:t xml:space="preserve">                 U    0.00 points (</w:t>
            </w:r>
            <w:proofErr w:type="spellStart"/>
            <w:r w:rsidRPr="007334D8">
              <w:rPr>
                <w:rFonts w:ascii="Tahoma" w:eastAsia="Times New Roman" w:hAnsi="Tahoma"/>
                <w:sz w:val="14"/>
                <w:szCs w:val="14"/>
                <w:lang w:val="fr-FR"/>
              </w:rPr>
              <w:t>Unsatisfactory</w:t>
            </w:r>
            <w:proofErr w:type="spellEnd"/>
            <w:r w:rsidRPr="007334D8">
              <w:rPr>
                <w:rFonts w:ascii="Tahoma" w:eastAsia="Times New Roman" w:hAnsi="Tahoma"/>
                <w:sz w:val="14"/>
                <w:szCs w:val="14"/>
                <w:lang w:val="fr-FR"/>
              </w:rPr>
              <w:t>)</w:t>
            </w:r>
          </w:p>
          <w:p w14:paraId="0389BE28" w14:textId="77777777" w:rsidR="00B759BD" w:rsidRPr="007334D8" w:rsidRDefault="00B759BD" w:rsidP="00AF5833">
            <w:pPr>
              <w:rPr>
                <w:rFonts w:ascii="Tahoma" w:eastAsia="Times New Roman" w:hAnsi="Tahoma"/>
                <w:sz w:val="14"/>
                <w:szCs w:val="14"/>
                <w:lang w:val="fr-FR"/>
              </w:rPr>
            </w:pPr>
            <w:r w:rsidRPr="007334D8">
              <w:rPr>
                <w:rFonts w:ascii="Tahoma" w:eastAsia="Times New Roman" w:hAnsi="Tahoma"/>
                <w:sz w:val="14"/>
                <w:szCs w:val="14"/>
                <w:lang w:val="fr-FR"/>
              </w:rPr>
              <w:t>B</w:t>
            </w:r>
            <w:proofErr w:type="gramStart"/>
            <w:r w:rsidRPr="007334D8">
              <w:rPr>
                <w:rFonts w:ascii="Tahoma" w:eastAsia="Times New Roman" w:hAnsi="Tahoma"/>
                <w:sz w:val="14"/>
                <w:szCs w:val="14"/>
                <w:lang w:val="fr-FR"/>
              </w:rPr>
              <w:t>+  3.50</w:t>
            </w:r>
            <w:proofErr w:type="gramEnd"/>
            <w:r w:rsidRPr="007334D8">
              <w:rPr>
                <w:rFonts w:ascii="Tahoma" w:eastAsia="Times New Roman" w:hAnsi="Tahoma"/>
                <w:sz w:val="14"/>
                <w:szCs w:val="14"/>
                <w:lang w:val="fr-FR"/>
              </w:rPr>
              <w:t xml:space="preserve"> points      C-   1.75 points      S    0.00 points (</w:t>
            </w:r>
            <w:proofErr w:type="spellStart"/>
            <w:r w:rsidRPr="007334D8">
              <w:rPr>
                <w:rFonts w:ascii="Tahoma" w:eastAsia="Times New Roman" w:hAnsi="Tahoma"/>
                <w:sz w:val="14"/>
                <w:szCs w:val="14"/>
                <w:lang w:val="fr-FR"/>
              </w:rPr>
              <w:t>Satisfactory</w:t>
            </w:r>
            <w:proofErr w:type="spellEnd"/>
            <w:r w:rsidRPr="007334D8">
              <w:rPr>
                <w:rFonts w:ascii="Tahoma" w:eastAsia="Times New Roman" w:hAnsi="Tahoma"/>
                <w:sz w:val="14"/>
                <w:szCs w:val="14"/>
                <w:lang w:val="fr-FR"/>
              </w:rPr>
              <w:t>)        P    0.00 points (</w:t>
            </w:r>
            <w:proofErr w:type="spellStart"/>
            <w:r w:rsidRPr="007334D8">
              <w:rPr>
                <w:rFonts w:ascii="Tahoma" w:eastAsia="Times New Roman" w:hAnsi="Tahoma"/>
                <w:sz w:val="14"/>
                <w:szCs w:val="14"/>
                <w:lang w:val="fr-FR"/>
              </w:rPr>
              <w:t>Pass</w:t>
            </w:r>
            <w:proofErr w:type="spellEnd"/>
            <w:r w:rsidRPr="007334D8">
              <w:rPr>
                <w:rFonts w:ascii="Tahoma" w:eastAsia="Times New Roman" w:hAnsi="Tahoma"/>
                <w:sz w:val="14"/>
                <w:szCs w:val="14"/>
                <w:lang w:val="fr-FR"/>
              </w:rPr>
              <w:t>)</w:t>
            </w:r>
          </w:p>
          <w:p w14:paraId="5650B5FC" w14:textId="77777777" w:rsidR="00B759BD" w:rsidRPr="00E14B6A" w:rsidRDefault="00B759BD" w:rsidP="00AF5833">
            <w:pPr>
              <w:rPr>
                <w:rFonts w:ascii="Tahoma" w:eastAsia="Times New Roman" w:hAnsi="Tahoma"/>
                <w:sz w:val="14"/>
                <w:szCs w:val="14"/>
              </w:rPr>
            </w:pPr>
            <w:r w:rsidRPr="00E14B6A">
              <w:rPr>
                <w:rFonts w:ascii="Tahoma" w:eastAsia="Times New Roman" w:hAnsi="Tahoma"/>
                <w:sz w:val="14"/>
                <w:szCs w:val="14"/>
              </w:rPr>
              <w:t>B    3.00 points      D</w:t>
            </w:r>
            <w:proofErr w:type="gramStart"/>
            <w:r w:rsidRPr="00E14B6A">
              <w:rPr>
                <w:rFonts w:ascii="Tahoma" w:eastAsia="Times New Roman" w:hAnsi="Tahoma"/>
                <w:sz w:val="14"/>
                <w:szCs w:val="14"/>
              </w:rPr>
              <w:t>+  1.50</w:t>
            </w:r>
            <w:proofErr w:type="gramEnd"/>
            <w:r w:rsidRPr="00E14B6A">
              <w:rPr>
                <w:rFonts w:ascii="Tahoma" w:eastAsia="Times New Roman" w:hAnsi="Tahoma"/>
                <w:sz w:val="14"/>
                <w:szCs w:val="14"/>
              </w:rPr>
              <w:t xml:space="preserve"> points      I    0.00 points (Incomplete)         W   0.00 points (Withdrawal)</w:t>
            </w:r>
          </w:p>
          <w:p w14:paraId="716259E3" w14:textId="77777777" w:rsidR="00B759BD" w:rsidRPr="00E14B6A" w:rsidRDefault="00B759BD" w:rsidP="00AF5833">
            <w:pPr>
              <w:rPr>
                <w:rFonts w:ascii="Tahoma" w:eastAsia="Times New Roman" w:hAnsi="Tahoma"/>
                <w:sz w:val="14"/>
                <w:szCs w:val="14"/>
              </w:rPr>
            </w:pPr>
            <w:r w:rsidRPr="00E14B6A">
              <w:rPr>
                <w:rFonts w:ascii="Tahoma" w:eastAsia="Times New Roman" w:hAnsi="Tahoma"/>
                <w:sz w:val="14"/>
                <w:szCs w:val="14"/>
              </w:rPr>
              <w:t xml:space="preserve">B-   2.75 points      D    1.00 points      M   0.00 points (Missing)   </w:t>
            </w:r>
          </w:p>
          <w:p w14:paraId="651F5565" w14:textId="77777777" w:rsidR="00B759BD" w:rsidRPr="00E14B6A" w:rsidRDefault="00B759BD" w:rsidP="00AF5833">
            <w:pPr>
              <w:rPr>
                <w:rFonts w:ascii="Tahoma" w:hAnsi="Tahoma" w:cs="Verdana"/>
                <w:sz w:val="16"/>
                <w:szCs w:val="16"/>
              </w:rPr>
            </w:pPr>
            <w:r w:rsidRPr="00E14B6A">
              <w:rPr>
                <w:rFonts w:ascii="Tahoma" w:eastAsia="Times New Roman" w:hAnsi="Tahoma"/>
                <w:sz w:val="14"/>
                <w:szCs w:val="14"/>
              </w:rPr>
              <w:t xml:space="preserve">       </w:t>
            </w:r>
          </w:p>
        </w:tc>
      </w:tr>
    </w:tbl>
    <w:p w14:paraId="5BCA565B" w14:textId="77777777" w:rsidR="0008719D" w:rsidRDefault="0008719D" w:rsidP="0008719D">
      <w:pPr>
        <w:rPr>
          <w:rFonts w:ascii="Tahoma" w:hAnsi="Tahoma" w:cs="Verdana"/>
          <w:color w:val="808080" w:themeColor="background1" w:themeShade="80"/>
          <w:sz w:val="10"/>
          <w:szCs w:val="10"/>
        </w:rPr>
      </w:pPr>
    </w:p>
    <w:p w14:paraId="7C5FC502" w14:textId="77777777" w:rsidR="0008719D" w:rsidRDefault="0008719D" w:rsidP="0008719D">
      <w:pPr>
        <w:rPr>
          <w:rFonts w:ascii="Tahoma" w:hAnsi="Tahoma" w:cs="Verdana"/>
          <w:color w:val="808080" w:themeColor="background1" w:themeShade="80"/>
          <w:sz w:val="10"/>
          <w:szCs w:val="10"/>
        </w:rPr>
      </w:pPr>
    </w:p>
    <w:p w14:paraId="0115E9C6" w14:textId="77777777" w:rsidR="0008719D" w:rsidRDefault="0008719D" w:rsidP="0008719D">
      <w:pPr>
        <w:rPr>
          <w:rFonts w:ascii="Tahoma" w:hAnsi="Tahoma" w:cs="Verdana"/>
          <w:color w:val="808080" w:themeColor="background1" w:themeShade="80"/>
          <w:sz w:val="10"/>
          <w:szCs w:val="10"/>
        </w:rPr>
      </w:pPr>
    </w:p>
    <w:p w14:paraId="40B5F0C6" w14:textId="77777777" w:rsidR="0008719D" w:rsidRDefault="0008719D" w:rsidP="0008719D">
      <w:pPr>
        <w:rPr>
          <w:rFonts w:ascii="Tahoma" w:hAnsi="Tahoma" w:cs="Verdana"/>
          <w:color w:val="808080" w:themeColor="background1" w:themeShade="80"/>
          <w:sz w:val="10"/>
          <w:szCs w:val="10"/>
        </w:rPr>
      </w:pPr>
    </w:p>
    <w:p w14:paraId="7B8676A3" w14:textId="4EB91EF2" w:rsidR="0008719D" w:rsidRPr="0008719D" w:rsidRDefault="0008719D" w:rsidP="0008719D">
      <w:pPr>
        <w:rPr>
          <w:rFonts w:ascii="Tahoma" w:hAnsi="Tahoma" w:cs="Tahoma"/>
          <w:b/>
          <w:sz w:val="36"/>
          <w:szCs w:val="36"/>
        </w:rPr>
      </w:pPr>
      <w:r>
        <w:rPr>
          <w:rFonts w:ascii="Tahoma" w:hAnsi="Tahoma" w:cs="Tahoma"/>
          <w:b/>
          <w:sz w:val="36"/>
          <w:szCs w:val="36"/>
        </w:rPr>
        <w:t>RESOURCES AND SUPPORT</w:t>
      </w:r>
    </w:p>
    <w:p w14:paraId="708248B8" w14:textId="77777777" w:rsidR="0008719D" w:rsidRDefault="0008719D" w:rsidP="0008719D">
      <w:pPr>
        <w:rPr>
          <w:rFonts w:ascii="Tahoma" w:hAnsi="Tahoma"/>
          <w:sz w:val="16"/>
          <w:szCs w:val="16"/>
        </w:rPr>
      </w:pPr>
    </w:p>
    <w:tbl>
      <w:tblPr>
        <w:tblStyle w:val="TableGrid"/>
        <w:tblW w:w="9198" w:type="dxa"/>
        <w:tblLook w:val="04A0" w:firstRow="1" w:lastRow="0" w:firstColumn="1" w:lastColumn="0" w:noHBand="0" w:noVBand="1"/>
      </w:tblPr>
      <w:tblGrid>
        <w:gridCol w:w="9198"/>
      </w:tblGrid>
      <w:tr w:rsidR="0008719D" w:rsidRPr="00B022B9" w14:paraId="3924683F" w14:textId="77777777" w:rsidTr="00FA3632">
        <w:trPr>
          <w:trHeight w:val="305"/>
        </w:trPr>
        <w:tc>
          <w:tcPr>
            <w:tcW w:w="9198" w:type="dxa"/>
            <w:shd w:val="clear" w:color="auto" w:fill="F2F2F2" w:themeFill="background1" w:themeFillShade="F2"/>
            <w:vAlign w:val="center"/>
          </w:tcPr>
          <w:p w14:paraId="64CA1F6C" w14:textId="77777777" w:rsidR="0008719D" w:rsidRPr="00B65B94" w:rsidRDefault="0008719D" w:rsidP="00FA3632">
            <w:pPr>
              <w:rPr>
                <w:rFonts w:ascii="Tahoma" w:hAnsi="Tahoma" w:cs="Verdana"/>
                <w:b/>
                <w:sz w:val="16"/>
                <w:szCs w:val="16"/>
                <w:highlight w:val="yellow"/>
              </w:rPr>
            </w:pPr>
            <w:r w:rsidRPr="0096090D">
              <w:rPr>
                <w:rFonts w:ascii="Tahoma" w:hAnsi="Tahoma" w:cs="Verdana"/>
                <w:b/>
                <w:sz w:val="16"/>
                <w:szCs w:val="16"/>
              </w:rPr>
              <w:t>TECHNOLOGY ACCESSIBILITY INFORMATION</w:t>
            </w:r>
          </w:p>
        </w:tc>
      </w:tr>
      <w:tr w:rsidR="0008719D" w:rsidRPr="009160E2" w14:paraId="46219B2B" w14:textId="77777777" w:rsidTr="00FA3632">
        <w:trPr>
          <w:trHeight w:val="881"/>
        </w:trPr>
        <w:tc>
          <w:tcPr>
            <w:tcW w:w="9198" w:type="dxa"/>
            <w:vAlign w:val="center"/>
          </w:tcPr>
          <w:p w14:paraId="44C015F3" w14:textId="77777777" w:rsidR="0008719D" w:rsidRPr="00B65B94" w:rsidRDefault="0008719D" w:rsidP="00FA3632">
            <w:pPr>
              <w:rPr>
                <w:rFonts w:ascii="Tahoma" w:hAnsi="Tahoma" w:cs="Verdana"/>
                <w:sz w:val="14"/>
                <w:szCs w:val="14"/>
                <w:highlight w:val="yellow"/>
              </w:rPr>
            </w:pPr>
          </w:p>
          <w:p w14:paraId="1816D5AF" w14:textId="77777777" w:rsidR="0008719D" w:rsidRDefault="0008719D" w:rsidP="00FA3632">
            <w:pPr>
              <w:rPr>
                <w:rFonts w:ascii="Tahoma" w:eastAsia="Times New Roman" w:hAnsi="Tahoma"/>
                <w:sz w:val="14"/>
                <w:szCs w:val="14"/>
              </w:rPr>
            </w:pPr>
            <w:r>
              <w:rPr>
                <w:rFonts w:ascii="Tahoma" w:eastAsia="Times New Roman" w:hAnsi="Tahoma"/>
                <w:sz w:val="14"/>
                <w:szCs w:val="14"/>
              </w:rPr>
              <w:t>For accessibility information for persons using adaptive or assistive technology, please see the specific link below for each platform:</w:t>
            </w:r>
          </w:p>
          <w:p w14:paraId="3F105C36" w14:textId="77777777" w:rsidR="0008719D" w:rsidRDefault="0008719D" w:rsidP="00FA3632">
            <w:pPr>
              <w:rPr>
                <w:rFonts w:ascii="Tahoma" w:eastAsia="Times New Roman" w:hAnsi="Tahoma"/>
                <w:sz w:val="14"/>
                <w:szCs w:val="14"/>
              </w:rPr>
            </w:pPr>
          </w:p>
          <w:p w14:paraId="71AE61F3" w14:textId="77777777" w:rsidR="0008719D" w:rsidRDefault="0008719D" w:rsidP="00FA3632">
            <w:pPr>
              <w:rPr>
                <w:rFonts w:ascii="Tahoma" w:eastAsia="Times New Roman" w:hAnsi="Tahoma"/>
                <w:sz w:val="14"/>
                <w:szCs w:val="14"/>
              </w:rPr>
            </w:pPr>
            <w:r w:rsidRPr="00291703">
              <w:rPr>
                <w:rFonts w:ascii="Tahoma" w:eastAsia="Times New Roman" w:hAnsi="Tahoma"/>
                <w:sz w:val="14"/>
                <w:szCs w:val="14"/>
              </w:rPr>
              <w:t>Our internal portal is brow</w:t>
            </w:r>
            <w:r>
              <w:rPr>
                <w:rFonts w:ascii="Tahoma" w:eastAsia="Times New Roman" w:hAnsi="Tahoma"/>
                <w:sz w:val="14"/>
                <w:szCs w:val="14"/>
              </w:rPr>
              <w:t>ser-based. Students are encouraged to use native iOS and Windows accessibility tools:</w:t>
            </w:r>
          </w:p>
          <w:p w14:paraId="49F09B6A" w14:textId="77777777" w:rsidR="0008719D" w:rsidRDefault="0008719D" w:rsidP="00FA3632">
            <w:pPr>
              <w:rPr>
                <w:rFonts w:ascii="Tahoma" w:eastAsia="Times New Roman" w:hAnsi="Tahoma"/>
                <w:sz w:val="14"/>
                <w:szCs w:val="14"/>
              </w:rPr>
            </w:pPr>
            <w:r>
              <w:rPr>
                <w:rFonts w:ascii="Tahoma" w:eastAsia="Times New Roman" w:hAnsi="Tahoma"/>
                <w:sz w:val="14"/>
                <w:szCs w:val="14"/>
              </w:rPr>
              <w:t xml:space="preserve">iOS: </w:t>
            </w:r>
            <w:hyperlink r:id="rId35" w:history="1">
              <w:r w:rsidRPr="00CC48A8">
                <w:rPr>
                  <w:rStyle w:val="Hyperlink"/>
                  <w:rFonts w:ascii="Tahoma" w:eastAsia="Times New Roman" w:hAnsi="Tahoma"/>
                  <w:sz w:val="14"/>
                  <w:szCs w:val="14"/>
                </w:rPr>
                <w:t>https://www.apple.com/accessibility/</w:t>
              </w:r>
            </w:hyperlink>
            <w:r>
              <w:rPr>
                <w:rFonts w:ascii="Tahoma" w:eastAsia="Times New Roman" w:hAnsi="Tahoma"/>
                <w:sz w:val="14"/>
                <w:szCs w:val="14"/>
              </w:rPr>
              <w:t xml:space="preserve"> </w:t>
            </w:r>
          </w:p>
          <w:p w14:paraId="2E872054" w14:textId="77777777" w:rsidR="0008719D" w:rsidRPr="00291703" w:rsidRDefault="0008719D" w:rsidP="00FA3632">
            <w:pPr>
              <w:rPr>
                <w:rFonts w:ascii="Tahoma" w:eastAsia="Times New Roman" w:hAnsi="Tahoma"/>
                <w:sz w:val="14"/>
                <w:szCs w:val="14"/>
              </w:rPr>
            </w:pPr>
            <w:r>
              <w:rPr>
                <w:rFonts w:ascii="Tahoma" w:eastAsia="Times New Roman" w:hAnsi="Tahoma"/>
                <w:sz w:val="14"/>
                <w:szCs w:val="14"/>
              </w:rPr>
              <w:t xml:space="preserve">Windows: </w:t>
            </w:r>
            <w:hyperlink r:id="rId36" w:history="1">
              <w:r w:rsidRPr="00CC48A8">
                <w:rPr>
                  <w:rStyle w:val="Hyperlink"/>
                  <w:rFonts w:ascii="Tahoma" w:eastAsia="Times New Roman" w:hAnsi="Tahoma"/>
                  <w:sz w:val="14"/>
                  <w:szCs w:val="14"/>
                </w:rPr>
                <w:t>https://www.microsoft.com/en-us/accessibility/windows?activetab=pivot_1%3aprimaryr2</w:t>
              </w:r>
            </w:hyperlink>
            <w:r>
              <w:rPr>
                <w:rFonts w:ascii="Tahoma" w:eastAsia="Times New Roman" w:hAnsi="Tahoma"/>
                <w:sz w:val="14"/>
                <w:szCs w:val="14"/>
              </w:rPr>
              <w:t xml:space="preserve"> </w:t>
            </w:r>
          </w:p>
          <w:p w14:paraId="10F002CC" w14:textId="77777777" w:rsidR="0008719D" w:rsidRDefault="0008719D" w:rsidP="00FA3632">
            <w:pPr>
              <w:rPr>
                <w:rFonts w:ascii="Tahoma" w:eastAsia="Times New Roman" w:hAnsi="Tahoma"/>
                <w:sz w:val="14"/>
                <w:szCs w:val="14"/>
              </w:rPr>
            </w:pPr>
          </w:p>
          <w:p w14:paraId="62A7FC23" w14:textId="77777777" w:rsidR="0008719D" w:rsidRPr="0096090D" w:rsidRDefault="0008719D" w:rsidP="00FA3632">
            <w:pPr>
              <w:rPr>
                <w:rFonts w:ascii="Tahoma" w:eastAsia="Times New Roman" w:hAnsi="Tahoma"/>
                <w:sz w:val="14"/>
                <w:szCs w:val="14"/>
                <w:lang w:val="pt-BR"/>
              </w:rPr>
            </w:pPr>
            <w:r w:rsidRPr="0096090D">
              <w:rPr>
                <w:rFonts w:ascii="Tahoma" w:eastAsia="Times New Roman" w:hAnsi="Tahoma"/>
                <w:sz w:val="14"/>
                <w:szCs w:val="14"/>
                <w:lang w:val="pt-BR"/>
              </w:rPr>
              <w:t xml:space="preserve">ArtCenter </w:t>
            </w:r>
            <w:proofErr w:type="spellStart"/>
            <w:r w:rsidRPr="0096090D">
              <w:rPr>
                <w:rFonts w:ascii="Tahoma" w:eastAsia="Times New Roman" w:hAnsi="Tahoma"/>
                <w:sz w:val="14"/>
                <w:szCs w:val="14"/>
                <w:lang w:val="pt-BR"/>
              </w:rPr>
              <w:t>Canvas</w:t>
            </w:r>
            <w:proofErr w:type="spellEnd"/>
            <w:r w:rsidRPr="0096090D">
              <w:rPr>
                <w:rFonts w:ascii="Tahoma" w:eastAsia="Times New Roman" w:hAnsi="Tahoma"/>
                <w:sz w:val="14"/>
                <w:szCs w:val="14"/>
                <w:lang w:val="pt-BR"/>
              </w:rPr>
              <w:t xml:space="preserve"> Accessibility: </w:t>
            </w:r>
            <w:hyperlink r:id="rId37" w:history="1">
              <w:r w:rsidRPr="0096090D">
                <w:rPr>
                  <w:rStyle w:val="Hyperlink"/>
                  <w:rFonts w:ascii="Tahoma" w:eastAsia="Times New Roman" w:hAnsi="Tahoma"/>
                  <w:sz w:val="14"/>
                  <w:szCs w:val="14"/>
                  <w:lang w:val="pt-BR"/>
                </w:rPr>
                <w:t>https://community.canvaslms.com/t5/Canvas-Basics-Guide/What-are-the-Canvas-accessibility-standards/ta-p/1564</w:t>
              </w:r>
            </w:hyperlink>
            <w:r w:rsidRPr="0096090D">
              <w:rPr>
                <w:rFonts w:ascii="Tahoma" w:eastAsia="Times New Roman" w:hAnsi="Tahoma"/>
                <w:sz w:val="14"/>
                <w:szCs w:val="14"/>
                <w:lang w:val="pt-BR"/>
              </w:rPr>
              <w:t xml:space="preserve"> </w:t>
            </w:r>
          </w:p>
          <w:p w14:paraId="6180B51C" w14:textId="77777777" w:rsidR="0008719D" w:rsidRPr="0096090D" w:rsidRDefault="0008719D" w:rsidP="00FA3632">
            <w:pPr>
              <w:rPr>
                <w:rFonts w:ascii="Tahoma" w:eastAsia="Times New Roman" w:hAnsi="Tahoma"/>
                <w:sz w:val="14"/>
                <w:szCs w:val="14"/>
                <w:lang w:val="pt-BR"/>
              </w:rPr>
            </w:pPr>
          </w:p>
          <w:p w14:paraId="21B0F0AE" w14:textId="77777777" w:rsidR="0008719D" w:rsidRPr="004377F5" w:rsidRDefault="0008719D" w:rsidP="00FA3632">
            <w:pPr>
              <w:rPr>
                <w:rFonts w:ascii="Tahoma" w:eastAsia="Times New Roman" w:hAnsi="Tahoma"/>
                <w:sz w:val="14"/>
                <w:szCs w:val="14"/>
              </w:rPr>
            </w:pPr>
            <w:r w:rsidRPr="004377F5">
              <w:rPr>
                <w:rFonts w:ascii="Tahoma" w:eastAsia="Times New Roman" w:hAnsi="Tahoma"/>
                <w:sz w:val="14"/>
                <w:szCs w:val="14"/>
              </w:rPr>
              <w:t>Screen Reader compatible with Moodle: </w:t>
            </w:r>
            <w:hyperlink r:id="rId38" w:history="1">
              <w:r w:rsidRPr="004377F5">
                <w:rPr>
                  <w:rStyle w:val="Hyperlink"/>
                  <w:rFonts w:ascii="Tahoma" w:eastAsia="Times New Roman" w:hAnsi="Tahoma"/>
                  <w:sz w:val="14"/>
                  <w:szCs w:val="14"/>
                </w:rPr>
                <w:t>https://userway.org</w:t>
              </w:r>
            </w:hyperlink>
            <w:r w:rsidRPr="004377F5">
              <w:rPr>
                <w:rFonts w:ascii="Tahoma" w:eastAsia="Times New Roman" w:hAnsi="Tahoma"/>
                <w:sz w:val="14"/>
                <w:szCs w:val="14"/>
              </w:rPr>
              <w:t>  </w:t>
            </w:r>
          </w:p>
          <w:p w14:paraId="1C0E0035" w14:textId="77777777" w:rsidR="0008719D" w:rsidRPr="00E20431" w:rsidRDefault="0008719D" w:rsidP="00FA3632">
            <w:pPr>
              <w:rPr>
                <w:rFonts w:ascii="Tahoma" w:eastAsia="Times New Roman" w:hAnsi="Tahoma"/>
                <w:sz w:val="14"/>
                <w:szCs w:val="14"/>
              </w:rPr>
            </w:pPr>
          </w:p>
          <w:p w14:paraId="602A9F2F" w14:textId="77777777" w:rsidR="0008719D" w:rsidRPr="00E20431" w:rsidRDefault="0008719D" w:rsidP="00FA3632">
            <w:pPr>
              <w:rPr>
                <w:rFonts w:ascii="Tahoma" w:eastAsia="Times New Roman" w:hAnsi="Tahoma"/>
                <w:sz w:val="14"/>
                <w:szCs w:val="14"/>
                <w:lang w:val="it-IT"/>
              </w:rPr>
            </w:pPr>
            <w:r w:rsidRPr="00E20431">
              <w:rPr>
                <w:rFonts w:ascii="Tahoma" w:eastAsia="Times New Roman" w:hAnsi="Tahoma"/>
                <w:sz w:val="14"/>
                <w:szCs w:val="14"/>
                <w:lang w:val="it-IT"/>
              </w:rPr>
              <w:t>Zoom: </w:t>
            </w:r>
            <w:hyperlink r:id="rId39" w:history="1">
              <w:r w:rsidRPr="00E20431">
                <w:rPr>
                  <w:rStyle w:val="Hyperlink"/>
                  <w:rFonts w:ascii="Tahoma" w:eastAsia="Times New Roman" w:hAnsi="Tahoma"/>
                  <w:sz w:val="14"/>
                  <w:szCs w:val="14"/>
                  <w:lang w:val="it-IT"/>
                </w:rPr>
                <w:t>https://zoom.us/accessibility</w:t>
              </w:r>
            </w:hyperlink>
            <w:r w:rsidRPr="00E20431">
              <w:rPr>
                <w:rFonts w:ascii="Tahoma" w:eastAsia="Times New Roman" w:hAnsi="Tahoma"/>
                <w:sz w:val="14"/>
                <w:szCs w:val="14"/>
                <w:lang w:val="it-IT"/>
              </w:rPr>
              <w:t> </w:t>
            </w:r>
          </w:p>
          <w:p w14:paraId="5E29B52D" w14:textId="77777777" w:rsidR="0008719D" w:rsidRDefault="0008719D" w:rsidP="00FA3632">
            <w:pPr>
              <w:rPr>
                <w:rFonts w:ascii="Tahoma" w:eastAsia="Times New Roman" w:hAnsi="Tahoma"/>
                <w:sz w:val="14"/>
                <w:szCs w:val="14"/>
                <w:lang w:val="it-IT"/>
              </w:rPr>
            </w:pPr>
          </w:p>
          <w:p w14:paraId="011856CB" w14:textId="77777777" w:rsidR="0008719D" w:rsidRPr="004377F5" w:rsidRDefault="0008719D" w:rsidP="00FA3632">
            <w:pPr>
              <w:rPr>
                <w:rFonts w:ascii="Tahoma" w:eastAsia="Times New Roman" w:hAnsi="Tahoma"/>
                <w:sz w:val="14"/>
                <w:szCs w:val="14"/>
                <w:lang w:val="it-IT"/>
              </w:rPr>
            </w:pPr>
            <w:proofErr w:type="spellStart"/>
            <w:r w:rsidRPr="004377F5">
              <w:rPr>
                <w:rFonts w:ascii="Tahoma" w:eastAsia="Times New Roman" w:hAnsi="Tahoma"/>
                <w:sz w:val="14"/>
                <w:szCs w:val="14"/>
                <w:lang w:val="it-IT"/>
              </w:rPr>
              <w:t>YuJa</w:t>
            </w:r>
            <w:proofErr w:type="spellEnd"/>
            <w:r w:rsidRPr="004377F5">
              <w:rPr>
                <w:rFonts w:ascii="Tahoma" w:eastAsia="Times New Roman" w:hAnsi="Tahoma"/>
                <w:sz w:val="14"/>
                <w:szCs w:val="14"/>
                <w:lang w:val="it-IT"/>
              </w:rPr>
              <w:t xml:space="preserve"> Accessibility Features: </w:t>
            </w:r>
            <w:hyperlink r:id="rId40" w:tooltip="https://support.yuja.com/hc/en-us/articles/360048783614-Accessibility-Features-in-the-Media-Player" w:history="1">
              <w:r w:rsidRPr="004377F5">
                <w:rPr>
                  <w:rStyle w:val="Hyperlink"/>
                  <w:rFonts w:ascii="Tahoma" w:eastAsia="Times New Roman" w:hAnsi="Tahoma"/>
                  <w:sz w:val="14"/>
                  <w:szCs w:val="14"/>
                  <w:lang w:val="it-IT"/>
                </w:rPr>
                <w:t>https://support.yuja.com/hc/en-us/articles/360048783614-Accessibility-Features-in-the-Media-Player</w:t>
              </w:r>
            </w:hyperlink>
          </w:p>
          <w:p w14:paraId="1DC65C40" w14:textId="77777777" w:rsidR="0008719D" w:rsidRPr="004377F5" w:rsidRDefault="0008719D" w:rsidP="00FA3632">
            <w:pPr>
              <w:rPr>
                <w:rFonts w:ascii="Tahoma" w:eastAsia="Times New Roman" w:hAnsi="Tahoma"/>
                <w:sz w:val="14"/>
                <w:szCs w:val="14"/>
                <w:lang w:val="it-IT"/>
              </w:rPr>
            </w:pPr>
          </w:p>
          <w:p w14:paraId="5DCDC70F" w14:textId="77777777" w:rsidR="0008719D" w:rsidRDefault="0008719D" w:rsidP="00FA3632">
            <w:pPr>
              <w:rPr>
                <w:rFonts w:ascii="Tahoma" w:eastAsia="Times New Roman" w:hAnsi="Tahoma"/>
                <w:sz w:val="14"/>
                <w:szCs w:val="14"/>
                <w:lang w:val="it-IT"/>
              </w:rPr>
            </w:pPr>
            <w:r w:rsidRPr="00DF7A16">
              <w:rPr>
                <w:rFonts w:ascii="Tahoma" w:eastAsia="Times New Roman" w:hAnsi="Tahoma"/>
                <w:sz w:val="14"/>
                <w:szCs w:val="14"/>
                <w:lang w:val="it-IT"/>
              </w:rPr>
              <w:t xml:space="preserve">ArtCenter </w:t>
            </w:r>
            <w:r>
              <w:rPr>
                <w:rFonts w:ascii="Tahoma" w:eastAsia="Times New Roman" w:hAnsi="Tahoma"/>
                <w:sz w:val="14"/>
                <w:szCs w:val="14"/>
                <w:lang w:val="it-IT"/>
              </w:rPr>
              <w:t xml:space="preserve">Student </w:t>
            </w:r>
            <w:r w:rsidRPr="00DF7A16">
              <w:rPr>
                <w:rFonts w:ascii="Tahoma" w:eastAsia="Times New Roman" w:hAnsi="Tahoma"/>
                <w:sz w:val="14"/>
                <w:szCs w:val="14"/>
                <w:lang w:val="it-IT"/>
              </w:rPr>
              <w:t>Email</w:t>
            </w:r>
            <w:r>
              <w:rPr>
                <w:rFonts w:ascii="Tahoma" w:eastAsia="Times New Roman" w:hAnsi="Tahoma"/>
                <w:sz w:val="14"/>
                <w:szCs w:val="14"/>
                <w:lang w:val="it-IT"/>
              </w:rPr>
              <w:t xml:space="preserve"> (Gmail)</w:t>
            </w:r>
            <w:r w:rsidRPr="00DF7A16">
              <w:rPr>
                <w:rFonts w:ascii="Tahoma" w:eastAsia="Times New Roman" w:hAnsi="Tahoma"/>
                <w:sz w:val="14"/>
                <w:szCs w:val="14"/>
                <w:lang w:val="it-IT"/>
              </w:rPr>
              <w:t>:</w:t>
            </w:r>
            <w:r>
              <w:rPr>
                <w:rFonts w:ascii="Tahoma" w:eastAsia="Times New Roman" w:hAnsi="Tahoma"/>
                <w:sz w:val="14"/>
                <w:szCs w:val="14"/>
                <w:lang w:val="it-IT"/>
              </w:rPr>
              <w:t xml:space="preserve"> </w:t>
            </w:r>
          </w:p>
          <w:p w14:paraId="3A5A7E8D" w14:textId="77777777" w:rsidR="0008719D" w:rsidRDefault="00000000" w:rsidP="00FA3632">
            <w:pPr>
              <w:rPr>
                <w:rFonts w:ascii="Tahoma" w:eastAsia="Times New Roman" w:hAnsi="Tahoma"/>
                <w:sz w:val="14"/>
                <w:szCs w:val="14"/>
                <w:lang w:val="it-IT"/>
              </w:rPr>
            </w:pPr>
            <w:hyperlink r:id="rId41" w:history="1">
              <w:r w:rsidR="0008719D" w:rsidRPr="00CC48A8">
                <w:rPr>
                  <w:rStyle w:val="Hyperlink"/>
                  <w:rFonts w:ascii="Tahoma" w:eastAsia="Times New Roman" w:hAnsi="Tahoma"/>
                  <w:sz w:val="14"/>
                  <w:szCs w:val="14"/>
                  <w:lang w:val="it-IT"/>
                </w:rPr>
                <w:t>https://support.google.com/mail/answer/6115187?co=GENIE.Platform%3DDesktop&amp;hl=en</w:t>
              </w:r>
            </w:hyperlink>
            <w:r w:rsidR="0008719D" w:rsidRPr="00DF7A16">
              <w:rPr>
                <w:rFonts w:ascii="Tahoma" w:eastAsia="Times New Roman" w:hAnsi="Tahoma"/>
                <w:sz w:val="14"/>
                <w:szCs w:val="14"/>
                <w:lang w:val="it-IT"/>
              </w:rPr>
              <w:t> </w:t>
            </w:r>
          </w:p>
          <w:p w14:paraId="3CB5BF30" w14:textId="77777777" w:rsidR="0008719D" w:rsidRPr="00DF7A16" w:rsidRDefault="00000000" w:rsidP="00FA3632">
            <w:pPr>
              <w:rPr>
                <w:rFonts w:ascii="Tahoma" w:eastAsia="Times New Roman" w:hAnsi="Tahoma"/>
                <w:sz w:val="14"/>
                <w:szCs w:val="14"/>
                <w:lang w:val="it-IT"/>
              </w:rPr>
            </w:pPr>
            <w:hyperlink r:id="rId42" w:history="1">
              <w:r w:rsidR="0008719D" w:rsidRPr="00CC48A8">
                <w:rPr>
                  <w:rStyle w:val="Hyperlink"/>
                  <w:rFonts w:ascii="Tahoma" w:eastAsia="Times New Roman" w:hAnsi="Tahoma"/>
                  <w:sz w:val="14"/>
                  <w:szCs w:val="14"/>
                  <w:lang w:val="it-IT"/>
                </w:rPr>
                <w:t>https://www.google.com/accessibility/products-features/</w:t>
              </w:r>
            </w:hyperlink>
          </w:p>
          <w:p w14:paraId="237477B8" w14:textId="77777777" w:rsidR="0008719D" w:rsidRPr="00B65B94" w:rsidRDefault="0008719D" w:rsidP="00FA3632">
            <w:pPr>
              <w:rPr>
                <w:rFonts w:ascii="Tahoma" w:hAnsi="Tahoma" w:cs="Verdana"/>
                <w:sz w:val="14"/>
                <w:szCs w:val="14"/>
                <w:highlight w:val="yellow"/>
                <w:lang w:val="it-IT"/>
              </w:rPr>
            </w:pPr>
          </w:p>
        </w:tc>
      </w:tr>
    </w:tbl>
    <w:p w14:paraId="124AABD9" w14:textId="2052CCBB" w:rsidR="0008719D" w:rsidRPr="00FA6314" w:rsidRDefault="0008719D" w:rsidP="0008719D">
      <w:pPr>
        <w:rPr>
          <w:rFonts w:ascii="Tahoma" w:hAnsi="Tahoma" w:cs="Verdana"/>
          <w:color w:val="808080" w:themeColor="background1" w:themeShade="80"/>
          <w:sz w:val="10"/>
          <w:szCs w:val="10"/>
        </w:rPr>
      </w:pPr>
      <w:r>
        <w:rPr>
          <w:rFonts w:ascii="Tahoma" w:hAnsi="Tahoma" w:cs="Verdana"/>
          <w:color w:val="808080" w:themeColor="background1" w:themeShade="80"/>
          <w:sz w:val="10"/>
          <w:szCs w:val="10"/>
        </w:rPr>
        <w:t>Rev.SH.08.</w:t>
      </w:r>
      <w:r w:rsidR="009160E2">
        <w:rPr>
          <w:rFonts w:ascii="Tahoma" w:hAnsi="Tahoma" w:cs="Verdana"/>
          <w:color w:val="808080" w:themeColor="background1" w:themeShade="80"/>
          <w:sz w:val="10"/>
          <w:szCs w:val="10"/>
        </w:rPr>
        <w:t>22</w:t>
      </w:r>
      <w:r>
        <w:rPr>
          <w:rFonts w:ascii="Tahoma" w:hAnsi="Tahoma" w:cs="Verdana"/>
          <w:color w:val="808080" w:themeColor="background1" w:themeShade="80"/>
          <w:sz w:val="10"/>
          <w:szCs w:val="10"/>
        </w:rPr>
        <w:t>.2022</w:t>
      </w:r>
    </w:p>
    <w:p w14:paraId="7B289EAB" w14:textId="77777777" w:rsidR="00663B87" w:rsidRPr="00E21C9C" w:rsidRDefault="00663B87" w:rsidP="00663B87">
      <w:pPr>
        <w:rPr>
          <w:rFonts w:ascii="Tahoma" w:hAnsi="Tahoma"/>
          <w:sz w:val="16"/>
          <w:szCs w:val="16"/>
        </w:rPr>
      </w:pPr>
    </w:p>
    <w:sectPr w:rsidR="00663B87" w:rsidRPr="00E21C9C" w:rsidSect="00DD550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1D09" w14:textId="77777777" w:rsidR="000A406C" w:rsidRDefault="000A406C" w:rsidP="004E75DA">
      <w:r>
        <w:separator/>
      </w:r>
    </w:p>
  </w:endnote>
  <w:endnote w:type="continuationSeparator" w:id="0">
    <w:p w14:paraId="4BDAC2E9" w14:textId="77777777" w:rsidR="000A406C" w:rsidRDefault="000A406C" w:rsidP="004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0D28" w14:textId="77777777" w:rsidR="000A406C" w:rsidRDefault="000A406C" w:rsidP="004E75DA">
      <w:r>
        <w:separator/>
      </w:r>
    </w:p>
  </w:footnote>
  <w:footnote w:type="continuationSeparator" w:id="0">
    <w:p w14:paraId="4240D827" w14:textId="77777777" w:rsidR="000A406C" w:rsidRDefault="000A406C" w:rsidP="004E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500407">
    <w:abstractNumId w:val="0"/>
  </w:num>
  <w:num w:numId="2" w16cid:durableId="682509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17"/>
    <w:rsid w:val="00002BBE"/>
    <w:rsid w:val="00006550"/>
    <w:rsid w:val="00030C12"/>
    <w:rsid w:val="00056992"/>
    <w:rsid w:val="00073430"/>
    <w:rsid w:val="000853AC"/>
    <w:rsid w:val="0008719D"/>
    <w:rsid w:val="000A406C"/>
    <w:rsid w:val="000C0C9C"/>
    <w:rsid w:val="000D0E00"/>
    <w:rsid w:val="000D5A97"/>
    <w:rsid w:val="000E3493"/>
    <w:rsid w:val="000E5D2A"/>
    <w:rsid w:val="00133C2F"/>
    <w:rsid w:val="001658A6"/>
    <w:rsid w:val="00170C56"/>
    <w:rsid w:val="001F23B7"/>
    <w:rsid w:val="00237DF8"/>
    <w:rsid w:val="00250D7A"/>
    <w:rsid w:val="00276D50"/>
    <w:rsid w:val="002D159E"/>
    <w:rsid w:val="002D2AA3"/>
    <w:rsid w:val="002E20BA"/>
    <w:rsid w:val="002F792D"/>
    <w:rsid w:val="003173C4"/>
    <w:rsid w:val="0032225F"/>
    <w:rsid w:val="0032616E"/>
    <w:rsid w:val="00366668"/>
    <w:rsid w:val="00375656"/>
    <w:rsid w:val="00381F45"/>
    <w:rsid w:val="00383F24"/>
    <w:rsid w:val="003A020A"/>
    <w:rsid w:val="003A4979"/>
    <w:rsid w:val="003C7463"/>
    <w:rsid w:val="003D0235"/>
    <w:rsid w:val="003D3977"/>
    <w:rsid w:val="003F216C"/>
    <w:rsid w:val="004079C6"/>
    <w:rsid w:val="00417B23"/>
    <w:rsid w:val="004214FC"/>
    <w:rsid w:val="004227C9"/>
    <w:rsid w:val="0043592A"/>
    <w:rsid w:val="004437AA"/>
    <w:rsid w:val="004659C6"/>
    <w:rsid w:val="00482ED9"/>
    <w:rsid w:val="00485D35"/>
    <w:rsid w:val="00485FBA"/>
    <w:rsid w:val="004C0AB9"/>
    <w:rsid w:val="004E116E"/>
    <w:rsid w:val="004E647D"/>
    <w:rsid w:val="004E75DA"/>
    <w:rsid w:val="00524ABD"/>
    <w:rsid w:val="00544056"/>
    <w:rsid w:val="005448F8"/>
    <w:rsid w:val="0055362F"/>
    <w:rsid w:val="00575017"/>
    <w:rsid w:val="00577856"/>
    <w:rsid w:val="005878BB"/>
    <w:rsid w:val="005E0AE8"/>
    <w:rsid w:val="005E35D5"/>
    <w:rsid w:val="006154F3"/>
    <w:rsid w:val="0061784A"/>
    <w:rsid w:val="00663B87"/>
    <w:rsid w:val="00673BE1"/>
    <w:rsid w:val="00677351"/>
    <w:rsid w:val="006912F5"/>
    <w:rsid w:val="006A624B"/>
    <w:rsid w:val="006B56BE"/>
    <w:rsid w:val="006C02A6"/>
    <w:rsid w:val="006C3086"/>
    <w:rsid w:val="006D2F24"/>
    <w:rsid w:val="006F1F76"/>
    <w:rsid w:val="006F5F23"/>
    <w:rsid w:val="006F7984"/>
    <w:rsid w:val="00702CD6"/>
    <w:rsid w:val="00712DE9"/>
    <w:rsid w:val="007244F9"/>
    <w:rsid w:val="00727D7F"/>
    <w:rsid w:val="007334D8"/>
    <w:rsid w:val="00753A17"/>
    <w:rsid w:val="00787D41"/>
    <w:rsid w:val="007A7464"/>
    <w:rsid w:val="007B590A"/>
    <w:rsid w:val="007F38F4"/>
    <w:rsid w:val="00807533"/>
    <w:rsid w:val="0082215E"/>
    <w:rsid w:val="008235E1"/>
    <w:rsid w:val="00823D2C"/>
    <w:rsid w:val="00824289"/>
    <w:rsid w:val="008250E2"/>
    <w:rsid w:val="0083490D"/>
    <w:rsid w:val="008502DD"/>
    <w:rsid w:val="0087558A"/>
    <w:rsid w:val="008A4FE4"/>
    <w:rsid w:val="008D4BBF"/>
    <w:rsid w:val="008D767D"/>
    <w:rsid w:val="008E2475"/>
    <w:rsid w:val="008E317E"/>
    <w:rsid w:val="009107C1"/>
    <w:rsid w:val="009160E2"/>
    <w:rsid w:val="0096564B"/>
    <w:rsid w:val="00977242"/>
    <w:rsid w:val="00984229"/>
    <w:rsid w:val="00994839"/>
    <w:rsid w:val="009B550F"/>
    <w:rsid w:val="009C76B4"/>
    <w:rsid w:val="00A0797E"/>
    <w:rsid w:val="00A213FD"/>
    <w:rsid w:val="00A351DB"/>
    <w:rsid w:val="00A427E6"/>
    <w:rsid w:val="00A622D2"/>
    <w:rsid w:val="00A658E9"/>
    <w:rsid w:val="00A661BA"/>
    <w:rsid w:val="00AA029C"/>
    <w:rsid w:val="00AB3E94"/>
    <w:rsid w:val="00AC5F8A"/>
    <w:rsid w:val="00AF3C63"/>
    <w:rsid w:val="00B07619"/>
    <w:rsid w:val="00B573F5"/>
    <w:rsid w:val="00B759BD"/>
    <w:rsid w:val="00BB2E79"/>
    <w:rsid w:val="00BC725F"/>
    <w:rsid w:val="00BE1E3D"/>
    <w:rsid w:val="00C20CDC"/>
    <w:rsid w:val="00C75EAE"/>
    <w:rsid w:val="00C7711A"/>
    <w:rsid w:val="00CA38EF"/>
    <w:rsid w:val="00CB7BDB"/>
    <w:rsid w:val="00CD4B3B"/>
    <w:rsid w:val="00CD646E"/>
    <w:rsid w:val="00CD741C"/>
    <w:rsid w:val="00CD78F2"/>
    <w:rsid w:val="00CE00E9"/>
    <w:rsid w:val="00CE5030"/>
    <w:rsid w:val="00CE594A"/>
    <w:rsid w:val="00D065C3"/>
    <w:rsid w:val="00D426FE"/>
    <w:rsid w:val="00D42733"/>
    <w:rsid w:val="00D46F88"/>
    <w:rsid w:val="00D62853"/>
    <w:rsid w:val="00D8275D"/>
    <w:rsid w:val="00DA35C8"/>
    <w:rsid w:val="00DC5BBB"/>
    <w:rsid w:val="00DD5508"/>
    <w:rsid w:val="00E21C9C"/>
    <w:rsid w:val="00E562FC"/>
    <w:rsid w:val="00E707F5"/>
    <w:rsid w:val="00E71D27"/>
    <w:rsid w:val="00E829A4"/>
    <w:rsid w:val="00EA2881"/>
    <w:rsid w:val="00EC0B25"/>
    <w:rsid w:val="00EC713C"/>
    <w:rsid w:val="00EF0F4D"/>
    <w:rsid w:val="00F0001B"/>
    <w:rsid w:val="00F34722"/>
    <w:rsid w:val="00F65D32"/>
    <w:rsid w:val="00F66966"/>
    <w:rsid w:val="00F76268"/>
    <w:rsid w:val="00F956C4"/>
    <w:rsid w:val="00FC6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82002"/>
  <w14:defaultImageDpi w14:val="300"/>
  <w15:docId w15:val="{9FA8BD70-3634-AC4E-8400-F5076322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A17"/>
    <w:rPr>
      <w:rFonts w:ascii="Lucida Grande" w:hAnsi="Lucida Grande" w:cs="Lucida Grande"/>
      <w:sz w:val="18"/>
      <w:szCs w:val="18"/>
    </w:rPr>
  </w:style>
  <w:style w:type="paragraph" w:styleId="Header">
    <w:name w:val="header"/>
    <w:basedOn w:val="Normal"/>
    <w:link w:val="HeaderChar"/>
    <w:uiPriority w:val="99"/>
    <w:unhideWhenUsed/>
    <w:rsid w:val="004E75DA"/>
    <w:pPr>
      <w:tabs>
        <w:tab w:val="center" w:pos="4320"/>
        <w:tab w:val="right" w:pos="8640"/>
      </w:tabs>
    </w:pPr>
  </w:style>
  <w:style w:type="character" w:customStyle="1" w:styleId="HeaderChar">
    <w:name w:val="Header Char"/>
    <w:basedOn w:val="DefaultParagraphFont"/>
    <w:link w:val="Header"/>
    <w:uiPriority w:val="99"/>
    <w:rsid w:val="004E75DA"/>
  </w:style>
  <w:style w:type="paragraph" w:styleId="Footer">
    <w:name w:val="footer"/>
    <w:basedOn w:val="Normal"/>
    <w:link w:val="FooterChar"/>
    <w:uiPriority w:val="99"/>
    <w:unhideWhenUsed/>
    <w:rsid w:val="004E75DA"/>
    <w:pPr>
      <w:tabs>
        <w:tab w:val="center" w:pos="4320"/>
        <w:tab w:val="right" w:pos="8640"/>
      </w:tabs>
    </w:pPr>
  </w:style>
  <w:style w:type="character" w:customStyle="1" w:styleId="FooterChar">
    <w:name w:val="Footer Char"/>
    <w:basedOn w:val="DefaultParagraphFont"/>
    <w:link w:val="Footer"/>
    <w:uiPriority w:val="99"/>
    <w:rsid w:val="004E75DA"/>
  </w:style>
  <w:style w:type="character" w:styleId="Hyperlink">
    <w:name w:val="Hyperlink"/>
    <w:basedOn w:val="DefaultParagraphFont"/>
    <w:uiPriority w:val="99"/>
    <w:unhideWhenUsed/>
    <w:rsid w:val="00CD741C"/>
    <w:rPr>
      <w:color w:val="0000FF" w:themeColor="hyperlink"/>
      <w:u w:val="single"/>
    </w:rPr>
  </w:style>
  <w:style w:type="character" w:styleId="CommentReference">
    <w:name w:val="annotation reference"/>
    <w:basedOn w:val="DefaultParagraphFont"/>
    <w:uiPriority w:val="99"/>
    <w:semiHidden/>
    <w:unhideWhenUsed/>
    <w:rsid w:val="00DC5BBB"/>
    <w:rPr>
      <w:sz w:val="16"/>
      <w:szCs w:val="16"/>
    </w:rPr>
  </w:style>
  <w:style w:type="paragraph" w:styleId="CommentText">
    <w:name w:val="annotation text"/>
    <w:basedOn w:val="Normal"/>
    <w:link w:val="CommentTextChar"/>
    <w:uiPriority w:val="99"/>
    <w:semiHidden/>
    <w:unhideWhenUsed/>
    <w:rsid w:val="00DC5BBB"/>
    <w:rPr>
      <w:sz w:val="20"/>
      <w:szCs w:val="20"/>
    </w:rPr>
  </w:style>
  <w:style w:type="character" w:customStyle="1" w:styleId="CommentTextChar">
    <w:name w:val="Comment Text Char"/>
    <w:basedOn w:val="DefaultParagraphFont"/>
    <w:link w:val="CommentText"/>
    <w:uiPriority w:val="99"/>
    <w:semiHidden/>
    <w:rsid w:val="00DC5BBB"/>
    <w:rPr>
      <w:sz w:val="20"/>
      <w:szCs w:val="20"/>
    </w:rPr>
  </w:style>
  <w:style w:type="paragraph" w:styleId="CommentSubject">
    <w:name w:val="annotation subject"/>
    <w:basedOn w:val="CommentText"/>
    <w:next w:val="CommentText"/>
    <w:link w:val="CommentSubjectChar"/>
    <w:uiPriority w:val="99"/>
    <w:semiHidden/>
    <w:unhideWhenUsed/>
    <w:rsid w:val="00DC5BBB"/>
    <w:rPr>
      <w:b/>
      <w:bCs/>
    </w:rPr>
  </w:style>
  <w:style w:type="character" w:customStyle="1" w:styleId="CommentSubjectChar">
    <w:name w:val="Comment Subject Char"/>
    <w:basedOn w:val="CommentTextChar"/>
    <w:link w:val="CommentSubject"/>
    <w:uiPriority w:val="99"/>
    <w:semiHidden/>
    <w:rsid w:val="00DC5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6561">
      <w:bodyDiv w:val="1"/>
      <w:marLeft w:val="0"/>
      <w:marRight w:val="0"/>
      <w:marTop w:val="0"/>
      <w:marBottom w:val="0"/>
      <w:divBdr>
        <w:top w:val="none" w:sz="0" w:space="0" w:color="auto"/>
        <w:left w:val="none" w:sz="0" w:space="0" w:color="auto"/>
        <w:bottom w:val="none" w:sz="0" w:space="0" w:color="auto"/>
        <w:right w:val="none" w:sz="0" w:space="0" w:color="auto"/>
      </w:divBdr>
      <w:divsChild>
        <w:div w:id="1625191849">
          <w:marLeft w:val="0"/>
          <w:marRight w:val="0"/>
          <w:marTop w:val="0"/>
          <w:marBottom w:val="0"/>
          <w:divBdr>
            <w:top w:val="none" w:sz="0" w:space="0" w:color="auto"/>
            <w:left w:val="none" w:sz="0" w:space="0" w:color="auto"/>
            <w:bottom w:val="none" w:sz="0" w:space="0" w:color="auto"/>
            <w:right w:val="none" w:sz="0" w:space="0" w:color="auto"/>
          </w:divBdr>
        </w:div>
        <w:div w:id="257716354">
          <w:marLeft w:val="0"/>
          <w:marRight w:val="0"/>
          <w:marTop w:val="0"/>
          <w:marBottom w:val="0"/>
          <w:divBdr>
            <w:top w:val="none" w:sz="0" w:space="0" w:color="auto"/>
            <w:left w:val="none" w:sz="0" w:space="0" w:color="auto"/>
            <w:bottom w:val="none" w:sz="0" w:space="0" w:color="auto"/>
            <w:right w:val="none" w:sz="0" w:space="0" w:color="auto"/>
          </w:divBdr>
        </w:div>
        <w:div w:id="1568346777">
          <w:marLeft w:val="0"/>
          <w:marRight w:val="0"/>
          <w:marTop w:val="0"/>
          <w:marBottom w:val="0"/>
          <w:divBdr>
            <w:top w:val="none" w:sz="0" w:space="0" w:color="auto"/>
            <w:left w:val="none" w:sz="0" w:space="0" w:color="auto"/>
            <w:bottom w:val="none" w:sz="0" w:space="0" w:color="auto"/>
            <w:right w:val="none" w:sz="0" w:space="0" w:color="auto"/>
          </w:divBdr>
        </w:div>
        <w:div w:id="282350197">
          <w:marLeft w:val="0"/>
          <w:marRight w:val="0"/>
          <w:marTop w:val="0"/>
          <w:marBottom w:val="0"/>
          <w:divBdr>
            <w:top w:val="none" w:sz="0" w:space="0" w:color="auto"/>
            <w:left w:val="none" w:sz="0" w:space="0" w:color="auto"/>
            <w:bottom w:val="none" w:sz="0" w:space="0" w:color="auto"/>
            <w:right w:val="none" w:sz="0" w:space="0" w:color="auto"/>
          </w:divBdr>
        </w:div>
        <w:div w:id="76943317">
          <w:marLeft w:val="0"/>
          <w:marRight w:val="0"/>
          <w:marTop w:val="0"/>
          <w:marBottom w:val="0"/>
          <w:divBdr>
            <w:top w:val="none" w:sz="0" w:space="0" w:color="auto"/>
            <w:left w:val="none" w:sz="0" w:space="0" w:color="auto"/>
            <w:bottom w:val="none" w:sz="0" w:space="0" w:color="auto"/>
            <w:right w:val="none" w:sz="0" w:space="0" w:color="auto"/>
          </w:divBdr>
        </w:div>
        <w:div w:id="1867671156">
          <w:marLeft w:val="0"/>
          <w:marRight w:val="0"/>
          <w:marTop w:val="0"/>
          <w:marBottom w:val="0"/>
          <w:divBdr>
            <w:top w:val="none" w:sz="0" w:space="0" w:color="auto"/>
            <w:left w:val="none" w:sz="0" w:space="0" w:color="auto"/>
            <w:bottom w:val="none" w:sz="0" w:space="0" w:color="auto"/>
            <w:right w:val="none" w:sz="0" w:space="0" w:color="auto"/>
          </w:divBdr>
        </w:div>
        <w:div w:id="198402127">
          <w:marLeft w:val="0"/>
          <w:marRight w:val="0"/>
          <w:marTop w:val="0"/>
          <w:marBottom w:val="0"/>
          <w:divBdr>
            <w:top w:val="none" w:sz="0" w:space="0" w:color="auto"/>
            <w:left w:val="none" w:sz="0" w:space="0" w:color="auto"/>
            <w:bottom w:val="none" w:sz="0" w:space="0" w:color="auto"/>
            <w:right w:val="none" w:sz="0" w:space="0" w:color="auto"/>
          </w:divBdr>
        </w:div>
        <w:div w:id="1673793627">
          <w:marLeft w:val="0"/>
          <w:marRight w:val="0"/>
          <w:marTop w:val="0"/>
          <w:marBottom w:val="0"/>
          <w:divBdr>
            <w:top w:val="none" w:sz="0" w:space="0" w:color="auto"/>
            <w:left w:val="none" w:sz="0" w:space="0" w:color="auto"/>
            <w:bottom w:val="none" w:sz="0" w:space="0" w:color="auto"/>
            <w:right w:val="none" w:sz="0" w:space="0" w:color="auto"/>
          </w:divBdr>
        </w:div>
        <w:div w:id="187262244">
          <w:marLeft w:val="0"/>
          <w:marRight w:val="0"/>
          <w:marTop w:val="0"/>
          <w:marBottom w:val="0"/>
          <w:divBdr>
            <w:top w:val="none" w:sz="0" w:space="0" w:color="auto"/>
            <w:left w:val="none" w:sz="0" w:space="0" w:color="auto"/>
            <w:bottom w:val="none" w:sz="0" w:space="0" w:color="auto"/>
            <w:right w:val="none" w:sz="0" w:space="0" w:color="auto"/>
          </w:divBdr>
        </w:div>
        <w:div w:id="1320304460">
          <w:marLeft w:val="0"/>
          <w:marRight w:val="0"/>
          <w:marTop w:val="0"/>
          <w:marBottom w:val="0"/>
          <w:divBdr>
            <w:top w:val="none" w:sz="0" w:space="0" w:color="auto"/>
            <w:left w:val="none" w:sz="0" w:space="0" w:color="auto"/>
            <w:bottom w:val="none" w:sz="0" w:space="0" w:color="auto"/>
            <w:right w:val="none" w:sz="0" w:space="0" w:color="auto"/>
          </w:divBdr>
        </w:div>
        <w:div w:id="1344627297">
          <w:marLeft w:val="0"/>
          <w:marRight w:val="0"/>
          <w:marTop w:val="0"/>
          <w:marBottom w:val="0"/>
          <w:divBdr>
            <w:top w:val="none" w:sz="0" w:space="0" w:color="auto"/>
            <w:left w:val="none" w:sz="0" w:space="0" w:color="auto"/>
            <w:bottom w:val="none" w:sz="0" w:space="0" w:color="auto"/>
            <w:right w:val="none" w:sz="0" w:space="0" w:color="auto"/>
          </w:divBdr>
        </w:div>
        <w:div w:id="1206723473">
          <w:marLeft w:val="0"/>
          <w:marRight w:val="0"/>
          <w:marTop w:val="0"/>
          <w:marBottom w:val="0"/>
          <w:divBdr>
            <w:top w:val="none" w:sz="0" w:space="0" w:color="auto"/>
            <w:left w:val="none" w:sz="0" w:space="0" w:color="auto"/>
            <w:bottom w:val="none" w:sz="0" w:space="0" w:color="auto"/>
            <w:right w:val="none" w:sz="0" w:space="0" w:color="auto"/>
          </w:divBdr>
        </w:div>
        <w:div w:id="212933979">
          <w:marLeft w:val="0"/>
          <w:marRight w:val="0"/>
          <w:marTop w:val="0"/>
          <w:marBottom w:val="0"/>
          <w:divBdr>
            <w:top w:val="none" w:sz="0" w:space="0" w:color="auto"/>
            <w:left w:val="none" w:sz="0" w:space="0" w:color="auto"/>
            <w:bottom w:val="none" w:sz="0" w:space="0" w:color="auto"/>
            <w:right w:val="none" w:sz="0" w:space="0" w:color="auto"/>
          </w:divBdr>
        </w:div>
        <w:div w:id="843516231">
          <w:marLeft w:val="0"/>
          <w:marRight w:val="0"/>
          <w:marTop w:val="0"/>
          <w:marBottom w:val="0"/>
          <w:divBdr>
            <w:top w:val="none" w:sz="0" w:space="0" w:color="auto"/>
            <w:left w:val="none" w:sz="0" w:space="0" w:color="auto"/>
            <w:bottom w:val="none" w:sz="0" w:space="0" w:color="auto"/>
            <w:right w:val="none" w:sz="0" w:space="0" w:color="auto"/>
          </w:divBdr>
        </w:div>
        <w:div w:id="1817254748">
          <w:marLeft w:val="0"/>
          <w:marRight w:val="0"/>
          <w:marTop w:val="0"/>
          <w:marBottom w:val="0"/>
          <w:divBdr>
            <w:top w:val="none" w:sz="0" w:space="0" w:color="auto"/>
            <w:left w:val="none" w:sz="0" w:space="0" w:color="auto"/>
            <w:bottom w:val="none" w:sz="0" w:space="0" w:color="auto"/>
            <w:right w:val="none" w:sz="0" w:space="0" w:color="auto"/>
          </w:divBdr>
        </w:div>
      </w:divsChild>
    </w:div>
    <w:div w:id="1755584069">
      <w:bodyDiv w:val="1"/>
      <w:marLeft w:val="0"/>
      <w:marRight w:val="0"/>
      <w:marTop w:val="0"/>
      <w:marBottom w:val="0"/>
      <w:divBdr>
        <w:top w:val="none" w:sz="0" w:space="0" w:color="auto"/>
        <w:left w:val="none" w:sz="0" w:space="0" w:color="auto"/>
        <w:bottom w:val="none" w:sz="0" w:space="0" w:color="auto"/>
        <w:right w:val="none" w:sz="0" w:space="0" w:color="auto"/>
      </w:divBdr>
      <w:divsChild>
        <w:div w:id="1767458836">
          <w:marLeft w:val="0"/>
          <w:marRight w:val="0"/>
          <w:marTop w:val="0"/>
          <w:marBottom w:val="0"/>
          <w:divBdr>
            <w:top w:val="none" w:sz="0" w:space="0" w:color="auto"/>
            <w:left w:val="none" w:sz="0" w:space="0" w:color="auto"/>
            <w:bottom w:val="none" w:sz="0" w:space="0" w:color="auto"/>
            <w:right w:val="none" w:sz="0" w:space="0" w:color="auto"/>
          </w:divBdr>
        </w:div>
        <w:div w:id="1434671009">
          <w:marLeft w:val="0"/>
          <w:marRight w:val="0"/>
          <w:marTop w:val="0"/>
          <w:marBottom w:val="0"/>
          <w:divBdr>
            <w:top w:val="none" w:sz="0" w:space="0" w:color="auto"/>
            <w:left w:val="none" w:sz="0" w:space="0" w:color="auto"/>
            <w:bottom w:val="none" w:sz="0" w:space="0" w:color="auto"/>
            <w:right w:val="none" w:sz="0" w:space="0" w:color="auto"/>
          </w:divBdr>
        </w:div>
        <w:div w:id="1749764131">
          <w:marLeft w:val="0"/>
          <w:marRight w:val="0"/>
          <w:marTop w:val="0"/>
          <w:marBottom w:val="0"/>
          <w:divBdr>
            <w:top w:val="none" w:sz="0" w:space="0" w:color="auto"/>
            <w:left w:val="none" w:sz="0" w:space="0" w:color="auto"/>
            <w:bottom w:val="none" w:sz="0" w:space="0" w:color="auto"/>
            <w:right w:val="none" w:sz="0" w:space="0" w:color="auto"/>
          </w:divBdr>
        </w:div>
        <w:div w:id="2126656670">
          <w:marLeft w:val="0"/>
          <w:marRight w:val="0"/>
          <w:marTop w:val="0"/>
          <w:marBottom w:val="0"/>
          <w:divBdr>
            <w:top w:val="none" w:sz="0" w:space="0" w:color="auto"/>
            <w:left w:val="none" w:sz="0" w:space="0" w:color="auto"/>
            <w:bottom w:val="none" w:sz="0" w:space="0" w:color="auto"/>
            <w:right w:val="none" w:sz="0" w:space="0" w:color="auto"/>
          </w:divBdr>
        </w:div>
        <w:div w:id="874929224">
          <w:marLeft w:val="0"/>
          <w:marRight w:val="0"/>
          <w:marTop w:val="0"/>
          <w:marBottom w:val="0"/>
          <w:divBdr>
            <w:top w:val="none" w:sz="0" w:space="0" w:color="auto"/>
            <w:left w:val="none" w:sz="0" w:space="0" w:color="auto"/>
            <w:bottom w:val="none" w:sz="0" w:space="0" w:color="auto"/>
            <w:right w:val="none" w:sz="0" w:space="0" w:color="auto"/>
          </w:divBdr>
        </w:div>
        <w:div w:id="1183739997">
          <w:marLeft w:val="0"/>
          <w:marRight w:val="0"/>
          <w:marTop w:val="0"/>
          <w:marBottom w:val="0"/>
          <w:divBdr>
            <w:top w:val="none" w:sz="0" w:space="0" w:color="auto"/>
            <w:left w:val="none" w:sz="0" w:space="0" w:color="auto"/>
            <w:bottom w:val="none" w:sz="0" w:space="0" w:color="auto"/>
            <w:right w:val="none" w:sz="0" w:space="0" w:color="auto"/>
          </w:divBdr>
        </w:div>
        <w:div w:id="1453402036">
          <w:marLeft w:val="0"/>
          <w:marRight w:val="0"/>
          <w:marTop w:val="0"/>
          <w:marBottom w:val="0"/>
          <w:divBdr>
            <w:top w:val="none" w:sz="0" w:space="0" w:color="auto"/>
            <w:left w:val="none" w:sz="0" w:space="0" w:color="auto"/>
            <w:bottom w:val="none" w:sz="0" w:space="0" w:color="auto"/>
            <w:right w:val="none" w:sz="0" w:space="0" w:color="auto"/>
          </w:divBdr>
        </w:div>
        <w:div w:id="793788233">
          <w:marLeft w:val="0"/>
          <w:marRight w:val="0"/>
          <w:marTop w:val="0"/>
          <w:marBottom w:val="0"/>
          <w:divBdr>
            <w:top w:val="none" w:sz="0" w:space="0" w:color="auto"/>
            <w:left w:val="none" w:sz="0" w:space="0" w:color="auto"/>
            <w:bottom w:val="none" w:sz="0" w:space="0" w:color="auto"/>
            <w:right w:val="none" w:sz="0" w:space="0" w:color="auto"/>
          </w:divBdr>
        </w:div>
        <w:div w:id="1832481749">
          <w:marLeft w:val="0"/>
          <w:marRight w:val="0"/>
          <w:marTop w:val="0"/>
          <w:marBottom w:val="0"/>
          <w:divBdr>
            <w:top w:val="none" w:sz="0" w:space="0" w:color="auto"/>
            <w:left w:val="none" w:sz="0" w:space="0" w:color="auto"/>
            <w:bottom w:val="none" w:sz="0" w:space="0" w:color="auto"/>
            <w:right w:val="none" w:sz="0" w:space="0" w:color="auto"/>
          </w:divBdr>
        </w:div>
        <w:div w:id="1343045677">
          <w:marLeft w:val="0"/>
          <w:marRight w:val="0"/>
          <w:marTop w:val="0"/>
          <w:marBottom w:val="0"/>
          <w:divBdr>
            <w:top w:val="none" w:sz="0" w:space="0" w:color="auto"/>
            <w:left w:val="none" w:sz="0" w:space="0" w:color="auto"/>
            <w:bottom w:val="none" w:sz="0" w:space="0" w:color="auto"/>
            <w:right w:val="none" w:sz="0" w:space="0" w:color="auto"/>
          </w:divBdr>
        </w:div>
        <w:div w:id="376274487">
          <w:marLeft w:val="0"/>
          <w:marRight w:val="0"/>
          <w:marTop w:val="0"/>
          <w:marBottom w:val="0"/>
          <w:divBdr>
            <w:top w:val="none" w:sz="0" w:space="0" w:color="auto"/>
            <w:left w:val="none" w:sz="0" w:space="0" w:color="auto"/>
            <w:bottom w:val="none" w:sz="0" w:space="0" w:color="auto"/>
            <w:right w:val="none" w:sz="0" w:space="0" w:color="auto"/>
          </w:divBdr>
        </w:div>
        <w:div w:id="855193356">
          <w:marLeft w:val="0"/>
          <w:marRight w:val="0"/>
          <w:marTop w:val="0"/>
          <w:marBottom w:val="0"/>
          <w:divBdr>
            <w:top w:val="none" w:sz="0" w:space="0" w:color="auto"/>
            <w:left w:val="none" w:sz="0" w:space="0" w:color="auto"/>
            <w:bottom w:val="none" w:sz="0" w:space="0" w:color="auto"/>
            <w:right w:val="none" w:sz="0" w:space="0" w:color="auto"/>
          </w:divBdr>
        </w:div>
        <w:div w:id="1504785429">
          <w:marLeft w:val="0"/>
          <w:marRight w:val="0"/>
          <w:marTop w:val="0"/>
          <w:marBottom w:val="0"/>
          <w:divBdr>
            <w:top w:val="none" w:sz="0" w:space="0" w:color="auto"/>
            <w:left w:val="none" w:sz="0" w:space="0" w:color="auto"/>
            <w:bottom w:val="none" w:sz="0" w:space="0" w:color="auto"/>
            <w:right w:val="none" w:sz="0" w:space="0" w:color="auto"/>
          </w:divBdr>
        </w:div>
        <w:div w:id="539513597">
          <w:marLeft w:val="0"/>
          <w:marRight w:val="0"/>
          <w:marTop w:val="0"/>
          <w:marBottom w:val="0"/>
          <w:divBdr>
            <w:top w:val="none" w:sz="0" w:space="0" w:color="auto"/>
            <w:left w:val="none" w:sz="0" w:space="0" w:color="auto"/>
            <w:bottom w:val="none" w:sz="0" w:space="0" w:color="auto"/>
            <w:right w:val="none" w:sz="0" w:space="0" w:color="auto"/>
          </w:divBdr>
        </w:div>
        <w:div w:id="16769567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artcenter.edu/cms/course/view.php?id=312" TargetMode="External"/><Relationship Id="rId18" Type="http://schemas.openxmlformats.org/officeDocument/2006/relationships/hyperlink" Target="https://inside.artcenter.edu/cms/enrol/index.php?id=4" TargetMode="External"/><Relationship Id="rId26" Type="http://schemas.openxmlformats.org/officeDocument/2006/relationships/hyperlink" Target="https://inside.artcenter.edu/cms/course/view.php?id=42" TargetMode="External"/><Relationship Id="rId39" Type="http://schemas.openxmlformats.org/officeDocument/2006/relationships/hyperlink" Target="https://zoom.us/accessibility" TargetMode="External"/><Relationship Id="rId21" Type="http://schemas.openxmlformats.org/officeDocument/2006/relationships/hyperlink" Target="mailto:provost@Artcenter.edu" TargetMode="External"/><Relationship Id="rId34" Type="http://schemas.openxmlformats.org/officeDocument/2006/relationships/hyperlink" Target="https://inside.artcenter.edu/cms/course/view.php?id=312" TargetMode="External"/><Relationship Id="rId42" Type="http://schemas.openxmlformats.org/officeDocument/2006/relationships/hyperlink" Target="https://www.google.com/accessibility/products-featur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side.artcenter.edu/cms/course/view.php?id=312" TargetMode="External"/><Relationship Id="rId20" Type="http://schemas.openxmlformats.org/officeDocument/2006/relationships/hyperlink" Target="mailto:cse@artcenter.edu" TargetMode="External"/><Relationship Id="rId29" Type="http://schemas.openxmlformats.org/officeDocument/2006/relationships/hyperlink" Target="https://artcenter.instructure.com/" TargetMode="External"/><Relationship Id="rId41" Type="http://schemas.openxmlformats.org/officeDocument/2006/relationships/hyperlink" Target="https://support.google.com/mail/answer/6115187?co=GENIE.Platform%3DDesktop&amp;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artcenter.edu/pub/course/view.php?id=6" TargetMode="External"/><Relationship Id="rId24" Type="http://schemas.openxmlformats.org/officeDocument/2006/relationships/hyperlink" Target="https://www.artcenter.edu/about/get-to-know-artcenter/policies-and-disclosures/title-ix.html" TargetMode="External"/><Relationship Id="rId32" Type="http://schemas.openxmlformats.org/officeDocument/2006/relationships/hyperlink" Target="mailto:Helpdesk@artcenter.edu" TargetMode="External"/><Relationship Id="rId37" Type="http://schemas.openxmlformats.org/officeDocument/2006/relationships/hyperlink" Target="https://community.canvaslms.com/t5/Canvas-Basics-Guide/What-are-the-Canvas-accessibility-standards/ta-p/1564" TargetMode="External"/><Relationship Id="rId40" Type="http://schemas.openxmlformats.org/officeDocument/2006/relationships/hyperlink" Target="https://support.yuja.com/hc/en-us/articles/360048783614-Accessibility-Features-in-the-Media-Player" TargetMode="External"/><Relationship Id="rId5" Type="http://schemas.openxmlformats.org/officeDocument/2006/relationships/webSettings" Target="webSettings.xml"/><Relationship Id="rId15" Type="http://schemas.openxmlformats.org/officeDocument/2006/relationships/hyperlink" Target="mailto:CSE@artcenter.edu" TargetMode="External"/><Relationship Id="rId23" Type="http://schemas.openxmlformats.org/officeDocument/2006/relationships/hyperlink" Target="http://www.artcenter.edu/about/get-to-know-artcenter/policies-and-disclosures/title-ix.html" TargetMode="External"/><Relationship Id="rId28" Type="http://schemas.openxmlformats.org/officeDocument/2006/relationships/hyperlink" Target="https://inside.artcenter.edu/" TargetMode="External"/><Relationship Id="rId36" Type="http://schemas.openxmlformats.org/officeDocument/2006/relationships/hyperlink" Target="https://www.microsoft.com/en-us/accessibility/windows?activetab=pivot_1%3aprimaryr2" TargetMode="External"/><Relationship Id="rId10" Type="http://schemas.openxmlformats.org/officeDocument/2006/relationships/hyperlink" Target="https://inside.artcenter.edu/pub/pluginfile.php/3384/course/section/44/CLO_FAQ.pdf" TargetMode="External"/><Relationship Id="rId19" Type="http://schemas.openxmlformats.org/officeDocument/2006/relationships/hyperlink" Target="https://inside.artcenter.edu/cms/mod/resource/view.php?id=6" TargetMode="External"/><Relationship Id="rId31" Type="http://schemas.openxmlformats.org/officeDocument/2006/relationships/hyperlink" Target="http://citl.artcenter.edu/dtl/student-inf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tcenter.instructure.com/" TargetMode="External"/><Relationship Id="rId14" Type="http://schemas.openxmlformats.org/officeDocument/2006/relationships/hyperlink" Target="https://inside.artcenter.edu/cms/mod/page/view.php?id=11769" TargetMode="External"/><Relationship Id="rId22" Type="http://schemas.openxmlformats.org/officeDocument/2006/relationships/hyperlink" Target="https://inside.artcenter.edu/cms/course/view.php?id=312" TargetMode="External"/><Relationship Id="rId27" Type="http://schemas.openxmlformats.org/officeDocument/2006/relationships/hyperlink" Target="mailto:helpdesk@artcenter.edu" TargetMode="External"/><Relationship Id="rId30" Type="http://schemas.openxmlformats.org/officeDocument/2006/relationships/hyperlink" Target="https://artcenter.instructure.com/" TargetMode="External"/><Relationship Id="rId35" Type="http://schemas.openxmlformats.org/officeDocument/2006/relationships/hyperlink" Target="https://www.apple.com/accessibility/"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inside.artcenter.edu/cms/course/view.php?id=312" TargetMode="External"/><Relationship Id="rId17" Type="http://schemas.openxmlformats.org/officeDocument/2006/relationships/hyperlink" Target="https://inside.artcenter.edu/cms/course/view.php?id=312" TargetMode="External"/><Relationship Id="rId25" Type="http://schemas.openxmlformats.org/officeDocument/2006/relationships/hyperlink" Target="mailto:helpdesk@artcenter.edu" TargetMode="External"/><Relationship Id="rId33" Type="http://schemas.openxmlformats.org/officeDocument/2006/relationships/hyperlink" Target="https://inside.artcenter.edu/cms/course/view.php?id=312" TargetMode="External"/><Relationship Id="rId38" Type="http://schemas.openxmlformats.org/officeDocument/2006/relationships/hyperlink" Target="https://user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18A5-5BE2-4D59-ACE2-9BD265D8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Holtzman</dc:creator>
  <cp:keywords/>
  <dc:description/>
  <cp:lastModifiedBy>Sam Holtzman</cp:lastModifiedBy>
  <cp:revision>18</cp:revision>
  <cp:lastPrinted>2015-06-24T18:06:00Z</cp:lastPrinted>
  <dcterms:created xsi:type="dcterms:W3CDTF">2021-08-18T21:53:00Z</dcterms:created>
  <dcterms:modified xsi:type="dcterms:W3CDTF">2022-08-22T16:34:00Z</dcterms:modified>
</cp:coreProperties>
</file>